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71C4BBC0" w14:paraId="33EB73FF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71C4BBC0" w14:paraId="1C8629B1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71C4BBC0" w14:paraId="0C4EFA9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71C4BBC0" w14:paraId="112D8B9D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71C4BBC0" w14:paraId="010B7064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F80816" w14:paraId="2935690A" w14:textId="3C4FE72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E50E8C" w:rsidR="002C745C" w:rsidTr="71C4BBC0" w14:paraId="53E5615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F80816" w14:paraId="61CB6B6F" w14:textId="72CA1A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ER</w:t>
            </w:r>
          </w:p>
        </w:tc>
      </w:tr>
      <w:tr w:rsidRPr="00E50E8C" w:rsidR="002C745C" w:rsidTr="71C4BBC0" w14:paraId="5D7377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71C4BBC0" w14:paraId="1219DAA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71C4BBC0" w:rsidRDefault="002C745C" w14:paraId="69D456FB" w14:textId="410E870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1C4BBC0" w:rsidR="1645600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12.00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93874" w14:paraId="724CD5FB" w14:textId="7750AFF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geotermale</w:t>
            </w:r>
          </w:p>
        </w:tc>
      </w:tr>
      <w:tr w:rsidRPr="00E50E8C" w:rsidR="00B95961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B95961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57B1D44C" w14:textId="13E8F64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731F42" w:rsidTr="00E50E8C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93874" w14:paraId="6AD0E8C0" w14:textId="0805F2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371C68" w14:paraId="5A6383FF" w14:textId="6B788D2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93874" w14:paraId="3D550B75" w14:textId="1D5D12D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51D69EA1" w14:textId="4768C27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Pr="00E50E8C" w:rsidR="00731F42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44B1E1C2" w14:textId="1798594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1D7C620B" w14:textId="725302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1CE7F367" w14:textId="67B1AE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93874" w14:paraId="0F38ADAA" w14:textId="537664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93874" w14:paraId="1D7A9B14" w14:textId="27A5825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1833C6E3" w14:textId="7CB3725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467956B2" w14:textId="1A0C95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2BC80B13" w14:textId="616DBF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5375AB9A" w14:textId="00A538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893874" w14:paraId="558A7378" w14:textId="3101B8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93874" w14:paraId="52B75D8E" w14:textId="713628B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51343B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B22E5" w14:paraId="5873366B" w14:textId="749FD4C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311828B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893874">
              <w:rPr>
                <w:rFonts w:asciiTheme="minorHAnsi" w:hAnsiTheme="minorHAnsi" w:cstheme="minorHAnsi"/>
                <w:sz w:val="22"/>
                <w:szCs w:val="22"/>
              </w:rPr>
              <w:t>sisteme geotermale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BB22E5" w:rsidTr="00BB22E5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BB22E5" w:rsidP="00BB22E5" w:rsidRDefault="00BB22E5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DD44BA" w:rsidR="00BB22E5" w:rsidP="00BB22E5" w:rsidRDefault="00BB22E5" w14:paraId="27039FB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şi să utilizeze ciclurile termodinamice inversate</w:t>
            </w:r>
          </w:p>
          <w:p w:rsidRPr="00DD44BA" w:rsidR="00BB22E5" w:rsidP="00BB22E5" w:rsidRDefault="00BB22E5" w14:paraId="5113C5D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şi să aplice principiile termodinamicii în tehnica frigului</w:t>
            </w:r>
          </w:p>
          <w:p w:rsidRPr="00DD44BA" w:rsidR="00BB22E5" w:rsidP="00BB22E5" w:rsidRDefault="00BB22E5" w14:paraId="7E999B1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principiul de funcţionare a componentelor instalaţiilor frigorifice</w:t>
            </w:r>
          </w:p>
          <w:p w:rsidRPr="00DD44BA" w:rsidR="00BB22E5" w:rsidP="00BB22E5" w:rsidRDefault="00BB22E5" w14:paraId="65DF1D2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înteleaga diagramele agenţilor frigorifici</w:t>
            </w:r>
          </w:p>
          <w:p w:rsidRPr="00DD44BA" w:rsidR="00BB22E5" w:rsidP="00BB22E5" w:rsidRDefault="00BB22E5" w14:paraId="3B6EB87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proprietăţile termodinamice ale agenţilor frigorifici</w:t>
            </w:r>
          </w:p>
          <w:p w:rsidRPr="00DD44BA" w:rsidR="00BB22E5" w:rsidP="00BB22E5" w:rsidRDefault="00BB22E5" w14:paraId="21A674E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stăpânească analiza termodinamică a proceselor termice din instalaţii frigorifice</w:t>
            </w:r>
          </w:p>
          <w:p w:rsidRPr="00DD44BA" w:rsidR="00BB22E5" w:rsidP="00BB22E5" w:rsidRDefault="00BB22E5" w14:paraId="09DFC86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Să cunoască ciclurile termodinamice ale pompelor de căldură</w:t>
            </w:r>
          </w:p>
          <w:p w:rsidRPr="00DD44BA" w:rsidR="00BB22E5" w:rsidP="00BB22E5" w:rsidRDefault="00BB22E5" w14:paraId="6918661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 xml:space="preserve">Să cunoască metodele de dimensionare şi selecţie a principalelor componente </w:t>
            </w:r>
          </w:p>
          <w:p w:rsidRPr="00E50E8C" w:rsidR="00BB22E5" w:rsidP="00BB22E5" w:rsidRDefault="00BB22E5" w14:paraId="0BF0CBF2" w14:textId="68109907">
            <w:pPr>
              <w:rPr>
                <w:rFonts w:asciiTheme="minorHAnsi" w:hAnsiTheme="minorHAnsi" w:cstheme="minorHAnsi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Sa cunoască şi să utilizeze instrumente software specifice</w:t>
            </w:r>
          </w:p>
        </w:tc>
      </w:tr>
      <w:tr w:rsidRPr="00E50E8C" w:rsidR="00BB22E5" w:rsidTr="00BB22E5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BB22E5" w:rsidP="00BB22E5" w:rsidRDefault="00BB22E5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DD44BA" w:rsidR="00BB22E5" w:rsidP="00BB22E5" w:rsidRDefault="00BB22E5" w14:paraId="5FCB8F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Lucru în echipă</w:t>
            </w:r>
          </w:p>
          <w:p w:rsidRPr="00DD44BA" w:rsidR="00BB22E5" w:rsidP="00BB22E5" w:rsidRDefault="00BB22E5" w14:paraId="1F42EE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Comunicare orală şi scrisă</w:t>
            </w:r>
          </w:p>
          <w:p w:rsidRPr="00DD44BA" w:rsidR="00BB22E5" w:rsidP="00BB22E5" w:rsidRDefault="00BB22E5" w14:paraId="65B163D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Documentare într-o limbă de circulaţie internaţională</w:t>
            </w:r>
          </w:p>
          <w:p w:rsidRPr="00E50E8C" w:rsidR="00BB22E5" w:rsidP="00BB22E5" w:rsidRDefault="00BB22E5" w14:paraId="5C0DA588" w14:textId="61503A3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D44BA">
              <w:rPr>
                <w:rFonts w:asciiTheme="minorHAnsi" w:hAnsiTheme="minorHAnsi" w:cstheme="minorHAnsi"/>
                <w:sz w:val="20"/>
                <w:szCs w:val="20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6"/>
      </w:tblGrid>
      <w:tr w:rsidRPr="00E50E8C" w:rsidR="00BB22E5" w:rsidTr="00BB22E5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BB22E5" w:rsidP="00BB22E5" w:rsidRDefault="00BB22E5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BB22E5" w:rsidP="00BB22E5" w:rsidRDefault="00BB22E5" w14:paraId="3765DB28" w14:textId="01A6923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sistemele geotermale</w:t>
            </w:r>
          </w:p>
        </w:tc>
      </w:tr>
      <w:tr w:rsidRPr="00E50E8C" w:rsidR="00BB22E5" w:rsidTr="00BB22E5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BB22E5" w:rsidP="00BB22E5" w:rsidRDefault="00BB22E5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DD44BA" w:rsidR="00BB22E5" w:rsidP="00BB22E5" w:rsidRDefault="00BB22E5" w14:paraId="6E4467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echipamente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geotermale</w:t>
            </w:r>
          </w:p>
          <w:p w:rsidRPr="00DD44BA" w:rsidR="00BB22E5" w:rsidP="00BB22E5" w:rsidRDefault="00BB22E5" w14:paraId="513DE5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Studierea principiilor termodinamicii ciclurilor inversate</w:t>
            </w:r>
          </w:p>
          <w:p w:rsidRPr="00DD44BA" w:rsidR="00BB22E5" w:rsidP="00BB22E5" w:rsidRDefault="00BB22E5" w14:paraId="4EAB3E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DD44BA" w:rsidR="00BB22E5" w:rsidP="00BB22E5" w:rsidRDefault="00BB22E5" w14:paraId="1A7AF08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ipalilor agenţi frigorifici</w:t>
            </w:r>
          </w:p>
          <w:p w:rsidRPr="00DD44BA" w:rsidR="00BB22E5" w:rsidP="00BB22E5" w:rsidRDefault="00BB22E5" w14:paraId="79690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DD44BA" w:rsidR="00BB22E5" w:rsidP="00BB22E5" w:rsidRDefault="00BB22E5" w14:paraId="4DF200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BB22E5" w:rsidP="00BB22E5" w:rsidRDefault="00BB22E5" w14:paraId="53CB17C3" w14:textId="58047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BB22E5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1F5E6092" w14:textId="3D0708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2AB8381" w14:textId="4F8408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BB22E5" w:rsidP="00BB22E5" w:rsidRDefault="00BB22E5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BB22E5" w:rsidP="00BB22E5" w:rsidRDefault="00BB22E5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BB22E5" w:rsidP="00BB22E5" w:rsidRDefault="00BB22E5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DC9E896" w14:textId="51E7D5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Agenti frigorifici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35EC93AE" w14:textId="102656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0182CEB" w14:textId="460556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Cicluri frigorifice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7A80141A" w14:textId="67C97E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384A0B83" w14:textId="55CFB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Energia geotermală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BA883CC" w14:textId="15EC9C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7F6BADA0" w14:textId="1D993D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Condensarea în pompele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60F0C025" w14:textId="31738D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0EC9405" w14:textId="1AD6E6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Vaporizarea în pompele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EF73918" w14:textId="0ADC8E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495BEF0" w14:textId="41587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Laminarea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1FCACB44" w14:textId="2B02D8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2D2D978F" w14:textId="7AC157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Comprimarea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491C021F" w14:textId="37026E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69D2EBC" w14:textId="6642C6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Instalatii frigorifice cu vapori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7168ECE" w14:textId="6BFDE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1359021C" w14:textId="2AC37D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Ireversiblitati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8B296E1" w14:textId="14B0B4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38A2010D" w14:textId="28A6BE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Instalaţii frigorifice în două trepte de comprimare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3A0F15C8" w14:textId="6BCD56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492F3B7" w14:textId="1FD6FA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Instalaţii frigorifice în cascadă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549C99E8" w14:textId="32F033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0DCD02A3" w14:textId="1544B1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Cicluri cu injectie economică de vapori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0CEAEA34" w14:textId="28C1E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B22E5" w:rsidP="00BB22E5" w:rsidRDefault="00BB22E5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B22E5" w:rsidP="00BB22E5" w:rsidRDefault="00BB22E5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B22E5" w:rsidP="00BB22E5" w:rsidRDefault="00BB22E5" w14:paraId="4CBC3595" w14:textId="076A90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Pompe de căldură de puteri mari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B22E5" w:rsidP="00BB22E5" w:rsidRDefault="005650ED" w14:paraId="6B608080" w14:textId="4AF8C1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BB22E5" w:rsidP="00BB22E5" w:rsidRDefault="00BB22E5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BB22E5" w:rsidP="00BB22E5" w:rsidRDefault="00BB22E5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B22E5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BB22E5" w:rsidP="00BB22E5" w:rsidRDefault="00BB22E5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D44BA" w:rsidR="00BB22E5" w:rsidP="00BB22E5" w:rsidRDefault="00BB22E5" w14:paraId="33F4F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1. Bălan, M. Aplicaţii termice ale energiei geotermale: </w:t>
            </w:r>
            <w:hyperlink w:history="1" r:id="rId6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http://www.termo.utcluj.ro/pcif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DD44BA" w:rsidR="00BB22E5" w:rsidP="00BB22E5" w:rsidRDefault="00BB22E5" w14:paraId="5874E3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2. Bălan, M. Instalatii frigorifice. Teorie si programe pentru instruire: </w:t>
            </w:r>
            <w:hyperlink w:history="1" r:id="rId7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BB22E5" w:rsidP="00BB22E5" w:rsidRDefault="00BB22E5" w14:paraId="17706299" w14:textId="174841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3. Bălan, M. Instalatii frigorifice in doua trepte de comprimare: </w:t>
            </w:r>
            <w:hyperlink w:history="1" r:id="rId8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http://www.termo.utcluj.ro/if2tr</w:t>
              </w:r>
            </w:hyperlink>
          </w:p>
        </w:tc>
      </w:tr>
      <w:tr w:rsidRPr="00E50E8C" w:rsidR="00BB22E5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BB22E5" w:rsidP="00BB22E5" w:rsidRDefault="00BB22E5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BB22E5" w:rsidP="00BB22E5" w:rsidRDefault="00BB22E5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BB22E5" w:rsidP="00BB22E5" w:rsidRDefault="00BB22E5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BB22E5" w:rsidP="00BB22E5" w:rsidRDefault="00BB22E5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BB22E5" w:rsidTr="005650ED" w14:paraId="0817B818" w14:textId="77777777">
        <w:tc>
          <w:tcPr>
            <w:tcW w:w="2919" w:type="pct"/>
            <w:shd w:val="clear" w:color="auto" w:fill="E0E0E0"/>
          </w:tcPr>
          <w:p w:rsidRPr="00E50E8C" w:rsidR="00BB22E5" w:rsidP="00BB22E5" w:rsidRDefault="00BB22E5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B22E5" w:rsidP="00BB22E5" w:rsidRDefault="005650ED" w14:paraId="19231777" w14:textId="3A7F2E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</w:tcPr>
          <w:p w:rsidR="00BB22E5" w:rsidP="005650ED" w:rsidRDefault="00BB22E5" w14:paraId="287F5DC4" w14:textId="6331E2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standurilor</w:t>
            </w:r>
          </w:p>
          <w:p w:rsidR="00BB22E5" w:rsidP="005650ED" w:rsidRDefault="00BB22E5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B22E5" w:rsidP="005650ED" w:rsidRDefault="00BB22E5" w14:paraId="73A6DBA0" w14:textId="0BCC6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software</w:t>
            </w:r>
          </w:p>
          <w:p w:rsidR="00BB22E5" w:rsidP="005650ED" w:rsidRDefault="00BB22E5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Pr="005650ED" w:rsidR="00BB22E5" w:rsidP="005650ED" w:rsidRDefault="00BB22E5" w14:paraId="7247F623" w14:textId="6787F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BB22E5" w:rsidP="00BB22E5" w:rsidRDefault="005650ED" w14:paraId="4DBA889C" w14:textId="137416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</w:tr>
      <w:tr w:rsidRPr="00E50E8C" w:rsidR="005650ED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0FE2805" w14:textId="2A08F8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Agenti frigorifici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0151FD3F" w14:textId="554B87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754B4FBB" w14:textId="3544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Cicluri frigorifice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653EC246" w14:textId="599BD5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272E558D" w14:textId="1112EF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Condensarea în pompele de căldură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3794C463" w14:textId="2A07A3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A3FEB9F" w14:textId="1E8BE5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Vaporizarea în pompele de căldură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213EFABC" w14:textId="335333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00DBB12D" w14:textId="77E541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Laminarea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0728BCA7" w14:textId="11A9D6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19E0BB1" w14:textId="31165E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>Lucrări: Comprimarea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5650ED" w:rsidP="005650ED" w:rsidRDefault="005650ED" w14:paraId="77334177" w14:textId="291843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5650ED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5650ED" w:rsidP="005650ED" w:rsidRDefault="005650ED" w14:paraId="12457ACF" w14:textId="4222F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Lucrări: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Pompe de căldură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cu vapori</w:t>
            </w:r>
          </w:p>
        </w:tc>
        <w:tc>
          <w:tcPr>
            <w:tcW w:w="451" w:type="pct"/>
            <w:shd w:val="clear" w:color="auto" w:fill="auto"/>
          </w:tcPr>
          <w:p w:rsidRPr="00E50E8C" w:rsidR="005650ED" w:rsidP="005650ED" w:rsidRDefault="005650ED" w14:paraId="0E8501B0" w14:textId="3B5110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5650ED" w:rsidP="005650ED" w:rsidRDefault="005650ED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5650ED" w:rsidP="005650ED" w:rsidRDefault="005650ED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50ED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5650ED" w:rsidP="005650ED" w:rsidRDefault="005650ED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D44BA" w:rsidR="005650ED" w:rsidP="005650ED" w:rsidRDefault="005650ED" w14:paraId="066CBC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1. Bălan, M. Aplicaţii termice ale energiei geotermale: </w:t>
            </w:r>
            <w:hyperlink w:history="1" r:id="rId9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http://www.termo.utcluj.ro/pcif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DD44BA" w:rsidR="005650ED" w:rsidP="005650ED" w:rsidRDefault="005650ED" w14:paraId="1494E0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2. Bălan, M. Instalatii frigorifice. Teorie si programe pentru instruire: </w:t>
            </w:r>
            <w:hyperlink w:history="1" r:id="rId10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650ED" w:rsidP="005650ED" w:rsidRDefault="005650ED" w14:paraId="386E53E3" w14:textId="2E75F7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4BA">
              <w:rPr>
                <w:rFonts w:asciiTheme="minorHAnsi" w:hAnsiTheme="minorHAnsi" w:cstheme="minorHAnsi"/>
                <w:sz w:val="22"/>
                <w:szCs w:val="22"/>
              </w:rPr>
              <w:t xml:space="preserve">3. Bălan, M. Instalatii frigorifice in doua trepte de comprimare: </w:t>
            </w:r>
            <w:hyperlink w:history="1" r:id="rId11">
              <w:r w:rsidRPr="00C309E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http://www.termo.utcluj.ro/if2tr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71C4BBC0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71C4BBC0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71C4BBC0" w:rsidRDefault="006E05D9" w14:paraId="29CF8147" w14:textId="02591AFE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1C4BBC0" w:rsidR="006E05D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71C4BBC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71C4BBC0" w:rsidR="006E05D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71C4BBC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71C4BBC0" w:rsidR="00B9596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71C4BBC0" w:rsidR="7FDFC20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71C4BBC0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58B40123" w14:textId="1B210D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71C4BBC0" w14:paraId="22359D8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6B0CFAE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6C03273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0056A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7AE444F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71C4BBC0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1D868C11" w14:paraId="6FE64AC8" w14:textId="77777777">
        <w:tc>
          <w:tcPr>
            <w:tcW w:w="2942" w:type="pct"/>
            <w:tcMar/>
          </w:tcPr>
          <w:p w:rsidRPr="00BB331A" w:rsidR="00DF6F11" w:rsidP="00DF6F11" w:rsidRDefault="00DF6F11" w14:paraId="369EA1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 ……..</w:t>
            </w:r>
          </w:p>
          <w:p w:rsidRPr="00BB331A" w:rsidR="00DF6F11" w:rsidP="00DF6F11" w:rsidRDefault="00DF6F11" w14:paraId="7E9974B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1D868C11" w:rsidRDefault="00DF6F11" w14:paraId="601E7920" w14:textId="76653C2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D868C1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________</w:t>
            </w:r>
            <w:r w:rsidRPr="1D868C11" w:rsidR="0FCD2D3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21.06.2024</w:t>
            </w:r>
            <w:r w:rsidRPr="1D868C11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_______________</w:t>
            </w:r>
          </w:p>
          <w:p w:rsidRPr="00BB331A" w:rsidR="00DF6F11" w:rsidP="00DF6F11" w:rsidRDefault="00DF6F11" w14:paraId="0C199D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.......</w:t>
            </w:r>
          </w:p>
          <w:p w:rsidRPr="00BB331A" w:rsidR="00DF6F11" w:rsidP="71C4BBC0" w:rsidRDefault="00DF6F11" w14:paraId="088D00DA" w14:textId="46A9A95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1C4BBC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71C4BBC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71C4BBC0" w:rsidR="06819D1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1D868C11" w14:paraId="2C4E9C03" w14:textId="77777777"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F798DC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 ……………</w:t>
            </w:r>
          </w:p>
          <w:p w:rsidRPr="00BB331A" w:rsidR="00DF6F11" w:rsidP="00DF6F11" w:rsidRDefault="00DF6F11" w14:paraId="2540C6D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119CF5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_______________________</w:t>
            </w: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72815888">
    <w:abstractNumId w:val="1"/>
  </w:num>
  <w:num w:numId="2" w16cid:durableId="1488595422">
    <w:abstractNumId w:val="3"/>
  </w:num>
  <w:num w:numId="3" w16cid:durableId="509101862">
    <w:abstractNumId w:val="4"/>
  </w:num>
  <w:num w:numId="4" w16cid:durableId="2082751633">
    <w:abstractNumId w:val="6"/>
  </w:num>
  <w:num w:numId="5" w16cid:durableId="1813787111">
    <w:abstractNumId w:val="7"/>
  </w:num>
  <w:num w:numId="6" w16cid:durableId="816188585">
    <w:abstractNumId w:val="5"/>
  </w:num>
  <w:num w:numId="7" w16cid:durableId="412430974">
    <w:abstractNumId w:val="2"/>
  </w:num>
  <w:num w:numId="8" w16cid:durableId="17719287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77AA6"/>
    <w:rsid w:val="000A3099"/>
    <w:rsid w:val="000A65F5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A7C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650ED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05D9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93874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22E5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E56D2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0816"/>
    <w:rsid w:val="00F84527"/>
    <w:rsid w:val="00FA0425"/>
    <w:rsid w:val="00FA36CD"/>
    <w:rsid w:val="00FB14F2"/>
    <w:rsid w:val="00FB173F"/>
    <w:rsid w:val="00FD4B37"/>
    <w:rsid w:val="06819D18"/>
    <w:rsid w:val="0FCD2D35"/>
    <w:rsid w:val="16456004"/>
    <w:rsid w:val="17751991"/>
    <w:rsid w:val="1D868C11"/>
    <w:rsid w:val="71C4BBC0"/>
    <w:rsid w:val="7FDFC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if2tr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if" TargetMode="Externa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pcif" TargetMode="External" Id="rId6" /><Relationship Type="http://schemas.openxmlformats.org/officeDocument/2006/relationships/hyperlink" Target="http://www.termo.utcluj.ro/if2tr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pcif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027482-47D5-4A99-9348-20C6E6340A9E}"/>
</file>

<file path=customXml/itemProps3.xml><?xml version="1.0" encoding="utf-8"?>
<ds:datastoreItem xmlns:ds="http://schemas.openxmlformats.org/officeDocument/2006/customXml" ds:itemID="{52A019B0-2DEE-4C51-8FCA-B28AA9EE617E}"/>
</file>

<file path=customXml/itemProps4.xml><?xml version="1.0" encoding="utf-8"?>
<ds:datastoreItem xmlns:ds="http://schemas.openxmlformats.org/officeDocument/2006/customXml" ds:itemID="{ED0CDF84-475D-4D45-A452-F85048128B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12</cp:revision>
  <dcterms:created xsi:type="dcterms:W3CDTF">2020-10-13T12:17:00Z</dcterms:created>
  <dcterms:modified xsi:type="dcterms:W3CDTF">2024-06-26T05:36:53Z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2023-10-05T18:46:38Z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4be0ad4a-54be-44d2-a5f4-63241539eb35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0x01010024714EB3F3F6DB4EA98CA9D5C9FA5D04</vt:lpwstr>
  </property>
  <property fmtid="{D5CDD505-2E9C-101B-9397-08002B2CF9AE}" pid="10" name="MediaServiceImageTags">
    <vt:lpwstr/>
  </property>
  <property fmtid="{D5CDD505-2E9C-101B-9397-08002B2CF9AE}" pid="11" name="Order">
    <vt:r8>40200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