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50E8C" w:rsidR="00EB596A" w:rsidP="00F57E56" w:rsidRDefault="00EB596A" w14:paraId="5A212F2A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461B4D8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207A03C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60"/>
        <w:gridCol w:w="6058"/>
      </w:tblGrid>
      <w:tr w:rsidRPr="00AF2EA6" w:rsidR="00AF2EA6" w:rsidTr="00A3719D" w14:paraId="1F6FC5A5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AF2EA6" w:rsidR="00A3719D" w:rsidP="00A3719D" w:rsidRDefault="00A3719D" w14:paraId="03EF5A3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AF2EA6">
              <w:rPr>
                <w:rFonts w:eastAsia="Times New Roman" w:asciiTheme="minorHAnsi" w:hAnsiTheme="minorHAnsi" w:cstheme="minorHAnsi"/>
                <w:sz w:val="22"/>
                <w:szCs w:val="22"/>
              </w:rPr>
              <w:t>ţia</w:t>
            </w:r>
            <w:proofErr w:type="spellEnd"/>
            <w:r w:rsidRPr="00AF2EA6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AF2EA6">
              <w:rPr>
                <w:rFonts w:eastAsia="Times New Roman"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AF2EA6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AF2EA6" w:rsidR="00A3719D" w:rsidP="00A3719D" w:rsidRDefault="00A3719D" w14:paraId="0732D895" w14:textId="628A200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AF2EA6" w:rsidR="00AF2EA6" w:rsidTr="00A3719D" w14:paraId="697EAE76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AF2EA6" w:rsidR="00A3719D" w:rsidP="00A3719D" w:rsidRDefault="00A3719D" w14:paraId="1DFDFF6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AF2EA6" w:rsidR="00A3719D" w:rsidP="00A3719D" w:rsidRDefault="00A3719D" w14:paraId="000C48DA" w14:textId="67FC931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Autovehicule Rutiere, Mecatronică </w:t>
            </w:r>
            <w:proofErr w:type="spellStart"/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 Robotică</w:t>
            </w:r>
          </w:p>
        </w:tc>
      </w:tr>
      <w:tr w:rsidRPr="00AF2EA6" w:rsidR="00AF2EA6" w:rsidTr="00A3719D" w14:paraId="6D4277D8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AF2EA6" w:rsidR="00A3719D" w:rsidP="00A3719D" w:rsidRDefault="00A3719D" w14:paraId="3BF7DE5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AF2EA6" w:rsidR="00A3719D" w:rsidP="00A3719D" w:rsidRDefault="00A3719D" w14:paraId="065A2914" w14:textId="5FA31F8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AF2EA6" w:rsidR="00AF2EA6" w:rsidTr="00A3719D" w14:paraId="3E6278D5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AF2EA6" w:rsidR="00A3719D" w:rsidP="00A3719D" w:rsidRDefault="00A3719D" w14:paraId="29FC92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AF2EA6" w:rsidR="00A3719D" w:rsidP="00A3719D" w:rsidRDefault="00A3719D" w14:paraId="6A5D8E6A" w14:textId="0FFCB5B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AF2EA6" w:rsidR="00AF2EA6" w:rsidTr="00A3719D" w14:paraId="1C13E9AE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AF2EA6" w:rsidR="00A3719D" w:rsidP="00A3719D" w:rsidRDefault="00A3719D" w14:paraId="62C24CE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AF2EA6" w:rsidR="00A3719D" w:rsidP="00A3719D" w:rsidRDefault="00A3719D" w14:paraId="437D06CF" w14:textId="6CD4E2A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Master</w:t>
            </w:r>
          </w:p>
        </w:tc>
      </w:tr>
      <w:tr w:rsidRPr="00AF2EA6" w:rsidR="00AF2EA6" w:rsidTr="00A3719D" w14:paraId="74BC683E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AF2EA6" w:rsidR="00A3719D" w:rsidP="00A3719D" w:rsidRDefault="00A3719D" w14:paraId="42F8817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AF2EA6" w:rsidR="00A3719D" w:rsidP="00A3719D" w:rsidRDefault="00A3719D" w14:paraId="42510310" w14:textId="3E074BE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Energii regenerabile</w:t>
            </w:r>
          </w:p>
        </w:tc>
      </w:tr>
      <w:tr w:rsidRPr="00AF2EA6" w:rsidR="00AF2EA6" w:rsidTr="00A3719D" w14:paraId="7A4DD4A9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AF2EA6" w:rsidR="00A3719D" w:rsidP="00A3719D" w:rsidRDefault="00A3719D" w14:paraId="7AF801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:rsidRPr="00AF2EA6" w:rsidR="00A3719D" w:rsidP="00A3719D" w:rsidRDefault="00A3719D" w14:paraId="50B3D826" w14:textId="38F88C4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proofErr w:type="spellStart"/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frecvenţă</w:t>
            </w:r>
            <w:proofErr w:type="spellEnd"/>
          </w:p>
        </w:tc>
      </w:tr>
      <w:tr w:rsidRPr="00AF2EA6" w:rsidR="00AF2EA6" w:rsidTr="00A3719D" w14:paraId="22DF1C98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AF2EA6" w:rsidR="00A3719D" w:rsidP="00A3719D" w:rsidRDefault="00A3719D" w14:paraId="16E4432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AF2EA6" w:rsidR="00A3719D" w:rsidP="00A3719D" w:rsidRDefault="00A3719D" w14:paraId="00050207" w14:textId="57EF20B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 14.20</w:t>
            </w:r>
          </w:p>
        </w:tc>
      </w:tr>
    </w:tbl>
    <w:p w:rsidRPr="00E50E8C" w:rsidR="00EB596A" w:rsidP="00EB596A" w:rsidRDefault="00EB596A" w14:paraId="6458C60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3CB1564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79"/>
        <w:gridCol w:w="429"/>
        <w:gridCol w:w="1179"/>
        <w:gridCol w:w="400"/>
        <w:gridCol w:w="429"/>
        <w:gridCol w:w="4436"/>
        <w:gridCol w:w="806"/>
      </w:tblGrid>
      <w:tr w:rsidRPr="00AF2EA6" w:rsidR="00AF2EA6" w:rsidTr="00E50E8C" w14:paraId="69A5AC68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AF2EA6" w:rsidR="00EE62B5" w:rsidP="000E1E03" w:rsidRDefault="00EE62B5" w14:paraId="7A47BEE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AF2EA6" w:rsidR="00EE62B5" w:rsidP="000E1E03" w:rsidRDefault="00A3719D" w14:paraId="2D7481D6" w14:textId="0BD7E80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Legislatie</w:t>
            </w:r>
            <w:proofErr w:type="spellEnd"/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 si standarde</w:t>
            </w:r>
          </w:p>
        </w:tc>
      </w:tr>
      <w:tr w:rsidRPr="00AF2EA6" w:rsidR="00AF2EA6" w:rsidTr="00E50E8C" w14:paraId="61D7C245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AF2EA6" w:rsidR="00741B87" w:rsidP="000E1E03" w:rsidRDefault="00741B87" w14:paraId="13D3FE6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2.2 Aria </w:t>
            </w:r>
            <w:r w:rsidRPr="00AF2EA6" w:rsidR="007B4107">
              <w:rPr>
                <w:rFonts w:asciiTheme="minorHAnsi" w:hAnsiTheme="minorHAnsi" w:cstheme="minorHAnsi"/>
                <w:sz w:val="22"/>
                <w:szCs w:val="22"/>
              </w:rPr>
              <w:t xml:space="preserve">de </w:t>
            </w:r>
            <w:proofErr w:type="spellStart"/>
            <w:r w:rsidRPr="00AF2EA6" w:rsidR="007B4107">
              <w:rPr>
                <w:rFonts w:asciiTheme="minorHAnsi" w:hAnsiTheme="minorHAnsi" w:cstheme="minorHAnsi"/>
                <w:sz w:val="22"/>
                <w:szCs w:val="22"/>
              </w:rPr>
              <w:t>conţinut</w:t>
            </w:r>
            <w:proofErr w:type="spellEnd"/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AF2EA6" w:rsidR="00741B87" w:rsidP="000E1E03" w:rsidRDefault="00A3719D" w14:paraId="46D483F9" w14:textId="2CDD26A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AF2EA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Inginerie mecanica</w:t>
            </w:r>
          </w:p>
        </w:tc>
      </w:tr>
      <w:tr w:rsidRPr="00AF2EA6" w:rsidR="00AF2EA6" w:rsidTr="00E50E8C" w14:paraId="5AEB74B8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AF2EA6" w:rsidR="00A3719D" w:rsidP="00A3719D" w:rsidRDefault="00A3719D" w14:paraId="2D44B09A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2.3 Titularul</w:t>
            </w:r>
            <w:r w:rsidRPr="00AF2EA6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AF2EA6" w:rsidR="00A3719D" w:rsidP="00A3719D" w:rsidRDefault="00A3719D" w14:paraId="3F37CE20" w14:textId="117D1BCF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Conf. </w:t>
            </w:r>
            <w:proofErr w:type="spellStart"/>
            <w:r w:rsidRPr="00AF2EA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dr</w:t>
            </w:r>
            <w:proofErr w:type="spellEnd"/>
            <w:r w:rsidRPr="00AF2EA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AF2EA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ing</w:t>
            </w:r>
            <w:proofErr w:type="spellEnd"/>
            <w:r w:rsidRPr="00AF2EA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AF2EA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Ungureșan</w:t>
            </w:r>
            <w:proofErr w:type="spellEnd"/>
            <w:r w:rsidRPr="00AF2EA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Paula – paula.unguresan@termo.utcluj.ro</w:t>
            </w:r>
          </w:p>
        </w:tc>
      </w:tr>
      <w:tr w:rsidRPr="00AF2EA6" w:rsidR="00AF2EA6" w:rsidTr="00E50E8C" w14:paraId="437C6AAD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AF2EA6" w:rsidR="00A3719D" w:rsidP="00A3719D" w:rsidRDefault="00A3719D" w14:paraId="15E9A18B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354" w:hanging="354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2.4 Titularul </w:t>
            </w:r>
            <w:proofErr w:type="spellStart"/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Pr="00AF2EA6">
              <w:rPr>
                <w:rFonts w:eastAsia="Times New Roman" w:asciiTheme="minorHAnsi" w:hAnsiTheme="minorHAnsi" w:cstheme="minorHAnsi"/>
                <w:sz w:val="22"/>
                <w:szCs w:val="22"/>
              </w:rPr>
              <w:t>ăţilor</w:t>
            </w:r>
            <w:proofErr w:type="spellEnd"/>
            <w:r w:rsidRPr="00AF2EA6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AF2EA6" w:rsidR="00A3719D" w:rsidP="00A3719D" w:rsidRDefault="00A3719D" w14:paraId="3EE71E26" w14:textId="07A08821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Conf. </w:t>
            </w:r>
            <w:proofErr w:type="spellStart"/>
            <w:r w:rsidRPr="00AF2EA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dr</w:t>
            </w:r>
            <w:proofErr w:type="spellEnd"/>
            <w:r w:rsidRPr="00AF2EA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AF2EA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ing</w:t>
            </w:r>
            <w:proofErr w:type="spellEnd"/>
            <w:r w:rsidRPr="00AF2EA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AF2EA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Ungureșan</w:t>
            </w:r>
            <w:proofErr w:type="spellEnd"/>
            <w:r w:rsidRPr="00AF2EA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Paula – paula.unguresan@termo.utcluj.ro</w:t>
            </w:r>
          </w:p>
        </w:tc>
      </w:tr>
      <w:tr w:rsidRPr="00AF2EA6" w:rsidR="00AF2EA6" w:rsidTr="00E50E8C" w14:paraId="14AA38F8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AF2EA6" w:rsidR="00731F42" w:rsidP="000E1E03" w:rsidRDefault="00731F42" w14:paraId="171544A5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AF2EA6" w:rsidR="00731F42" w:rsidP="000E1E03" w:rsidRDefault="00731F42" w14:paraId="25F72098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AF2EA6" w:rsidR="00AF2EA6" w:rsidTr="00E50E8C" w14:paraId="59DE30F1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AF2EA6" w:rsidR="00731F42" w:rsidP="00EE4F84" w:rsidRDefault="00731F42" w14:paraId="61583C1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2.5 Anul de studiu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AF2EA6" w:rsidR="00731F42" w:rsidP="000E1E03" w:rsidRDefault="00A3719D" w14:paraId="11060876" w14:textId="0DBB626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AF2EA6" w:rsidR="00731F42" w:rsidP="000E1E03" w:rsidRDefault="00731F42" w14:paraId="2F7F62F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2.6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AF2EA6" w:rsidR="00731F42" w:rsidP="000E1E03" w:rsidRDefault="00A3719D" w14:paraId="45059918" w14:textId="68BADB6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AF2EA6" w:rsidR="00731F42" w:rsidP="000E1E03" w:rsidRDefault="00731F42" w14:paraId="02CEFA0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2.7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AF2EA6" w:rsidR="00731F42" w:rsidP="000E1E03" w:rsidRDefault="00A3719D" w14:paraId="59598207" w14:textId="637F5A3A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AF2EA6" w:rsidR="00AF2EA6" w:rsidTr="00E50E8C" w14:paraId="78524780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AF2EA6" w:rsidR="00731F42" w:rsidP="00731F42" w:rsidRDefault="00731F42" w14:paraId="3C087BB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2.8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AF2EA6" w:rsidR="00731F42" w:rsidP="000E1E03" w:rsidRDefault="00BB331A" w14:paraId="2C7E35F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AF2EA6" w:rsidR="00731F42" w:rsidP="000E1E03" w:rsidRDefault="00A3719D" w14:paraId="00E8A6C3" w14:textId="1F0F86D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DS</w:t>
            </w:r>
          </w:p>
        </w:tc>
      </w:tr>
      <w:tr w:rsidRPr="00AF2EA6" w:rsidR="00AF2EA6" w:rsidTr="00E50E8C" w14:paraId="607C4615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AF2EA6" w:rsidR="00731F42" w:rsidP="000E1E03" w:rsidRDefault="00731F42" w14:paraId="078DF05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AF2EA6" w:rsidR="00731F42" w:rsidP="000E1E03" w:rsidRDefault="00BB331A" w14:paraId="6B49FBC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AF2EA6" w:rsidR="00731F42" w:rsidP="000E1E03" w:rsidRDefault="00A3719D" w14:paraId="104C76F5" w14:textId="108EA12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DO</w:t>
            </w:r>
          </w:p>
        </w:tc>
      </w:tr>
    </w:tbl>
    <w:p w:rsidRPr="00E50E8C" w:rsidR="00CC345A" w:rsidP="00EB596A" w:rsidRDefault="00CC345A" w14:paraId="1A996C7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0AE407F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5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9"/>
        <w:gridCol w:w="569"/>
        <w:gridCol w:w="856"/>
        <w:gridCol w:w="710"/>
        <w:gridCol w:w="428"/>
        <w:gridCol w:w="8"/>
        <w:gridCol w:w="590"/>
        <w:gridCol w:w="255"/>
        <w:gridCol w:w="428"/>
        <w:gridCol w:w="1140"/>
        <w:gridCol w:w="430"/>
        <w:gridCol w:w="441"/>
        <w:gridCol w:w="414"/>
        <w:gridCol w:w="424"/>
        <w:gridCol w:w="6"/>
      </w:tblGrid>
      <w:tr w:rsidRPr="00E50E8C" w:rsidR="00180044" w:rsidTr="00BC1625" w14:paraId="084807D8" w14:textId="77777777">
        <w:tc>
          <w:tcPr>
            <w:tcW w:w="153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AF2EA6" w:rsidR="00731F42" w:rsidP="00EE4F84" w:rsidRDefault="00731F42" w14:paraId="6911B783" w14:textId="77777777">
            <w:pPr>
              <w:shd w:val="clear" w:color="auto" w:fill="FFFFFF"/>
              <w:autoSpaceDE w:val="0"/>
              <w:autoSpaceDN w:val="0"/>
              <w:adjustRightInd w:val="0"/>
              <w:ind w:left="266" w:hanging="266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3.1 Număr de ore pe 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AF2EA6" w:rsidR="00731F42" w:rsidP="00197F6B" w:rsidRDefault="00BC1625" w14:paraId="67BA0C4E" w14:textId="43832C1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4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AF2EA6" w:rsidR="00731F42" w:rsidP="00197F6B" w:rsidRDefault="00731F42" w14:paraId="677705D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AF2EA6" w:rsidR="00731F42" w:rsidP="00197F6B" w:rsidRDefault="00731F42" w14:paraId="5C29075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AF2EA6" w:rsidR="00731F42" w:rsidP="00197F6B" w:rsidRDefault="00BC1625" w14:paraId="2D0A76F5" w14:textId="1A3F0FD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1" w:type="pct"/>
            <w:gridSpan w:val="3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AF2EA6" w:rsidR="00731F42" w:rsidP="00197F6B" w:rsidRDefault="00200FAD" w14:paraId="0582684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AF2EA6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AF2EA6" w:rsidR="00731F42" w:rsidP="00197F6B" w:rsidRDefault="00BC1625" w14:paraId="76E63185" w14:textId="004FD91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8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AF2EA6" w:rsidR="00731F42" w:rsidP="00EA50A6" w:rsidRDefault="00EA50A6" w14:paraId="7806A61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AF2EA6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AF2EA6" w:rsidR="00731F42" w:rsidP="00197F6B" w:rsidRDefault="00BC1625" w14:paraId="321E940D" w14:textId="1248185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42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AF2EA6" w:rsidR="00731F42" w:rsidP="00EA50A6" w:rsidRDefault="00EA50A6" w14:paraId="5A228C8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AF2EA6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222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BC1625" w14:paraId="7A757CF7" w14:textId="72DB1C1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180044" w:rsidTr="00BC1625" w14:paraId="34564F4F" w14:textId="77777777">
        <w:tc>
          <w:tcPr>
            <w:tcW w:w="1539" w:type="pct"/>
            <w:shd w:val="clear" w:color="auto" w:fill="FFFFFF"/>
            <w:vAlign w:val="center"/>
          </w:tcPr>
          <w:p w:rsidRPr="00AF2EA6" w:rsidR="00731F42" w:rsidP="00EE4F84" w:rsidRDefault="00731F42" w14:paraId="4E61A38A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AF2EA6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AF2EA6" w:rsidR="00731F42" w:rsidP="00197F6B" w:rsidRDefault="00BC1625" w14:paraId="12CBB635" w14:textId="5A2072B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Pr="00AF2EA6" w:rsidR="00731F42" w:rsidP="00197F6B" w:rsidRDefault="00731F42" w14:paraId="2C19D74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Pr="00AF2EA6" w:rsidR="00731F42" w:rsidP="00197F6B" w:rsidRDefault="00200FAD" w14:paraId="7663EE2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AF2EA6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AF2EA6" w:rsidR="00731F42" w:rsidP="00197F6B" w:rsidRDefault="00BC1625" w14:paraId="72B4D6BD" w14:textId="3CB528D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41" w:type="pct"/>
            <w:gridSpan w:val="3"/>
            <w:shd w:val="clear" w:color="auto" w:fill="FFFFFF"/>
            <w:vAlign w:val="center"/>
          </w:tcPr>
          <w:p w:rsidRPr="00AF2EA6" w:rsidR="00731F42" w:rsidP="00197F6B" w:rsidRDefault="00200FAD" w14:paraId="1E9EF8E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AF2EA6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AF2EA6" w:rsidR="00731F42" w:rsidP="00197F6B" w:rsidRDefault="00BC1625" w14:paraId="53BEE96A" w14:textId="19573EB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Pr="00AF2EA6" w:rsidR="00731F42" w:rsidP="00197F6B" w:rsidRDefault="00200FAD" w14:paraId="5E0D764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AF2EA6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2" w:type="pct"/>
            <w:shd w:val="clear" w:color="auto" w:fill="FFFFFF"/>
            <w:vAlign w:val="center"/>
          </w:tcPr>
          <w:p w:rsidRPr="00AF2EA6" w:rsidR="00731F42" w:rsidP="00197F6B" w:rsidRDefault="00BC1625" w14:paraId="457E60EC" w14:textId="29DE67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42" w:type="pct"/>
            <w:gridSpan w:val="2"/>
            <w:shd w:val="clear" w:color="auto" w:fill="FFFFFF"/>
            <w:vAlign w:val="center"/>
          </w:tcPr>
          <w:p w:rsidRPr="00AF2EA6" w:rsidR="00731F42" w:rsidP="00197F6B" w:rsidRDefault="00200FAD" w14:paraId="1C59184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AF2EA6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222" w:type="pct"/>
            <w:gridSpan w:val="2"/>
            <w:shd w:val="clear" w:color="auto" w:fill="FFFFFF"/>
            <w:vAlign w:val="center"/>
          </w:tcPr>
          <w:p w:rsidRPr="00E50E8C" w:rsidR="00731F42" w:rsidP="00197F6B" w:rsidRDefault="00BC1625" w14:paraId="210412EA" w14:textId="5424F00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180044" w14:paraId="5D144507" w14:textId="77777777">
        <w:trPr>
          <w:gridAfter w:val="1"/>
          <w:wAfter w:w="3" w:type="pct"/>
        </w:trPr>
        <w:tc>
          <w:tcPr>
            <w:tcW w:w="4997" w:type="pct"/>
            <w:gridSpan w:val="14"/>
            <w:shd w:val="clear" w:color="auto" w:fill="FFFFFF"/>
            <w:vAlign w:val="center"/>
          </w:tcPr>
          <w:p w:rsidRPr="00E50E8C" w:rsidR="00731F42" w:rsidP="00B5296A" w:rsidRDefault="00B5296A" w14:paraId="6E2D5B4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proofErr w:type="spellStart"/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</w:t>
            </w:r>
            <w:proofErr w:type="spellEnd"/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E50E8C" w:rsidR="00BC1625" w:rsidTr="00180044" w14:paraId="23928DED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BC1625" w:rsidP="00BC1625" w:rsidRDefault="00BC1625" w14:paraId="6DA9164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33" w:type="pct"/>
            <w:gridSpan w:val="2"/>
            <w:shd w:val="clear" w:color="auto" w:fill="FFFFFF"/>
          </w:tcPr>
          <w:p w:rsidRPr="00E50E8C" w:rsidR="00BC1625" w:rsidP="00BC1625" w:rsidRDefault="00BC1625" w14:paraId="0AC786FF" w14:textId="5876F3C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</w:tr>
      <w:tr w:rsidRPr="00E50E8C" w:rsidR="00BC1625" w:rsidTr="00180044" w14:paraId="0A3D4098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BC1625" w:rsidP="00BC1625" w:rsidRDefault="00BC1625" w14:paraId="485B73CC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(b) Documentare suplimentară în bibliotecă, pe platforme electronice de specialitate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pe teren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E50E8C" w:rsidR="00BC1625" w:rsidP="00BC1625" w:rsidRDefault="00BC1625" w14:paraId="77762383" w14:textId="667318E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</w:tr>
      <w:tr w:rsidRPr="00E50E8C" w:rsidR="00BC1625" w:rsidTr="00180044" w14:paraId="00C65E3A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BC1625" w:rsidP="00BC1625" w:rsidRDefault="00BC1625" w14:paraId="6AE3BF3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(c) Pregătire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seminarii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/ laboratoare, teme, referate, portofolii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eseuri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E50E8C" w:rsidR="00BC1625" w:rsidP="00BC1625" w:rsidRDefault="00BC1625" w14:paraId="3E2A8894" w14:textId="688EC1D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</w:tr>
      <w:tr w:rsidRPr="00E50E8C" w:rsidR="00BC1625" w:rsidTr="00180044" w14:paraId="24D6DE0D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BC1625" w:rsidP="00BC1625" w:rsidRDefault="00BC1625" w14:paraId="55197CF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(d)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Tutoriat</w:t>
            </w:r>
            <w:proofErr w:type="spellEnd"/>
          </w:p>
        </w:tc>
        <w:tc>
          <w:tcPr>
            <w:tcW w:w="433" w:type="pct"/>
            <w:gridSpan w:val="2"/>
            <w:shd w:val="clear" w:color="auto" w:fill="FFFFFF"/>
          </w:tcPr>
          <w:p w:rsidRPr="00E50E8C" w:rsidR="00BC1625" w:rsidP="00BC1625" w:rsidRDefault="00BC1625" w14:paraId="4DDCA5F1" w14:textId="47AF14D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Pr="00E50E8C" w:rsidR="00BC1625" w:rsidTr="00180044" w14:paraId="6736A992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BC1625" w:rsidP="00BC1625" w:rsidRDefault="00BC1625" w14:paraId="621167D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E50E8C" w:rsidR="00BC1625" w:rsidP="00BC1625" w:rsidRDefault="00BC1625" w14:paraId="50C9C27A" w14:textId="22C078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Pr="00E50E8C" w:rsidR="00BC1625" w:rsidTr="00180044" w14:paraId="746564B1" w14:textId="77777777">
        <w:trPr>
          <w:gridAfter w:val="1"/>
          <w:wAfter w:w="3" w:type="pct"/>
        </w:trPr>
        <w:tc>
          <w:tcPr>
            <w:tcW w:w="4564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BC1625" w:rsidP="00BC1625" w:rsidRDefault="00BC1625" w14:paraId="37142B6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activităţi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33" w:type="pct"/>
            <w:gridSpan w:val="2"/>
            <w:tcBorders>
              <w:bottom w:val="single" w:color="auto" w:sz="12" w:space="0"/>
            </w:tcBorders>
            <w:shd w:val="clear" w:color="auto" w:fill="FFFFFF"/>
          </w:tcPr>
          <w:p w:rsidRPr="00E50E8C" w:rsidR="00BC1625" w:rsidP="00BC1625" w:rsidRDefault="00BC1625" w14:paraId="1BD2787F" w14:textId="4CDF20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Pr="00AF2EA6" w:rsidR="00AF2EA6" w:rsidTr="00180044" w14:paraId="7BDEB3B6" w14:textId="77777777">
        <w:trPr>
          <w:gridAfter w:val="8"/>
          <w:wAfter w:w="1828" w:type="pct"/>
        </w:trPr>
        <w:tc>
          <w:tcPr>
            <w:tcW w:w="2867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AF2EA6" w:rsidR="00731F42" w:rsidP="00B5296A" w:rsidRDefault="00731F42" w14:paraId="70D4E23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AF2EA6"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Pr="00AF2EA6"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Pr="00AF2EA6"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305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AF2EA6" w:rsidR="00731F42" w:rsidP="00197F6B" w:rsidRDefault="00BC1625" w14:paraId="31F76B5E" w14:textId="70E7DBB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83</w:t>
            </w:r>
          </w:p>
        </w:tc>
      </w:tr>
      <w:tr w:rsidRPr="00AF2EA6" w:rsidR="00AF2EA6" w:rsidTr="00180044" w14:paraId="1947A47B" w14:textId="77777777">
        <w:trPr>
          <w:gridAfter w:val="8"/>
          <w:wAfter w:w="1828" w:type="pct"/>
        </w:trPr>
        <w:tc>
          <w:tcPr>
            <w:tcW w:w="2867" w:type="pct"/>
            <w:gridSpan w:val="6"/>
            <w:shd w:val="clear" w:color="auto" w:fill="FFFFFF"/>
            <w:tcMar>
              <w:left w:w="40" w:type="dxa"/>
            </w:tcMar>
          </w:tcPr>
          <w:p w:rsidRPr="00AF2EA6" w:rsidR="00731F42" w:rsidP="00B5296A" w:rsidRDefault="00731F42" w14:paraId="29A140A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AF2EA6"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Pr="00AF2EA6"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Pr="00AF2EA6"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Pr="00AF2EA6" w:rsidR="00731F42" w:rsidP="00197F6B" w:rsidRDefault="00BC1625" w14:paraId="2A3A4A78" w14:textId="770E58B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</w:tr>
      <w:tr w:rsidRPr="00AF2EA6" w:rsidR="00AF2EA6" w:rsidTr="00180044" w14:paraId="7DF44577" w14:textId="77777777">
        <w:trPr>
          <w:gridAfter w:val="8"/>
          <w:wAfter w:w="1828" w:type="pct"/>
        </w:trPr>
        <w:tc>
          <w:tcPr>
            <w:tcW w:w="2867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AF2EA6" w:rsidR="00731F42" w:rsidP="00B5296A" w:rsidRDefault="00731F42" w14:paraId="6C7DAFB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AF2EA6"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305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AF2EA6" w:rsidR="00731F42" w:rsidP="00197F6B" w:rsidRDefault="00BC1625" w14:paraId="2CCADFB1" w14:textId="7C6E455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E50E8C" w:rsidR="00EE0BA5" w:rsidRDefault="00EE0BA5" w14:paraId="1F19E0F7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3ED82B96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52"/>
        <w:gridCol w:w="6939"/>
      </w:tblGrid>
      <w:tr w:rsidRPr="00AF2EA6" w:rsidR="00AF2EA6" w:rsidTr="00BB331A" w14:paraId="004B4ECB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AF2EA6" w:rsidR="00755D78" w:rsidP="000E1E03" w:rsidRDefault="00755D78" w14:paraId="060CFAC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AF2EA6" w:rsidR="00755D78" w:rsidP="000E1E03" w:rsidRDefault="00BC1625" w14:paraId="3AFC68C0" w14:textId="400AE9D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="Calibri" w:hAnsi="Calibri" w:cs="Calibri"/>
                <w:sz w:val="22"/>
                <w:szCs w:val="22"/>
              </w:rPr>
              <w:t xml:space="preserve">Transfer de </w:t>
            </w:r>
            <w:proofErr w:type="spellStart"/>
            <w:r w:rsidRPr="00AF2EA6">
              <w:rPr>
                <w:rFonts w:ascii="Calibri" w:hAnsi="Calibri" w:cs="Calibri"/>
                <w:sz w:val="22"/>
                <w:szCs w:val="22"/>
              </w:rPr>
              <w:t>caldura</w:t>
            </w:r>
            <w:proofErr w:type="spellEnd"/>
            <w:r w:rsidRPr="00AF2EA6">
              <w:rPr>
                <w:rFonts w:ascii="Calibri" w:hAnsi="Calibri" w:cs="Calibri"/>
                <w:sz w:val="22"/>
                <w:szCs w:val="22"/>
              </w:rPr>
              <w:t xml:space="preserve">, Termodinamica, </w:t>
            </w:r>
            <w:proofErr w:type="spellStart"/>
            <w:r w:rsidRPr="00AF2EA6">
              <w:rPr>
                <w:rFonts w:ascii="Calibri" w:hAnsi="Calibri" w:cs="Calibri"/>
                <w:sz w:val="22"/>
                <w:szCs w:val="22"/>
              </w:rPr>
              <w:t>Retele</w:t>
            </w:r>
            <w:proofErr w:type="spellEnd"/>
            <w:r w:rsidRPr="00AF2EA6">
              <w:rPr>
                <w:rFonts w:ascii="Calibri" w:hAnsi="Calibri" w:cs="Calibri"/>
                <w:sz w:val="22"/>
                <w:szCs w:val="22"/>
              </w:rPr>
              <w:t xml:space="preserve"> termice</w:t>
            </w:r>
          </w:p>
        </w:tc>
      </w:tr>
      <w:tr w:rsidRPr="00AF2EA6" w:rsidR="00AF2EA6" w:rsidTr="00514B99" w14:paraId="725D94D1" w14:textId="77777777">
        <w:trPr>
          <w:trHeight w:val="377"/>
        </w:trPr>
        <w:tc>
          <w:tcPr>
            <w:tcW w:w="1420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AF2EA6" w:rsidR="00755D78" w:rsidP="000E1E03" w:rsidRDefault="00755D78" w14:paraId="641A685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AF2EA6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580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AF2EA6" w:rsidR="00755D78" w:rsidP="000E1E03" w:rsidRDefault="00BC1625" w14:paraId="6421739F" w14:textId="6FB55F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="Calibri" w:hAnsi="Calibri" w:cs="Calibri"/>
                <w:sz w:val="22"/>
                <w:szCs w:val="22"/>
              </w:rPr>
              <w:t xml:space="preserve">Exprimarea prin comunicare scrisa si orala in limbaj tehnic a fundamentelor teoretice din domeniul </w:t>
            </w:r>
            <w:proofErr w:type="spellStart"/>
            <w:r w:rsidRPr="00AF2EA6">
              <w:rPr>
                <w:rFonts w:ascii="Calibri" w:hAnsi="Calibri" w:cs="Calibri"/>
                <w:sz w:val="22"/>
                <w:szCs w:val="22"/>
              </w:rPr>
              <w:t>ingieriei</w:t>
            </w:r>
            <w:proofErr w:type="spellEnd"/>
            <w:r w:rsidRPr="00AF2EA6">
              <w:rPr>
                <w:rFonts w:ascii="Calibri" w:hAnsi="Calibri" w:cs="Calibri"/>
                <w:sz w:val="22"/>
                <w:szCs w:val="22"/>
              </w:rPr>
              <w:t xml:space="preserve"> mecanice</w:t>
            </w:r>
          </w:p>
        </w:tc>
      </w:tr>
    </w:tbl>
    <w:p w:rsidRPr="00AF2EA6" w:rsidR="00741B87" w:rsidRDefault="00741B87" w14:paraId="0B231203" w14:textId="77777777">
      <w:pPr>
        <w:rPr>
          <w:rFonts w:asciiTheme="minorHAnsi" w:hAnsiTheme="minorHAnsi" w:cstheme="minorHAnsi"/>
          <w:sz w:val="22"/>
          <w:szCs w:val="22"/>
        </w:rPr>
      </w:pPr>
    </w:p>
    <w:p w:rsidRPr="00AF2EA6" w:rsidR="00EE0BA5" w:rsidP="00EE0BA5" w:rsidRDefault="00EE0BA5" w14:paraId="5B76A8C6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F2EA6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AF2EA6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AF2EA6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AF2EA6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AF2EA6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1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53"/>
        <w:gridCol w:w="6967"/>
      </w:tblGrid>
      <w:tr w:rsidRPr="00AF2EA6" w:rsidR="00AF2EA6" w:rsidTr="00BC1625" w14:paraId="55F2616B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AF2EA6" w:rsidR="00BC1625" w:rsidP="00BC1625" w:rsidRDefault="00BC1625" w14:paraId="723589C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proofErr w:type="spellStart"/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AF2EA6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AF2EA6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AF2EA6" w:rsidR="00BC1625" w:rsidP="00BC1625" w:rsidRDefault="00BC1625" w14:paraId="03EE27AE" w14:textId="2E73B13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="Calibri" w:hAnsi="Calibri" w:cs="Calibri"/>
                <w:sz w:val="22"/>
                <w:szCs w:val="22"/>
              </w:rPr>
              <w:t>Sala de curs dotata cu tabla si videoproiector</w:t>
            </w:r>
          </w:p>
        </w:tc>
      </w:tr>
      <w:tr w:rsidRPr="00AF2EA6" w:rsidR="00AF2EA6" w:rsidTr="00BC1625" w14:paraId="5413568B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AF2EA6" w:rsidR="00BC1625" w:rsidP="00BC1625" w:rsidRDefault="00BC1625" w14:paraId="4E902D92" w14:textId="77777777">
            <w:pPr>
              <w:shd w:val="clear" w:color="auto" w:fill="FFFFFF"/>
              <w:autoSpaceDE w:val="0"/>
              <w:autoSpaceDN w:val="0"/>
              <w:adjustRightInd w:val="0"/>
              <w:ind w:left="371" w:hanging="371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proofErr w:type="spellStart"/>
            <w:r w:rsidRPr="00AF2EA6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AF2EA6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AF2EA6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seminarului / laboratorului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AF2EA6" w:rsidR="00BC1625" w:rsidP="00BC1625" w:rsidRDefault="00BC1625" w14:paraId="39ED66AD" w14:textId="2761A54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2EA6">
              <w:rPr>
                <w:rFonts w:ascii="Calibri" w:hAnsi="Calibri" w:cs="Calibri"/>
                <w:sz w:val="22"/>
                <w:szCs w:val="22"/>
              </w:rPr>
              <w:t>Sala de laborator dotata cu standuri specifice disciplinei si calculatoare pentru prelucrarea si interpretarea rezultatelor</w:t>
            </w:r>
          </w:p>
        </w:tc>
      </w:tr>
    </w:tbl>
    <w:p w:rsidRPr="00E50E8C" w:rsidR="00973DB3" w:rsidP="00EE0BA5" w:rsidRDefault="00973DB3" w14:paraId="04EBFFAC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6CBC0F8C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Competenţele</w:t>
      </w:r>
      <w:proofErr w:type="spellEnd"/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4999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43"/>
        <w:gridCol w:w="9109"/>
      </w:tblGrid>
      <w:tr w:rsidRPr="00E50E8C" w:rsidR="00BC1625" w:rsidTr="00BC1625" w14:paraId="04E2C7FC" w14:textId="77777777">
        <w:trPr>
          <w:cantSplit/>
          <w:trHeight w:val="1534"/>
        </w:trPr>
        <w:tc>
          <w:tcPr>
            <w:tcW w:w="377" w:type="pct"/>
            <w:shd w:val="clear" w:color="auto" w:fill="E0E0E0"/>
            <w:textDirection w:val="btLr"/>
            <w:vAlign w:val="center"/>
          </w:tcPr>
          <w:p w:rsidRPr="00E50E8C" w:rsidR="00BC1625" w:rsidP="00BC1625" w:rsidRDefault="00BC1625" w14:paraId="05AD5231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623" w:type="pct"/>
            <w:shd w:val="clear" w:color="auto" w:fill="E0E0E0"/>
          </w:tcPr>
          <w:p w:rsidRPr="009768DE" w:rsidR="00BC1625" w:rsidP="00BC1625" w:rsidRDefault="00BC1625" w14:paraId="1B26A5ED" w14:textId="77777777">
            <w:pPr>
              <w:rPr>
                <w:rFonts w:ascii="Calibri" w:hAnsi="Calibri" w:cs="Calibri"/>
                <w:sz w:val="22"/>
              </w:rPr>
            </w:pPr>
            <w:r w:rsidRPr="009768DE">
              <w:rPr>
                <w:rFonts w:ascii="Calibri" w:hAnsi="Calibri" w:cs="Calibri"/>
                <w:sz w:val="22"/>
              </w:rPr>
              <w:t xml:space="preserve">C5.1. Identificarea metodelor avansate de analiza utilizate in </w:t>
            </w:r>
            <w:proofErr w:type="spellStart"/>
            <w:r w:rsidRPr="009768DE">
              <w:rPr>
                <w:rFonts w:ascii="Calibri" w:hAnsi="Calibri" w:cs="Calibri"/>
                <w:sz w:val="22"/>
              </w:rPr>
              <w:t>constructia</w:t>
            </w:r>
            <w:proofErr w:type="spellEnd"/>
            <w:r w:rsidRPr="009768DE">
              <w:rPr>
                <w:rFonts w:ascii="Calibri" w:hAnsi="Calibri" w:cs="Calibri"/>
                <w:sz w:val="22"/>
              </w:rPr>
              <w:t xml:space="preserve"> si exploatarea sistemelor si echipamentelor termice</w:t>
            </w:r>
          </w:p>
          <w:p w:rsidRPr="009768DE" w:rsidR="00BC1625" w:rsidP="00BC1625" w:rsidRDefault="00BC1625" w14:paraId="34B83084" w14:textId="77777777">
            <w:pPr>
              <w:rPr>
                <w:rFonts w:ascii="Calibri" w:hAnsi="Calibri" w:cs="Calibri"/>
                <w:sz w:val="22"/>
              </w:rPr>
            </w:pPr>
            <w:r w:rsidRPr="009768DE">
              <w:rPr>
                <w:rFonts w:ascii="Calibri" w:hAnsi="Calibri" w:cs="Calibri"/>
                <w:sz w:val="22"/>
              </w:rPr>
              <w:t>C5.2. Sintetizarea si interpretarea metodelor avansate de analiza a unor procese si proiecte specifice din domeniul sistemelor si echipamentelor termice</w:t>
            </w:r>
          </w:p>
          <w:p w:rsidRPr="00E50E8C" w:rsidR="00BC1625" w:rsidP="00BC1625" w:rsidRDefault="00BC1625" w14:paraId="02795934" w14:textId="192A135E">
            <w:pPr>
              <w:rPr>
                <w:rFonts w:asciiTheme="minorHAnsi" w:hAnsiTheme="minorHAnsi" w:cstheme="minorHAnsi"/>
              </w:rPr>
            </w:pPr>
            <w:r w:rsidRPr="009768DE">
              <w:rPr>
                <w:rFonts w:ascii="Calibri" w:hAnsi="Calibri" w:cs="Calibri"/>
                <w:sz w:val="22"/>
              </w:rPr>
              <w:t>C5.5 Realizarea de proiecte profesionale pe baza sistemelor integrate de analiza si sinteza care sunt consacrate in domeniul ingineriei mecan</w:t>
            </w:r>
            <w:r>
              <w:rPr>
                <w:rFonts w:ascii="Calibri" w:hAnsi="Calibri" w:cs="Calibri"/>
                <w:sz w:val="22"/>
              </w:rPr>
              <w:t>i</w:t>
            </w:r>
            <w:r w:rsidRPr="009768DE">
              <w:rPr>
                <w:rFonts w:ascii="Calibri" w:hAnsi="Calibri" w:cs="Calibri"/>
                <w:sz w:val="22"/>
              </w:rPr>
              <w:t>ce</w:t>
            </w:r>
          </w:p>
        </w:tc>
      </w:tr>
      <w:tr w:rsidRPr="00E50E8C" w:rsidR="00BC1625" w:rsidTr="00BC1625" w14:paraId="2CA637FE" w14:textId="77777777">
        <w:trPr>
          <w:cantSplit/>
          <w:trHeight w:val="1463"/>
        </w:trPr>
        <w:tc>
          <w:tcPr>
            <w:tcW w:w="377" w:type="pct"/>
            <w:shd w:val="clear" w:color="auto" w:fill="E0E0E0"/>
            <w:textDirection w:val="btLr"/>
          </w:tcPr>
          <w:p w:rsidRPr="00E50E8C" w:rsidR="00BC1625" w:rsidP="00BC1625" w:rsidRDefault="00BC1625" w14:paraId="0B1EC061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4623" w:type="pct"/>
            <w:shd w:val="clear" w:color="auto" w:fill="E0E0E0"/>
          </w:tcPr>
          <w:p w:rsidRPr="00043A42" w:rsidR="00BC1625" w:rsidP="00BC1625" w:rsidRDefault="00BC1625" w14:paraId="7E35C7B3" w14:textId="77777777">
            <w:pPr>
              <w:tabs>
                <w:tab w:val="left" w:pos="1114"/>
              </w:tabs>
              <w:rPr>
                <w:rFonts w:ascii="Calibri" w:hAnsi="Calibri" w:cs="Calibri"/>
                <w:sz w:val="22"/>
                <w:szCs w:val="32"/>
              </w:rPr>
            </w:pPr>
            <w:r w:rsidRPr="00043A42">
              <w:rPr>
                <w:rFonts w:ascii="Calibri" w:hAnsi="Calibri" w:cs="Calibri"/>
                <w:sz w:val="22"/>
                <w:szCs w:val="32"/>
              </w:rPr>
              <w:t>CT1Respectarea principiilor, normelor si valorilor codului de etica profesionala prin abordarea unei strategii de munca riguroase, eficienta si responsabile in rezolvarea problemelor si luarea deciziilor</w:t>
            </w:r>
          </w:p>
          <w:p w:rsidRPr="00E50E8C" w:rsidR="00BC1625" w:rsidP="00BC1625" w:rsidRDefault="00BC1625" w14:paraId="6AAFB528" w14:textId="703B13F6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043A42">
              <w:rPr>
                <w:rFonts w:ascii="Calibri" w:hAnsi="Calibri" w:cs="Calibri"/>
                <w:sz w:val="22"/>
                <w:szCs w:val="32"/>
              </w:rPr>
              <w:t xml:space="preserve">CT2 Aplicarea tehnicilor de </w:t>
            </w:r>
            <w:proofErr w:type="spellStart"/>
            <w:r w:rsidRPr="00043A42">
              <w:rPr>
                <w:rFonts w:ascii="Calibri" w:hAnsi="Calibri" w:cs="Calibri"/>
                <w:sz w:val="22"/>
                <w:szCs w:val="32"/>
              </w:rPr>
              <w:t>relationare</w:t>
            </w:r>
            <w:proofErr w:type="spellEnd"/>
            <w:r w:rsidRPr="00043A42">
              <w:rPr>
                <w:rFonts w:ascii="Calibri" w:hAnsi="Calibri" w:cs="Calibri"/>
                <w:sz w:val="22"/>
                <w:szCs w:val="32"/>
              </w:rPr>
              <w:t xml:space="preserve"> si munca eficienta in echipa multidisciplinara, pe diverse paliere ierarhice, in cadrul colectivului de lucru-managementul de proiect specific</w:t>
            </w:r>
          </w:p>
        </w:tc>
      </w:tr>
    </w:tbl>
    <w:p w:rsidRPr="00E50E8C" w:rsidR="00EE0BA5" w:rsidP="00EE0BA5" w:rsidRDefault="00EE0BA5" w14:paraId="7FBED141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566E9D7A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E50E8C">
        <w:rPr>
          <w:rFonts w:asciiTheme="minorHAnsi" w:hAnsiTheme="minorHAnsi" w:cstheme="minorHAnsi"/>
          <w:sz w:val="22"/>
          <w:szCs w:val="22"/>
        </w:rPr>
        <w:t>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proofErr w:type="spellStart"/>
      <w:r w:rsidRPr="00E50E8C">
        <w:rPr>
          <w:rFonts w:eastAsia="Times New Roman" w:asciiTheme="minorHAnsi" w:hAnsiTheme="minorHAnsi" w:cstheme="minorHAnsi"/>
          <w:sz w:val="22"/>
          <w:szCs w:val="22"/>
        </w:rPr>
        <w:t>competenţelor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W w:w="5001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434"/>
        <w:gridCol w:w="6422"/>
      </w:tblGrid>
      <w:tr w:rsidRPr="00E50E8C" w:rsidR="00BC1625" w:rsidTr="00BC1625" w14:paraId="35437F7B" w14:textId="77777777">
        <w:tc>
          <w:tcPr>
            <w:tcW w:w="1742" w:type="pct"/>
            <w:shd w:val="clear" w:color="auto" w:fill="E0E0E0"/>
            <w:vAlign w:val="center"/>
          </w:tcPr>
          <w:p w:rsidRPr="00E50E8C" w:rsidR="00BC1625" w:rsidP="00BC1625" w:rsidRDefault="00BC1625" w14:paraId="6C9C3CB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E50E8C" w:rsidR="00BC1625" w:rsidP="00BC1625" w:rsidRDefault="00BC1625" w14:paraId="463AEC4C" w14:textId="0F0AC81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31E26">
              <w:rPr>
                <w:rFonts w:ascii="Calibri" w:hAnsi="Calibri" w:cs="Calibri"/>
                <w:sz w:val="22"/>
                <w:szCs w:val="22"/>
              </w:rPr>
              <w:t xml:space="preserve">Familiarizare cu </w:t>
            </w:r>
            <w:proofErr w:type="spellStart"/>
            <w:r w:rsidRPr="00931E26">
              <w:rPr>
                <w:rFonts w:ascii="Calibri" w:hAnsi="Calibri" w:cs="Calibri"/>
                <w:sz w:val="22"/>
                <w:szCs w:val="22"/>
              </w:rPr>
              <w:t>legislatia</w:t>
            </w:r>
            <w:proofErr w:type="spellEnd"/>
            <w:r w:rsidRPr="00931E26">
              <w:rPr>
                <w:rFonts w:ascii="Calibri" w:hAnsi="Calibri" w:cs="Calibri"/>
                <w:sz w:val="22"/>
                <w:szCs w:val="22"/>
              </w:rPr>
              <w:t xml:space="preserve"> europeana si </w:t>
            </w:r>
            <w:proofErr w:type="spellStart"/>
            <w:r w:rsidRPr="00931E26">
              <w:rPr>
                <w:rFonts w:ascii="Calibri" w:hAnsi="Calibri" w:cs="Calibri"/>
                <w:sz w:val="22"/>
                <w:szCs w:val="22"/>
              </w:rPr>
              <w:t>nationale</w:t>
            </w:r>
            <w:proofErr w:type="spellEnd"/>
            <w:r w:rsidRPr="00931E26">
              <w:rPr>
                <w:rFonts w:ascii="Calibri" w:hAnsi="Calibri" w:cs="Calibri"/>
                <w:sz w:val="22"/>
                <w:szCs w:val="22"/>
              </w:rPr>
              <w:t xml:space="preserve"> din domeniul energie (energii regenerabile, cogenerare, politici de </w:t>
            </w:r>
            <w:proofErr w:type="spellStart"/>
            <w:r w:rsidRPr="00931E26">
              <w:rPr>
                <w:rFonts w:ascii="Calibri" w:hAnsi="Calibri" w:cs="Calibri"/>
                <w:sz w:val="22"/>
                <w:szCs w:val="22"/>
              </w:rPr>
              <w:t>pret</w:t>
            </w:r>
            <w:proofErr w:type="spellEnd"/>
            <w:r w:rsidRPr="00931E26">
              <w:rPr>
                <w:rFonts w:ascii="Calibri" w:hAnsi="Calibri" w:cs="Calibri"/>
                <w:sz w:val="22"/>
                <w:szCs w:val="22"/>
              </w:rPr>
              <w:t>, mediul ambiant, echipamente, consumuri, etc)</w:t>
            </w:r>
          </w:p>
        </w:tc>
      </w:tr>
      <w:tr w:rsidRPr="00E50E8C" w:rsidR="00BC1625" w:rsidTr="00BC1625" w14:paraId="05F92E26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E50E8C" w:rsidR="00BC1625" w:rsidP="00BC1625" w:rsidRDefault="00BC1625" w14:paraId="797E6AD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931E26" w:rsidR="00BC1625" w:rsidP="00BC1625" w:rsidRDefault="00BC1625" w14:paraId="2BAC171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31E26">
              <w:rPr>
                <w:rFonts w:ascii="Calibri" w:hAnsi="Calibri" w:cs="Calibri"/>
                <w:sz w:val="22"/>
                <w:szCs w:val="22"/>
              </w:rPr>
              <w:t>Familiarizarea cu standarde specifice din domeniul energie.</w:t>
            </w:r>
          </w:p>
          <w:p w:rsidRPr="00931E26" w:rsidR="00BC1625" w:rsidP="00BC1625" w:rsidRDefault="00BC1625" w14:paraId="03FDBDCC" w14:textId="77777777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31E26">
              <w:rPr>
                <w:rFonts w:ascii="Calibri" w:hAnsi="Calibri" w:cs="Calibri"/>
                <w:sz w:val="22"/>
                <w:szCs w:val="22"/>
              </w:rPr>
              <w:t>Insusirea</w:t>
            </w:r>
            <w:proofErr w:type="spellEnd"/>
            <w:r w:rsidRPr="00931E26">
              <w:rPr>
                <w:rFonts w:ascii="Calibri" w:hAnsi="Calibri" w:cs="Calibri"/>
                <w:sz w:val="22"/>
                <w:szCs w:val="22"/>
              </w:rPr>
              <w:t xml:space="preserve"> modului de elaborare a </w:t>
            </w:r>
            <w:proofErr w:type="spellStart"/>
            <w:r w:rsidRPr="00931E26">
              <w:rPr>
                <w:rFonts w:ascii="Calibri" w:hAnsi="Calibri" w:cs="Calibri"/>
                <w:sz w:val="22"/>
                <w:szCs w:val="22"/>
              </w:rPr>
              <w:t>bilanturilor</w:t>
            </w:r>
            <w:proofErr w:type="spellEnd"/>
            <w:r w:rsidRPr="00931E26">
              <w:rPr>
                <w:rFonts w:ascii="Calibri" w:hAnsi="Calibri" w:cs="Calibri"/>
                <w:sz w:val="22"/>
                <w:szCs w:val="22"/>
              </w:rPr>
              <w:t xml:space="preserve"> termoenergetice pentru </w:t>
            </w:r>
            <w:proofErr w:type="spellStart"/>
            <w:r w:rsidRPr="00931E26">
              <w:rPr>
                <w:rFonts w:ascii="Calibri" w:hAnsi="Calibri" w:cs="Calibri"/>
                <w:sz w:val="22"/>
                <w:szCs w:val="22"/>
              </w:rPr>
              <w:t>diversi</w:t>
            </w:r>
            <w:proofErr w:type="spellEnd"/>
            <w:r w:rsidRPr="00931E26">
              <w:rPr>
                <w:rFonts w:ascii="Calibri" w:hAnsi="Calibri" w:cs="Calibri"/>
                <w:sz w:val="22"/>
                <w:szCs w:val="22"/>
              </w:rPr>
              <w:t xml:space="preserve"> consumatori</w:t>
            </w:r>
          </w:p>
          <w:p w:rsidRPr="00E50E8C" w:rsidR="00BC1625" w:rsidP="00BC1625" w:rsidRDefault="00BC1625" w14:paraId="43938CCC" w14:textId="3866EDB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E26">
              <w:rPr>
                <w:rFonts w:ascii="Calibri" w:hAnsi="Calibri" w:cs="Calibri"/>
                <w:sz w:val="22"/>
                <w:szCs w:val="22"/>
              </w:rPr>
              <w:t xml:space="preserve">Familiarizarea cu </w:t>
            </w:r>
            <w:proofErr w:type="spellStart"/>
            <w:r w:rsidRPr="00931E26">
              <w:rPr>
                <w:rFonts w:ascii="Calibri" w:hAnsi="Calibri" w:cs="Calibri"/>
                <w:sz w:val="22"/>
                <w:szCs w:val="22"/>
              </w:rPr>
              <w:t>finantari</w:t>
            </w:r>
            <w:proofErr w:type="spellEnd"/>
            <w:r w:rsidRPr="00931E26">
              <w:rPr>
                <w:rFonts w:ascii="Calibri" w:hAnsi="Calibri" w:cs="Calibri"/>
                <w:sz w:val="22"/>
                <w:szCs w:val="22"/>
              </w:rPr>
              <w:t xml:space="preserve"> de proiecte in domeniul energie</w:t>
            </w:r>
          </w:p>
        </w:tc>
      </w:tr>
    </w:tbl>
    <w:p w:rsidRPr="00E50E8C" w:rsidR="00EE0BA5" w:rsidP="00EE0BA5" w:rsidRDefault="00EE0BA5" w14:paraId="436C134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242BEFA9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752"/>
        <w:gridCol w:w="889"/>
        <w:gridCol w:w="2036"/>
        <w:gridCol w:w="1177"/>
      </w:tblGrid>
      <w:tr w:rsidRPr="00E50E8C" w:rsidR="00200FAD" w:rsidTr="00E50E8C" w14:paraId="396104E7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4495FA6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8B3998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2D16C48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5D7DACF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  <w:proofErr w:type="spellEnd"/>
          </w:p>
        </w:tc>
      </w:tr>
      <w:tr w:rsidRPr="00E50E8C" w:rsidR="00BC1625" w:rsidTr="00033DAA" w14:paraId="5A1BC4E4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BC1625" w:rsidP="00BC1625" w:rsidRDefault="00BC1625" w14:paraId="5A05D9D9" w14:textId="711240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38CC">
              <w:rPr>
                <w:rFonts w:ascii="Calibri" w:hAnsi="Calibri" w:cs="Calibri"/>
                <w:sz w:val="22"/>
              </w:rPr>
              <w:t xml:space="preserve">Organisme </w:t>
            </w:r>
            <w:proofErr w:type="spellStart"/>
            <w:r w:rsidRPr="00FE38CC">
              <w:rPr>
                <w:rFonts w:ascii="Calibri" w:hAnsi="Calibri" w:cs="Calibri"/>
                <w:sz w:val="22"/>
              </w:rPr>
              <w:t>nationale</w:t>
            </w:r>
            <w:proofErr w:type="spellEnd"/>
            <w:r w:rsidRPr="00FE38CC">
              <w:rPr>
                <w:rFonts w:ascii="Calibri" w:hAnsi="Calibri" w:cs="Calibri"/>
                <w:sz w:val="22"/>
              </w:rPr>
              <w:t xml:space="preserve"> si </w:t>
            </w:r>
            <w:proofErr w:type="spellStart"/>
            <w:r w:rsidRPr="00FE38CC">
              <w:rPr>
                <w:rFonts w:ascii="Calibri" w:hAnsi="Calibri" w:cs="Calibri"/>
                <w:sz w:val="22"/>
              </w:rPr>
              <w:t>internationale</w:t>
            </w:r>
            <w:proofErr w:type="spellEnd"/>
            <w:r w:rsidRPr="00FE38CC">
              <w:rPr>
                <w:rFonts w:ascii="Calibri" w:hAnsi="Calibri" w:cs="Calibri"/>
                <w:sz w:val="22"/>
              </w:rPr>
              <w:t xml:space="preserve"> de reglementari in domeniul energiei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BC1625" w:rsidP="00BC1625" w:rsidRDefault="00AE745A" w14:paraId="2D83420F" w14:textId="465F06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vAlign w:val="center"/>
          </w:tcPr>
          <w:p w:rsidRPr="00103E99" w:rsidR="00BC1625" w:rsidP="00BC1625" w:rsidRDefault="00BC1625" w14:paraId="103E90CA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03E99">
              <w:rPr>
                <w:rFonts w:ascii="Calibri" w:hAnsi="Calibri" w:cs="Calibri"/>
                <w:sz w:val="22"/>
                <w:szCs w:val="22"/>
              </w:rPr>
              <w:t xml:space="preserve">Conversație </w:t>
            </w:r>
          </w:p>
          <w:p w:rsidRPr="00E50E8C" w:rsidR="00BC1625" w:rsidP="00BC1625" w:rsidRDefault="00BC1625" w14:paraId="1F8A0654" w14:textId="4B455A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03E99">
              <w:rPr>
                <w:rFonts w:ascii="Calibri" w:hAnsi="Calibri" w:cs="Calibri"/>
                <w:sz w:val="22"/>
                <w:szCs w:val="22"/>
              </w:rPr>
              <w:t>Expunere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BC1625" w:rsidP="00BC1625" w:rsidRDefault="00BC1625" w14:paraId="0D2185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C1625" w:rsidTr="00033DAA" w14:paraId="2E2F7082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BC1625" w:rsidP="00BC1625" w:rsidRDefault="00BC1625" w14:paraId="765D38F7" w14:textId="643191B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38CC">
              <w:rPr>
                <w:rFonts w:ascii="Calibri" w:hAnsi="Calibri" w:cs="Calibri"/>
                <w:sz w:val="22"/>
              </w:rPr>
              <w:t>Legislatie</w:t>
            </w:r>
            <w:proofErr w:type="spellEnd"/>
            <w:r w:rsidRPr="00FE38CC">
              <w:rPr>
                <w:rFonts w:ascii="Calibri" w:hAnsi="Calibri" w:cs="Calibri"/>
                <w:sz w:val="22"/>
              </w:rPr>
              <w:t xml:space="preserve"> europeana privind  promovarea utilizării energiei din surse regenerabile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BC1625" w:rsidP="00BC1625" w:rsidRDefault="00AE745A" w14:paraId="715F4946" w14:textId="0993F5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C1625" w:rsidP="00BC1625" w:rsidRDefault="00BC1625" w14:paraId="6F8AF1D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C1625" w:rsidP="00BC1625" w:rsidRDefault="00BC1625" w14:paraId="406CEF9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C1625" w:rsidTr="00033DAA" w14:paraId="2D3180DF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BC1625" w:rsidP="00BC1625" w:rsidRDefault="00BC1625" w14:paraId="6CFBF51A" w14:textId="5CB0E2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E38CC">
              <w:rPr>
                <w:rFonts w:ascii="Calibri" w:hAnsi="Calibri" w:cs="Calibri"/>
                <w:sz w:val="22"/>
              </w:rPr>
              <w:t>Legislatie</w:t>
            </w:r>
            <w:proofErr w:type="spellEnd"/>
            <w:r w:rsidRPr="00FE38CC">
              <w:rPr>
                <w:rFonts w:ascii="Calibri" w:hAnsi="Calibri" w:cs="Calibri"/>
                <w:sz w:val="22"/>
              </w:rPr>
              <w:t xml:space="preserve"> europeana privind promovarea </w:t>
            </w:r>
            <w:proofErr w:type="spellStart"/>
            <w:r w:rsidRPr="00FE38CC">
              <w:rPr>
                <w:rFonts w:ascii="Calibri" w:hAnsi="Calibri" w:cs="Calibri"/>
                <w:sz w:val="22"/>
              </w:rPr>
              <w:t>cogenerarii</w:t>
            </w:r>
            <w:proofErr w:type="spellEnd"/>
            <w:r w:rsidRPr="00FE38CC">
              <w:rPr>
                <w:rFonts w:ascii="Calibri" w:hAnsi="Calibri" w:cs="Calibri"/>
                <w:sz w:val="22"/>
              </w:rPr>
              <w:t xml:space="preserve"> 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BC1625" w:rsidP="00BC1625" w:rsidRDefault="00AE745A" w14:paraId="18F6EA66" w14:textId="4F9608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C1625" w:rsidP="00BC1625" w:rsidRDefault="00BC1625" w14:paraId="538AF99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C1625" w:rsidP="00BC1625" w:rsidRDefault="00BC1625" w14:paraId="1595C19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C1625" w:rsidTr="00033DAA" w14:paraId="4AD871A3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C1625" w:rsidP="00BC1625" w:rsidRDefault="00BC1625" w14:paraId="5F29C6DF" w14:textId="08E805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38CC">
              <w:rPr>
                <w:rFonts w:ascii="Calibri" w:hAnsi="Calibri" w:cs="Calibri"/>
                <w:sz w:val="22"/>
              </w:rPr>
              <w:t xml:space="preserve">Reglementari </w:t>
            </w:r>
            <w:proofErr w:type="spellStart"/>
            <w:r w:rsidRPr="00FE38CC">
              <w:rPr>
                <w:rFonts w:ascii="Calibri" w:hAnsi="Calibri" w:cs="Calibri"/>
                <w:sz w:val="22"/>
              </w:rPr>
              <w:t>nationale</w:t>
            </w:r>
            <w:proofErr w:type="spellEnd"/>
            <w:r w:rsidRPr="00FE38CC">
              <w:rPr>
                <w:rFonts w:ascii="Calibri" w:hAnsi="Calibri" w:cs="Calibri"/>
                <w:sz w:val="22"/>
              </w:rPr>
              <w:t xml:space="preserve">  privind cogenerarea de </w:t>
            </w:r>
            <w:proofErr w:type="spellStart"/>
            <w:r w:rsidRPr="00FE38CC">
              <w:rPr>
                <w:rFonts w:ascii="Calibri" w:hAnsi="Calibri" w:cs="Calibri"/>
                <w:sz w:val="22"/>
              </w:rPr>
              <w:t>inalta</w:t>
            </w:r>
            <w:proofErr w:type="spellEnd"/>
            <w:r w:rsidRPr="00FE38CC">
              <w:rPr>
                <w:rFonts w:ascii="Calibri" w:hAnsi="Calibri" w:cs="Calibri"/>
                <w:sz w:val="22"/>
              </w:rPr>
              <w:t xml:space="preserve"> eficienta si prevederi privind modul de facturare a acesteia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C1625" w:rsidP="00BC1625" w:rsidRDefault="00AE745A" w14:paraId="60BF4D60" w14:textId="60D67C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C1625" w:rsidP="00BC1625" w:rsidRDefault="00BC1625" w14:paraId="2608391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C1625" w:rsidP="00BC1625" w:rsidRDefault="00BC1625" w14:paraId="2482D95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C1625" w:rsidTr="00033DAA" w14:paraId="5D7173F5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C1625" w:rsidP="00BC1625" w:rsidRDefault="00BC1625" w14:paraId="6C8C594C" w14:textId="4837A1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38CC">
              <w:rPr>
                <w:rFonts w:ascii="Calibri" w:hAnsi="Calibri" w:cs="Calibri"/>
                <w:sz w:val="22"/>
              </w:rPr>
              <w:t xml:space="preserve">Politica </w:t>
            </w:r>
            <w:proofErr w:type="spellStart"/>
            <w:r w:rsidRPr="00FE38CC">
              <w:rPr>
                <w:rFonts w:ascii="Calibri" w:hAnsi="Calibri" w:cs="Calibri"/>
                <w:sz w:val="22"/>
              </w:rPr>
              <w:t>nationala</w:t>
            </w:r>
            <w:proofErr w:type="spellEnd"/>
            <w:r w:rsidRPr="00FE38CC">
              <w:rPr>
                <w:rFonts w:ascii="Calibri" w:hAnsi="Calibri" w:cs="Calibri"/>
                <w:sz w:val="22"/>
              </w:rPr>
              <w:t xml:space="preserve"> in domeniu eficientei energetice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C1625" w:rsidP="00BC1625" w:rsidRDefault="00AE745A" w14:paraId="5F4AA5B4" w14:textId="1F7403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C1625" w:rsidP="00BC1625" w:rsidRDefault="00BC1625" w14:paraId="4DC3D63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C1625" w:rsidP="00BC1625" w:rsidRDefault="00BC1625" w14:paraId="6CFDBE1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C1625" w:rsidTr="00033DAA" w14:paraId="1A607029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C1625" w:rsidP="00BC1625" w:rsidRDefault="00BC1625" w14:paraId="647A597D" w14:textId="193A73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38CC">
              <w:rPr>
                <w:rFonts w:ascii="Calibri" w:hAnsi="Calibri" w:cs="Calibri"/>
                <w:sz w:val="22"/>
              </w:rPr>
              <w:t xml:space="preserve">Standarde privind </w:t>
            </w:r>
            <w:proofErr w:type="spellStart"/>
            <w:r w:rsidRPr="00FE38CC">
              <w:rPr>
                <w:rFonts w:ascii="Calibri" w:hAnsi="Calibri" w:cs="Calibri"/>
                <w:sz w:val="22"/>
              </w:rPr>
              <w:t>distributia</w:t>
            </w:r>
            <w:proofErr w:type="spellEnd"/>
            <w:r w:rsidRPr="00FE38CC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FE38CC">
              <w:rPr>
                <w:rFonts w:ascii="Calibri" w:hAnsi="Calibri" w:cs="Calibri"/>
                <w:sz w:val="22"/>
              </w:rPr>
              <w:t>agentilor</w:t>
            </w:r>
            <w:proofErr w:type="spellEnd"/>
            <w:r w:rsidRPr="00FE38CC">
              <w:rPr>
                <w:rFonts w:ascii="Calibri" w:hAnsi="Calibri" w:cs="Calibri"/>
                <w:sz w:val="22"/>
              </w:rPr>
              <w:t xml:space="preserve"> termici si a gazelor naturale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C1625" w:rsidP="00BC1625" w:rsidRDefault="003827CE" w14:paraId="44C8084C" w14:textId="480A4A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1033" w:type="pct"/>
            <w:vMerge/>
            <w:vAlign w:val="center"/>
          </w:tcPr>
          <w:p w:rsidRPr="00E50E8C" w:rsidR="00BC1625" w:rsidP="00BC1625" w:rsidRDefault="00BC1625" w14:paraId="48F3171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C1625" w:rsidP="00BC1625" w:rsidRDefault="00BC1625" w14:paraId="30C8974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C1625" w:rsidTr="00033DAA" w14:paraId="38E6D7D1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C1625" w:rsidP="00BC1625" w:rsidRDefault="00BC1625" w14:paraId="00BBA7EB" w14:textId="725BA5B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38CC">
              <w:rPr>
                <w:rFonts w:ascii="Calibri" w:hAnsi="Calibri" w:cs="Calibri"/>
                <w:sz w:val="22"/>
              </w:rPr>
              <w:t>Standarde de audit energetic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C1625" w:rsidP="00BC1625" w:rsidRDefault="00BC1625" w14:paraId="3A259FBD" w14:textId="4BB0EF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78F8"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C1625" w:rsidP="00BC1625" w:rsidRDefault="00BC1625" w14:paraId="506DE66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C1625" w:rsidP="00BC1625" w:rsidRDefault="00BC1625" w14:paraId="232E0E4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C1625" w:rsidTr="00033DAA" w14:paraId="34DB6ED8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C1625" w:rsidP="00BC1625" w:rsidRDefault="00BC1625" w14:paraId="0AF249D7" w14:textId="40F22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38CC">
              <w:rPr>
                <w:rFonts w:ascii="Calibri" w:hAnsi="Calibri" w:cs="Calibri"/>
                <w:sz w:val="22"/>
              </w:rPr>
              <w:t>Standarde de management energetic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C1625" w:rsidP="00BC1625" w:rsidRDefault="00BC1625" w14:paraId="0C077993" w14:textId="5DDD4D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C1625" w:rsidP="00BC1625" w:rsidRDefault="00BC1625" w14:paraId="15CFC64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C1625" w:rsidP="00BC1625" w:rsidRDefault="00BC1625" w14:paraId="5EF695B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C1625" w:rsidTr="00033DAA" w14:paraId="600F01D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C1625" w:rsidP="00BC1625" w:rsidRDefault="00BC1625" w14:paraId="61381F9F" w14:textId="24E0D7F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38CC">
              <w:rPr>
                <w:rFonts w:ascii="Calibri" w:hAnsi="Calibri" w:cs="Calibri"/>
                <w:sz w:val="22"/>
              </w:rPr>
              <w:t>Standarde in tehnica frigului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C1625" w:rsidP="00BC1625" w:rsidRDefault="003827CE" w14:paraId="4121F7B8" w14:textId="729097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1033" w:type="pct"/>
            <w:vMerge/>
            <w:vAlign w:val="center"/>
          </w:tcPr>
          <w:p w:rsidRPr="00E50E8C" w:rsidR="00BC1625" w:rsidP="00BC1625" w:rsidRDefault="00BC1625" w14:paraId="4F29295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C1625" w:rsidP="00BC1625" w:rsidRDefault="00BC1625" w14:paraId="7923736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C1625" w:rsidTr="0045692E" w14:paraId="64092370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C1625" w:rsidP="00BC1625" w:rsidRDefault="00BC1625" w14:paraId="3AC79E8E" w14:textId="4FB0F8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38CC">
              <w:rPr>
                <w:rFonts w:ascii="Calibri" w:hAnsi="Calibri" w:cs="Calibri"/>
                <w:sz w:val="22"/>
              </w:rPr>
              <w:t xml:space="preserve">Standarde si normative privind </w:t>
            </w:r>
            <w:proofErr w:type="spellStart"/>
            <w:r w:rsidRPr="00FE38CC">
              <w:rPr>
                <w:rFonts w:ascii="Calibri" w:hAnsi="Calibri" w:cs="Calibri"/>
                <w:sz w:val="22"/>
              </w:rPr>
              <w:t>instalatii</w:t>
            </w:r>
            <w:proofErr w:type="spellEnd"/>
            <w:r w:rsidRPr="00FE38CC">
              <w:rPr>
                <w:rFonts w:ascii="Calibri" w:hAnsi="Calibri" w:cs="Calibri"/>
                <w:sz w:val="22"/>
              </w:rPr>
              <w:t xml:space="preserve"> de producere a energiei termice si electrice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C1625" w:rsidP="00BC1625" w:rsidRDefault="003827CE" w14:paraId="171A7F8F" w14:textId="509A4B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1033" w:type="pct"/>
            <w:vMerge/>
            <w:vAlign w:val="center"/>
          </w:tcPr>
          <w:p w:rsidRPr="00E50E8C" w:rsidR="00BC1625" w:rsidP="00BC1625" w:rsidRDefault="00BC1625" w14:paraId="6E9C5FD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C1625" w:rsidP="00BC1625" w:rsidRDefault="00BC1625" w14:paraId="0015EBF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BC1625" w:rsidTr="0045692E" w14:paraId="7A09AC1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BC1625" w:rsidP="00BC1625" w:rsidRDefault="00BC1625" w14:paraId="4DA163F1" w14:textId="532E9A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38CC">
              <w:rPr>
                <w:rFonts w:ascii="Calibri" w:hAnsi="Calibri" w:cs="Calibri"/>
                <w:sz w:val="22"/>
              </w:rPr>
              <w:t xml:space="preserve">Programe de </w:t>
            </w:r>
            <w:proofErr w:type="spellStart"/>
            <w:r w:rsidRPr="00FE38CC">
              <w:rPr>
                <w:rFonts w:ascii="Calibri" w:hAnsi="Calibri" w:cs="Calibri"/>
                <w:sz w:val="22"/>
              </w:rPr>
              <w:t>finantare</w:t>
            </w:r>
            <w:proofErr w:type="spellEnd"/>
            <w:r w:rsidRPr="00FE38CC"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 w:rsidRPr="00FE38CC">
              <w:rPr>
                <w:rFonts w:ascii="Calibri" w:hAnsi="Calibri" w:cs="Calibri"/>
                <w:sz w:val="22"/>
              </w:rPr>
              <w:t>nationale</w:t>
            </w:r>
            <w:proofErr w:type="spellEnd"/>
            <w:r w:rsidRPr="00FE38CC">
              <w:rPr>
                <w:rFonts w:ascii="Calibri" w:hAnsi="Calibri" w:cs="Calibri"/>
                <w:sz w:val="22"/>
              </w:rPr>
              <w:t xml:space="preserve"> si europene in domeniul energiei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BC1625" w:rsidP="00BC1625" w:rsidRDefault="00AE745A" w14:paraId="4383FD60" w14:textId="6A3092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C1625" w:rsidP="00BC1625" w:rsidRDefault="00BC1625" w14:paraId="399C2A2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C1625" w:rsidP="00BC1625" w:rsidRDefault="00BC1625" w14:paraId="3709478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755D78" w:rsidTr="00E50E8C" w14:paraId="79479B1E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E50E8C" w:rsidR="00F60062" w:rsidP="007A4A04" w:rsidRDefault="00755D78" w14:paraId="503F208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260DA1" w:rsidR="00BC1625" w:rsidP="00BC1625" w:rsidRDefault="00BC1625" w14:paraId="53F0E7C6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60DA1">
              <w:rPr>
                <w:rFonts w:ascii="Calibri" w:hAnsi="Calibri" w:cs="Calibri"/>
                <w:sz w:val="22"/>
                <w:szCs w:val="22"/>
              </w:rPr>
              <w:t>Asociatia</w:t>
            </w:r>
            <w:proofErr w:type="spellEnd"/>
            <w:r w:rsidRPr="00260DA1">
              <w:rPr>
                <w:rFonts w:ascii="Calibri" w:hAnsi="Calibri" w:cs="Calibri"/>
                <w:sz w:val="22"/>
                <w:szCs w:val="22"/>
              </w:rPr>
              <w:t xml:space="preserve"> de standardizare din Romania  (ASRO): </w:t>
            </w:r>
            <w:hyperlink w:history="1" r:id="rId8">
              <w:r w:rsidRPr="00260DA1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http://www.asro.ro/</w:t>
              </w:r>
            </w:hyperlink>
          </w:p>
          <w:p w:rsidRPr="00260DA1" w:rsidR="00BC1625" w:rsidP="00BC1625" w:rsidRDefault="00BC1625" w14:paraId="5BF867ED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260DA1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Autoritatea </w:t>
            </w:r>
            <w:proofErr w:type="spellStart"/>
            <w:r w:rsidRPr="00260DA1">
              <w:rPr>
                <w:rFonts w:ascii="Calibri" w:hAnsi="Calibri" w:cs="Calibri"/>
                <w:sz w:val="22"/>
                <w:szCs w:val="22"/>
              </w:rPr>
              <w:t>nationala</w:t>
            </w:r>
            <w:proofErr w:type="spellEnd"/>
            <w:r w:rsidRPr="00260DA1">
              <w:rPr>
                <w:rFonts w:ascii="Calibri" w:hAnsi="Calibri" w:cs="Calibri"/>
                <w:sz w:val="22"/>
                <w:szCs w:val="22"/>
              </w:rPr>
              <w:t xml:space="preserve"> de Reglementari in domeniu energiei: </w:t>
            </w:r>
            <w:hyperlink w:history="1" r:id="rId9">
              <w:r w:rsidRPr="00260DA1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http://www.anre.ro/</w:t>
              </w:r>
            </w:hyperlink>
          </w:p>
          <w:p w:rsidRPr="00260DA1" w:rsidR="00BC1625" w:rsidP="00BC1625" w:rsidRDefault="00BC1625" w14:paraId="63B7D67F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260DA1">
              <w:rPr>
                <w:rFonts w:ascii="Calibri" w:hAnsi="Calibri" w:cs="Calibri"/>
                <w:sz w:val="22"/>
                <w:szCs w:val="22"/>
              </w:rPr>
              <w:t xml:space="preserve">Energy </w:t>
            </w:r>
            <w:proofErr w:type="spellStart"/>
            <w:r w:rsidRPr="00260DA1">
              <w:rPr>
                <w:rFonts w:ascii="Calibri" w:hAnsi="Calibri" w:cs="Calibri"/>
                <w:sz w:val="22"/>
                <w:szCs w:val="22"/>
              </w:rPr>
              <w:t>strategy</w:t>
            </w:r>
            <w:proofErr w:type="spellEnd"/>
            <w:r w:rsidRPr="00260DA1">
              <w:rPr>
                <w:rFonts w:ascii="Calibri" w:hAnsi="Calibri" w:cs="Calibri"/>
                <w:sz w:val="22"/>
                <w:szCs w:val="22"/>
              </w:rPr>
              <w:t xml:space="preserve"> for Europe(european </w:t>
            </w:r>
            <w:proofErr w:type="spellStart"/>
            <w:r w:rsidRPr="00260DA1">
              <w:rPr>
                <w:rFonts w:ascii="Calibri" w:hAnsi="Calibri" w:cs="Calibri"/>
                <w:sz w:val="22"/>
                <w:szCs w:val="22"/>
              </w:rPr>
              <w:t>Comission</w:t>
            </w:r>
            <w:proofErr w:type="spellEnd"/>
            <w:r w:rsidRPr="00260DA1">
              <w:rPr>
                <w:rFonts w:ascii="Calibri" w:hAnsi="Calibri" w:cs="Calibri"/>
                <w:sz w:val="22"/>
                <w:szCs w:val="22"/>
              </w:rPr>
              <w:t xml:space="preserve">): </w:t>
            </w:r>
            <w:hyperlink w:history="1" r:id="rId10">
              <w:r w:rsidRPr="00260DA1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http://ec.europa.eu/energy/index_en.htm</w:t>
              </w:r>
            </w:hyperlink>
          </w:p>
          <w:p w:rsidRPr="00260DA1" w:rsidR="00BC1625" w:rsidP="00BC1625" w:rsidRDefault="00BC1625" w14:paraId="1EACB974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60DA1">
              <w:rPr>
                <w:rFonts w:ascii="Calibri" w:hAnsi="Calibri" w:cs="Calibri"/>
                <w:sz w:val="22"/>
                <w:szCs w:val="22"/>
              </w:rPr>
              <w:t>Eurostat</w:t>
            </w:r>
            <w:proofErr w:type="spellEnd"/>
            <w:r w:rsidRPr="00260DA1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hyperlink w:history="1" r:id="rId11">
              <w:r w:rsidRPr="00260DA1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http://epp.eurostat.ec.europa.eu/portal/page/portal/eurostat/home/</w:t>
              </w:r>
            </w:hyperlink>
          </w:p>
          <w:p w:rsidRPr="00260DA1" w:rsidR="00BC1625" w:rsidP="00BC1625" w:rsidRDefault="00BC1625" w14:paraId="63535F85" w14:textId="0FED6C78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260DA1">
              <w:rPr>
                <w:rFonts w:ascii="Calibri" w:hAnsi="Calibri" w:cs="Calibri"/>
                <w:sz w:val="22"/>
                <w:szCs w:val="22"/>
              </w:rPr>
              <w:t>Ghid de elaborare audituri energetice, ANR</w:t>
            </w:r>
            <w:r w:rsidR="00E14C8D">
              <w:rPr>
                <w:rFonts w:ascii="Calibri" w:hAnsi="Calibri" w:cs="Calibri"/>
                <w:sz w:val="22"/>
                <w:szCs w:val="22"/>
              </w:rPr>
              <w:t>E</w:t>
            </w:r>
          </w:p>
          <w:p w:rsidRPr="00260DA1" w:rsidR="00BC1625" w:rsidP="00BC1625" w:rsidRDefault="00BC1625" w14:paraId="10845CFE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260DA1">
              <w:rPr>
                <w:rFonts w:ascii="Calibri" w:hAnsi="Calibri" w:cs="Calibri"/>
                <w:sz w:val="22"/>
                <w:szCs w:val="22"/>
              </w:rPr>
              <w:t xml:space="preserve">Răducanu C., </w:t>
            </w:r>
            <w:proofErr w:type="spellStart"/>
            <w:r w:rsidRPr="00260DA1">
              <w:rPr>
                <w:rFonts w:ascii="Calibri" w:hAnsi="Calibri" w:cs="Calibri"/>
                <w:sz w:val="22"/>
                <w:szCs w:val="22"/>
              </w:rPr>
              <w:t>Pătraşcu</w:t>
            </w:r>
            <w:proofErr w:type="spellEnd"/>
            <w:r w:rsidRPr="00260DA1">
              <w:rPr>
                <w:rFonts w:ascii="Calibri" w:hAnsi="Calibri" w:cs="Calibri"/>
                <w:sz w:val="22"/>
                <w:szCs w:val="22"/>
              </w:rPr>
              <w:t xml:space="preserve"> R., Paraschiv D., </w:t>
            </w:r>
            <w:proofErr w:type="spellStart"/>
            <w:r w:rsidRPr="00260DA1">
              <w:rPr>
                <w:rFonts w:ascii="Calibri" w:hAnsi="Calibri" w:cs="Calibri"/>
                <w:sz w:val="22"/>
                <w:szCs w:val="22"/>
              </w:rPr>
              <w:t>Gaba</w:t>
            </w:r>
            <w:proofErr w:type="spellEnd"/>
            <w:r w:rsidRPr="00260DA1">
              <w:rPr>
                <w:rFonts w:ascii="Calibri" w:hAnsi="Calibri" w:cs="Calibri"/>
                <w:sz w:val="22"/>
                <w:szCs w:val="22"/>
              </w:rPr>
              <w:t xml:space="preserve"> A. Auditul energetic. Editura AGIR </w:t>
            </w:r>
            <w:proofErr w:type="spellStart"/>
            <w:r w:rsidRPr="00260DA1">
              <w:rPr>
                <w:rFonts w:ascii="Calibri" w:hAnsi="Calibri" w:cs="Calibri"/>
                <w:sz w:val="22"/>
                <w:szCs w:val="22"/>
              </w:rPr>
              <w:t>Bucureşti</w:t>
            </w:r>
            <w:proofErr w:type="spellEnd"/>
            <w:r w:rsidRPr="00260DA1">
              <w:rPr>
                <w:rFonts w:ascii="Calibri" w:hAnsi="Calibri" w:cs="Calibri"/>
                <w:sz w:val="22"/>
                <w:szCs w:val="22"/>
              </w:rPr>
              <w:t xml:space="preserve"> 2000</w:t>
            </w:r>
          </w:p>
          <w:p w:rsidRPr="00260DA1" w:rsidR="00BC1625" w:rsidP="00BC1625" w:rsidRDefault="00BC1625" w14:paraId="40F0306C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260DA1">
              <w:rPr>
                <w:rFonts w:ascii="Calibri" w:hAnsi="Calibri" w:cs="Calibri"/>
                <w:sz w:val="22"/>
                <w:szCs w:val="22"/>
              </w:rPr>
              <w:t xml:space="preserve">Leca A. </w:t>
            </w:r>
            <w:proofErr w:type="spellStart"/>
            <w:r w:rsidRPr="00260DA1">
              <w:rPr>
                <w:rFonts w:ascii="Calibri" w:hAnsi="Calibri" w:cs="Calibri"/>
                <w:sz w:val="22"/>
                <w:szCs w:val="22"/>
              </w:rPr>
              <w:t>ş.a</w:t>
            </w:r>
            <w:proofErr w:type="spellEnd"/>
            <w:r w:rsidRPr="00260DA1">
              <w:rPr>
                <w:rFonts w:ascii="Calibri" w:hAnsi="Calibri" w:cs="Calibri"/>
                <w:sz w:val="22"/>
                <w:szCs w:val="22"/>
              </w:rPr>
              <w:t xml:space="preserve">. Principii de management energetic. Editura tehnică, </w:t>
            </w:r>
            <w:proofErr w:type="spellStart"/>
            <w:r w:rsidRPr="00260DA1">
              <w:rPr>
                <w:rFonts w:ascii="Calibri" w:hAnsi="Calibri" w:cs="Calibri"/>
                <w:sz w:val="22"/>
                <w:szCs w:val="22"/>
              </w:rPr>
              <w:t>Bucuresti</w:t>
            </w:r>
            <w:proofErr w:type="spellEnd"/>
            <w:r w:rsidRPr="00260DA1">
              <w:rPr>
                <w:rFonts w:ascii="Calibri" w:hAnsi="Calibri" w:cs="Calibri"/>
                <w:sz w:val="22"/>
                <w:szCs w:val="22"/>
              </w:rPr>
              <w:t xml:space="preserve"> 1997</w:t>
            </w:r>
          </w:p>
          <w:p w:rsidRPr="00E50E8C" w:rsidR="006200A9" w:rsidP="00BC1625" w:rsidRDefault="00BC1625" w14:paraId="20D07C91" w14:textId="597E8942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60DA1">
              <w:rPr>
                <w:rFonts w:ascii="Calibri" w:hAnsi="Calibri" w:cs="Calibri"/>
                <w:sz w:val="22"/>
                <w:szCs w:val="22"/>
              </w:rPr>
              <w:t>EnergoBit</w:t>
            </w:r>
            <w:proofErr w:type="spellEnd"/>
            <w:r w:rsidRPr="00260DA1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60DA1">
              <w:rPr>
                <w:rFonts w:ascii="Calibri" w:hAnsi="Calibri" w:cs="Calibri"/>
                <w:sz w:val="22"/>
                <w:szCs w:val="22"/>
              </w:rPr>
              <w:t>Universitatea Tehnica din Cluj-Napoca, Principii moderne de management energetic, 2005</w:t>
            </w:r>
          </w:p>
        </w:tc>
      </w:tr>
      <w:tr w:rsidRPr="00E50E8C" w:rsidR="00200FAD" w:rsidTr="00E50E8C" w14:paraId="061A4E5A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4B16C2F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8.2 Seminar / laborator / 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200FAD" w:rsidP="007A4A04" w:rsidRDefault="00200FAD" w14:paraId="4341408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E50E8C" w:rsidR="00200FAD" w:rsidP="007A4A04" w:rsidRDefault="00200FAD" w14:paraId="3955AF5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E50E8C" w:rsidR="00200FAD" w:rsidP="007A4A04" w:rsidRDefault="00200FAD" w14:paraId="2733B7A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Pr="00E50E8C" w:rsidR="00E14C8D" w:rsidTr="003267D3" w14:paraId="6D0A3021" w14:textId="77777777">
        <w:tc>
          <w:tcPr>
            <w:tcW w:w="2919" w:type="pct"/>
            <w:shd w:val="clear" w:color="auto" w:fill="E0E0E0"/>
          </w:tcPr>
          <w:p w:rsidRPr="00E50E8C" w:rsidR="00E14C8D" w:rsidP="00E14C8D" w:rsidRDefault="00E14C8D" w14:paraId="3A3C98C1" w14:textId="4CE51B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60DA1">
              <w:rPr>
                <w:rFonts w:ascii="Calibri" w:hAnsi="Calibri" w:cs="Calibri"/>
                <w:sz w:val="22"/>
              </w:rPr>
              <w:t>Legislatie</w:t>
            </w:r>
            <w:proofErr w:type="spellEnd"/>
            <w:r w:rsidRPr="00260DA1">
              <w:rPr>
                <w:rFonts w:ascii="Calibri" w:hAnsi="Calibri" w:cs="Calibri"/>
                <w:sz w:val="22"/>
              </w:rPr>
              <w:t xml:space="preserve"> si standarde privind implementarea unui sistem de cogenerare la o ferma agricola (studiu de caz)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E14C8D" w:rsidP="00E14C8D" w:rsidRDefault="00AE745A" w14:paraId="41BCF795" w14:textId="262BBE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033" w:type="pct"/>
            <w:vMerge w:val="restart"/>
            <w:vAlign w:val="center"/>
          </w:tcPr>
          <w:p w:rsidRPr="00103E99" w:rsidR="00E14C8D" w:rsidP="00E14C8D" w:rsidRDefault="00E14C8D" w14:paraId="397740E6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03E99">
              <w:rPr>
                <w:rFonts w:ascii="Calibri" w:hAnsi="Calibri" w:cs="Calibri"/>
                <w:sz w:val="22"/>
                <w:szCs w:val="22"/>
              </w:rPr>
              <w:t xml:space="preserve">Conversație </w:t>
            </w:r>
          </w:p>
          <w:p w:rsidR="00E14C8D" w:rsidP="00E14C8D" w:rsidRDefault="00E14C8D" w14:paraId="2F017AEB" w14:textId="2F9CFDBF">
            <w:pPr>
              <w:rPr>
                <w:rFonts w:ascii="Calibri" w:hAnsi="Calibri" w:cs="Calibri"/>
                <w:sz w:val="22"/>
                <w:szCs w:val="22"/>
              </w:rPr>
            </w:pPr>
            <w:r w:rsidRPr="00103E99">
              <w:rPr>
                <w:rFonts w:ascii="Calibri" w:hAnsi="Calibri" w:cs="Calibri"/>
                <w:sz w:val="22"/>
                <w:szCs w:val="22"/>
              </w:rPr>
              <w:t>Expunere,</w:t>
            </w:r>
          </w:p>
          <w:p w:rsidR="00E14C8D" w:rsidP="00E14C8D" w:rsidRDefault="00E14C8D" w14:paraId="66D54829" w14:textId="2865539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Problematizare</w:t>
            </w:r>
          </w:p>
          <w:p w:rsidRPr="00103E99" w:rsidR="00E14C8D" w:rsidP="00E14C8D" w:rsidRDefault="00E14C8D" w14:paraId="1F3E2EFA" w14:textId="52441CC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Experiment</w:t>
            </w:r>
          </w:p>
          <w:p w:rsidRPr="00E50E8C" w:rsidR="00E14C8D" w:rsidP="00E14C8D" w:rsidRDefault="00E14C8D" w14:paraId="0972F64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 w:val="restart"/>
            <w:vAlign w:val="center"/>
          </w:tcPr>
          <w:p w:rsidRPr="00E50E8C" w:rsidR="00E14C8D" w:rsidP="00E14C8D" w:rsidRDefault="00E14C8D" w14:paraId="1A5FECC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E14C8D" w:rsidTr="003267D3" w14:paraId="01C0AE79" w14:textId="77777777">
        <w:trPr>
          <w:trHeight w:val="285"/>
        </w:trPr>
        <w:tc>
          <w:tcPr>
            <w:tcW w:w="2919" w:type="pct"/>
            <w:shd w:val="clear" w:color="auto" w:fill="E0E0E0"/>
          </w:tcPr>
          <w:p w:rsidRPr="00E50E8C" w:rsidR="00E14C8D" w:rsidP="00E14C8D" w:rsidRDefault="00E14C8D" w14:paraId="3AE54C89" w14:textId="0C5C09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60DA1">
              <w:rPr>
                <w:rFonts w:ascii="Calibri" w:hAnsi="Calibri" w:cs="Calibri"/>
                <w:sz w:val="22"/>
              </w:rPr>
              <w:t>Legislatie</w:t>
            </w:r>
            <w:proofErr w:type="spellEnd"/>
            <w:r w:rsidRPr="00260DA1">
              <w:rPr>
                <w:rFonts w:ascii="Calibri" w:hAnsi="Calibri" w:cs="Calibri"/>
                <w:sz w:val="22"/>
              </w:rPr>
              <w:t xml:space="preserve"> si standarde privind proiectarea, </w:t>
            </w:r>
            <w:proofErr w:type="spellStart"/>
            <w:r w:rsidRPr="00260DA1">
              <w:rPr>
                <w:rFonts w:ascii="Calibri" w:hAnsi="Calibri" w:cs="Calibri"/>
                <w:sz w:val="22"/>
              </w:rPr>
              <w:t>executia</w:t>
            </w:r>
            <w:proofErr w:type="spellEnd"/>
            <w:r w:rsidRPr="00260DA1">
              <w:rPr>
                <w:rFonts w:ascii="Calibri" w:hAnsi="Calibri" w:cs="Calibri"/>
                <w:sz w:val="22"/>
              </w:rPr>
              <w:t xml:space="preserve"> si exploatarea unui sistem de climatizare a unei hale industriale (studiu de caz)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E14C8D" w:rsidP="00E14C8D" w:rsidRDefault="00AE745A" w14:paraId="09B60900" w14:textId="15FF96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1033" w:type="pct"/>
            <w:vMerge/>
            <w:vAlign w:val="center"/>
          </w:tcPr>
          <w:p w:rsidRPr="00E50E8C" w:rsidR="00E14C8D" w:rsidP="00E14C8D" w:rsidRDefault="00E14C8D" w14:paraId="278407B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14C8D" w:rsidP="00E14C8D" w:rsidRDefault="00E14C8D" w14:paraId="0F27B7B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E14C8D" w:rsidTr="003267D3" w14:paraId="5C50513C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E14C8D" w:rsidP="00E14C8D" w:rsidRDefault="00E14C8D" w14:paraId="57F1FF25" w14:textId="41E2D9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60DA1">
              <w:rPr>
                <w:rFonts w:ascii="Calibri" w:hAnsi="Calibri" w:cs="Calibri"/>
                <w:sz w:val="22"/>
              </w:rPr>
              <w:t>Utilizarea standardelor de management energetic la utilizarea resurselor secundare pentru producerea energiei electrice (studiu de caz)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E14C8D" w:rsidP="00E14C8D" w:rsidRDefault="00AE745A" w14:paraId="79D60834" w14:textId="1E799F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pt-BR"/>
              </w:rPr>
              <w:t>4</w:t>
            </w:r>
          </w:p>
        </w:tc>
        <w:tc>
          <w:tcPr>
            <w:tcW w:w="1033" w:type="pct"/>
            <w:vMerge/>
            <w:vAlign w:val="center"/>
          </w:tcPr>
          <w:p w:rsidRPr="00E50E8C" w:rsidR="00E14C8D" w:rsidP="00E14C8D" w:rsidRDefault="00E14C8D" w14:paraId="2305BAF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14C8D" w:rsidP="00E14C8D" w:rsidRDefault="00E14C8D" w14:paraId="2DE243D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E14C8D" w:rsidTr="003267D3" w14:paraId="291A3374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E14C8D" w:rsidP="00E14C8D" w:rsidRDefault="00E14C8D" w14:paraId="1049605D" w14:textId="36C52F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60DA1">
              <w:rPr>
                <w:rFonts w:ascii="Calibri" w:hAnsi="Calibri" w:cs="Calibri"/>
                <w:sz w:val="22"/>
              </w:rPr>
              <w:t>Bilantul</w:t>
            </w:r>
            <w:proofErr w:type="spellEnd"/>
            <w:r w:rsidRPr="00260DA1">
              <w:rPr>
                <w:rFonts w:ascii="Calibri" w:hAnsi="Calibri" w:cs="Calibri"/>
                <w:sz w:val="22"/>
              </w:rPr>
              <w:t xml:space="preserve"> termoenergetic al unei </w:t>
            </w:r>
            <w:proofErr w:type="spellStart"/>
            <w:r w:rsidRPr="00260DA1">
              <w:rPr>
                <w:rFonts w:ascii="Calibri" w:hAnsi="Calibri" w:cs="Calibri"/>
                <w:sz w:val="22"/>
              </w:rPr>
              <w:t>instalatii</w:t>
            </w:r>
            <w:proofErr w:type="spellEnd"/>
            <w:r w:rsidRPr="00260DA1">
              <w:rPr>
                <w:rFonts w:ascii="Calibri" w:hAnsi="Calibri" w:cs="Calibri"/>
                <w:sz w:val="22"/>
              </w:rPr>
              <w:t xml:space="preserve"> cu ciclu </w:t>
            </w:r>
            <w:proofErr w:type="spellStart"/>
            <w:r w:rsidRPr="00260DA1">
              <w:rPr>
                <w:rFonts w:ascii="Calibri" w:hAnsi="Calibri" w:cs="Calibri"/>
                <w:sz w:val="22"/>
              </w:rPr>
              <w:t>Rankine</w:t>
            </w:r>
            <w:proofErr w:type="spellEnd"/>
            <w:r w:rsidRPr="00260DA1">
              <w:rPr>
                <w:rFonts w:ascii="Calibri" w:hAnsi="Calibri" w:cs="Calibri"/>
                <w:sz w:val="22"/>
              </w:rPr>
              <w:t xml:space="preserve"> organic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E14C8D" w:rsidP="00E14C8D" w:rsidRDefault="00AE745A" w14:paraId="6A028309" w14:textId="2E1C55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E14C8D" w:rsidP="00E14C8D" w:rsidRDefault="00E14C8D" w14:paraId="7D69D36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E14C8D" w:rsidP="00E14C8D" w:rsidRDefault="00E14C8D" w14:paraId="5FDFD5C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00086E" w:rsidTr="00E50E8C" w14:paraId="08D2D786" w14:textId="77777777">
        <w:tc>
          <w:tcPr>
            <w:tcW w:w="5000" w:type="pct"/>
            <w:gridSpan w:val="4"/>
            <w:shd w:val="clear" w:color="auto" w:fill="E0E0E0"/>
            <w:vAlign w:val="center"/>
          </w:tcPr>
          <w:p w:rsidRPr="00E50E8C" w:rsidR="0063522D" w:rsidP="007A4A04" w:rsidRDefault="0000086E" w14:paraId="097C423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260DA1" w:rsidR="00E14C8D" w:rsidP="00E14C8D" w:rsidRDefault="00E14C8D" w14:paraId="2EFDCBAE" w14:textId="77777777">
            <w:pPr>
              <w:numPr>
                <w:ilvl w:val="0"/>
                <w:numId w:val="10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60DA1">
              <w:rPr>
                <w:rFonts w:ascii="Calibri" w:hAnsi="Calibri" w:cs="Calibri"/>
                <w:sz w:val="22"/>
                <w:szCs w:val="22"/>
              </w:rPr>
              <w:t>Eurostat</w:t>
            </w:r>
            <w:proofErr w:type="spellEnd"/>
            <w:r w:rsidRPr="00260DA1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hyperlink w:history="1" r:id="rId12">
              <w:r w:rsidRPr="00260DA1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http://epp.eurostat.ec.europa.eu/portal/page/portal/eurostat/home/</w:t>
              </w:r>
            </w:hyperlink>
          </w:p>
          <w:p w:rsidRPr="00260DA1" w:rsidR="00E14C8D" w:rsidP="00E14C8D" w:rsidRDefault="00E14C8D" w14:paraId="597B9558" w14:textId="41887E15">
            <w:pPr>
              <w:numPr>
                <w:ilvl w:val="0"/>
                <w:numId w:val="10"/>
              </w:numPr>
              <w:rPr>
                <w:rFonts w:ascii="Calibri" w:hAnsi="Calibri" w:cs="Calibri"/>
                <w:sz w:val="22"/>
                <w:szCs w:val="22"/>
              </w:rPr>
            </w:pPr>
            <w:r w:rsidRPr="00260DA1">
              <w:rPr>
                <w:rFonts w:ascii="Calibri" w:hAnsi="Calibri" w:cs="Calibri"/>
                <w:sz w:val="22"/>
                <w:szCs w:val="22"/>
              </w:rPr>
              <w:t>Ghid de elaborare audituri energetice, ANR</w:t>
            </w:r>
            <w:r w:rsidR="00EC2D74">
              <w:rPr>
                <w:rFonts w:ascii="Calibri" w:hAnsi="Calibri" w:cs="Calibri"/>
                <w:sz w:val="22"/>
                <w:szCs w:val="22"/>
              </w:rPr>
              <w:t>E</w:t>
            </w:r>
          </w:p>
          <w:p w:rsidRPr="00260DA1" w:rsidR="00E14C8D" w:rsidP="00E14C8D" w:rsidRDefault="00E14C8D" w14:paraId="751D4794" w14:textId="77777777">
            <w:pPr>
              <w:numPr>
                <w:ilvl w:val="0"/>
                <w:numId w:val="10"/>
              </w:numPr>
              <w:rPr>
                <w:rFonts w:ascii="Calibri" w:hAnsi="Calibri" w:cs="Calibri"/>
                <w:sz w:val="22"/>
                <w:szCs w:val="22"/>
              </w:rPr>
            </w:pPr>
            <w:r w:rsidRPr="00260DA1">
              <w:rPr>
                <w:rFonts w:ascii="Calibri" w:hAnsi="Calibri" w:cs="Calibri"/>
                <w:sz w:val="22"/>
                <w:szCs w:val="22"/>
              </w:rPr>
              <w:t xml:space="preserve">Răducanu C., </w:t>
            </w:r>
            <w:proofErr w:type="spellStart"/>
            <w:r w:rsidRPr="00260DA1">
              <w:rPr>
                <w:rFonts w:ascii="Calibri" w:hAnsi="Calibri" w:cs="Calibri"/>
                <w:sz w:val="22"/>
                <w:szCs w:val="22"/>
              </w:rPr>
              <w:t>Pătraşcu</w:t>
            </w:r>
            <w:proofErr w:type="spellEnd"/>
            <w:r w:rsidRPr="00260DA1">
              <w:rPr>
                <w:rFonts w:ascii="Calibri" w:hAnsi="Calibri" w:cs="Calibri"/>
                <w:sz w:val="22"/>
                <w:szCs w:val="22"/>
              </w:rPr>
              <w:t xml:space="preserve"> R., Paraschiv D., </w:t>
            </w:r>
            <w:proofErr w:type="spellStart"/>
            <w:r w:rsidRPr="00260DA1">
              <w:rPr>
                <w:rFonts w:ascii="Calibri" w:hAnsi="Calibri" w:cs="Calibri"/>
                <w:sz w:val="22"/>
                <w:szCs w:val="22"/>
              </w:rPr>
              <w:t>Gaba</w:t>
            </w:r>
            <w:proofErr w:type="spellEnd"/>
            <w:r w:rsidRPr="00260DA1">
              <w:rPr>
                <w:rFonts w:ascii="Calibri" w:hAnsi="Calibri" w:cs="Calibri"/>
                <w:sz w:val="22"/>
                <w:szCs w:val="22"/>
              </w:rPr>
              <w:t xml:space="preserve"> A. Auditul energetic. Editura AGIR </w:t>
            </w:r>
            <w:proofErr w:type="spellStart"/>
            <w:r w:rsidRPr="00260DA1">
              <w:rPr>
                <w:rFonts w:ascii="Calibri" w:hAnsi="Calibri" w:cs="Calibri"/>
                <w:sz w:val="22"/>
                <w:szCs w:val="22"/>
              </w:rPr>
              <w:t>Bucureşti</w:t>
            </w:r>
            <w:proofErr w:type="spellEnd"/>
            <w:r w:rsidRPr="00260DA1">
              <w:rPr>
                <w:rFonts w:ascii="Calibri" w:hAnsi="Calibri" w:cs="Calibri"/>
                <w:sz w:val="22"/>
                <w:szCs w:val="22"/>
              </w:rPr>
              <w:t xml:space="preserve"> 2000</w:t>
            </w:r>
          </w:p>
          <w:p w:rsidR="00E14C8D" w:rsidP="00E14C8D" w:rsidRDefault="00E14C8D" w14:paraId="489428FC" w14:textId="77777777">
            <w:pPr>
              <w:numPr>
                <w:ilvl w:val="0"/>
                <w:numId w:val="10"/>
              </w:numPr>
              <w:rPr>
                <w:rFonts w:ascii="Calibri" w:hAnsi="Calibri" w:cs="Calibri"/>
                <w:sz w:val="22"/>
                <w:szCs w:val="22"/>
              </w:rPr>
            </w:pPr>
            <w:r w:rsidRPr="00260DA1">
              <w:rPr>
                <w:rFonts w:ascii="Calibri" w:hAnsi="Calibri" w:cs="Calibri"/>
                <w:sz w:val="22"/>
                <w:szCs w:val="22"/>
              </w:rPr>
              <w:t xml:space="preserve">Leca A. </w:t>
            </w:r>
            <w:proofErr w:type="spellStart"/>
            <w:r w:rsidRPr="00260DA1">
              <w:rPr>
                <w:rFonts w:ascii="Calibri" w:hAnsi="Calibri" w:cs="Calibri"/>
                <w:sz w:val="22"/>
                <w:szCs w:val="22"/>
              </w:rPr>
              <w:t>ş.a</w:t>
            </w:r>
            <w:proofErr w:type="spellEnd"/>
            <w:r w:rsidRPr="00260DA1">
              <w:rPr>
                <w:rFonts w:ascii="Calibri" w:hAnsi="Calibri" w:cs="Calibri"/>
                <w:sz w:val="22"/>
                <w:szCs w:val="22"/>
              </w:rPr>
              <w:t xml:space="preserve">. Principii de management energetic. Editura tehnică, </w:t>
            </w:r>
            <w:proofErr w:type="spellStart"/>
            <w:r w:rsidRPr="00260DA1">
              <w:rPr>
                <w:rFonts w:ascii="Calibri" w:hAnsi="Calibri" w:cs="Calibri"/>
                <w:sz w:val="22"/>
                <w:szCs w:val="22"/>
              </w:rPr>
              <w:t>Bucuresti</w:t>
            </w:r>
            <w:proofErr w:type="spellEnd"/>
            <w:r w:rsidRPr="00260DA1">
              <w:rPr>
                <w:rFonts w:ascii="Calibri" w:hAnsi="Calibri" w:cs="Calibri"/>
                <w:sz w:val="22"/>
                <w:szCs w:val="22"/>
              </w:rPr>
              <w:t xml:space="preserve"> 1997</w:t>
            </w:r>
          </w:p>
          <w:p w:rsidRPr="00E14C8D" w:rsidR="0063522D" w:rsidP="00E14C8D" w:rsidRDefault="00E14C8D" w14:paraId="7F05491D" w14:textId="161F4484">
            <w:pPr>
              <w:numPr>
                <w:ilvl w:val="0"/>
                <w:numId w:val="10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14C8D">
              <w:rPr>
                <w:rFonts w:ascii="Calibri" w:hAnsi="Calibri" w:cs="Calibri"/>
                <w:sz w:val="22"/>
                <w:szCs w:val="22"/>
              </w:rPr>
              <w:t>EnergoBit,Universitatea</w:t>
            </w:r>
            <w:proofErr w:type="spellEnd"/>
            <w:r w:rsidRPr="00E14C8D">
              <w:rPr>
                <w:rFonts w:ascii="Calibri" w:hAnsi="Calibri" w:cs="Calibri"/>
                <w:sz w:val="22"/>
                <w:szCs w:val="22"/>
              </w:rPr>
              <w:t xml:space="preserve"> Tehnica din Cluj-Napoca, Principii moderne de management energetic, 2005</w:t>
            </w:r>
          </w:p>
        </w:tc>
      </w:tr>
    </w:tbl>
    <w:p w:rsidRPr="00E50E8C" w:rsidR="00EE0BA5" w:rsidP="00EE0BA5" w:rsidRDefault="00EE0BA5" w14:paraId="1BA2D812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5D06F7" w:rsidRDefault="00EE0BA5" w14:paraId="5147DA58" w14:textId="77777777">
      <w:pPr>
        <w:keepNext/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disciplinei cu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aşteptările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reprezentanţilor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comunităţii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epistemice,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asociaţiilor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profesionale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şi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854"/>
      </w:tblGrid>
      <w:tr w:rsidRPr="00E50E8C" w:rsidR="00EE0BA5" w:rsidTr="00BB331A" w14:paraId="440AF2E2" w14:textId="77777777">
        <w:trPr>
          <w:trHeight w:val="1107"/>
        </w:trPr>
        <w:tc>
          <w:tcPr>
            <w:tcW w:w="5000" w:type="pct"/>
          </w:tcPr>
          <w:p w:rsidR="00BB331A" w:rsidP="00521E4C" w:rsidRDefault="00BB331A" w14:paraId="4C903776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  <w:p w:rsidR="00BB331A" w:rsidP="00BB331A" w:rsidRDefault="00E14C8D" w14:paraId="53AC8D5F" w14:textId="2A272763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proofErr w:type="spellStart"/>
            <w:r w:rsidRPr="00260DA1">
              <w:rPr>
                <w:rFonts w:ascii="Calibri" w:hAnsi="Calibri" w:eastAsia="Times New Roman" w:cs="Calibri"/>
                <w:sz w:val="22"/>
                <w:szCs w:val="22"/>
              </w:rPr>
              <w:t>Continutul</w:t>
            </w:r>
            <w:proofErr w:type="spellEnd"/>
            <w:r w:rsidRPr="00260DA1">
              <w:rPr>
                <w:rFonts w:ascii="Calibri" w:hAnsi="Calibri" w:eastAsia="Times New Roman" w:cs="Calibri"/>
                <w:sz w:val="22"/>
                <w:szCs w:val="22"/>
              </w:rPr>
              <w:t xml:space="preserve"> disciplinei este coroborat cu </w:t>
            </w:r>
            <w:proofErr w:type="spellStart"/>
            <w:r w:rsidRPr="00260DA1">
              <w:rPr>
                <w:rFonts w:ascii="Calibri" w:hAnsi="Calibri" w:eastAsia="Times New Roman" w:cs="Calibri"/>
                <w:sz w:val="22"/>
                <w:szCs w:val="22"/>
              </w:rPr>
              <w:t>asteptararile</w:t>
            </w:r>
            <w:proofErr w:type="spellEnd"/>
            <w:r w:rsidRPr="00260DA1">
              <w:rPr>
                <w:rFonts w:ascii="Calibri" w:hAnsi="Calibri" w:eastAsia="Times New Roman" w:cs="Calibri"/>
                <w:sz w:val="22"/>
                <w:szCs w:val="22"/>
              </w:rPr>
              <w:t>/</w:t>
            </w:r>
            <w:proofErr w:type="spellStart"/>
            <w:r w:rsidRPr="00260DA1">
              <w:rPr>
                <w:rFonts w:ascii="Calibri" w:hAnsi="Calibri" w:eastAsia="Times New Roman" w:cs="Calibri"/>
                <w:sz w:val="22"/>
                <w:szCs w:val="22"/>
              </w:rPr>
              <w:t>necesitatile</w:t>
            </w:r>
            <w:proofErr w:type="spellEnd"/>
            <w:r w:rsidRPr="00260DA1">
              <w:rPr>
                <w:rFonts w:ascii="Calibri" w:hAnsi="Calibri" w:eastAsia="Times New Roman" w:cs="Calibri"/>
                <w:sz w:val="22"/>
                <w:szCs w:val="22"/>
              </w:rPr>
              <w:t xml:space="preserve"> </w:t>
            </w:r>
            <w:proofErr w:type="spellStart"/>
            <w:r w:rsidRPr="00260DA1">
              <w:rPr>
                <w:rFonts w:ascii="Calibri" w:hAnsi="Calibri" w:eastAsia="Times New Roman" w:cs="Calibri"/>
                <w:sz w:val="22"/>
                <w:szCs w:val="22"/>
              </w:rPr>
              <w:t>producatorilor</w:t>
            </w:r>
            <w:proofErr w:type="spellEnd"/>
            <w:r w:rsidRPr="00260DA1">
              <w:rPr>
                <w:rFonts w:ascii="Calibri" w:hAnsi="Calibri" w:eastAsia="Times New Roman" w:cs="Calibri"/>
                <w:sz w:val="22"/>
                <w:szCs w:val="22"/>
              </w:rPr>
              <w:t xml:space="preserve"> si consumatorilor de energie pentru optimizarea </w:t>
            </w:r>
            <w:proofErr w:type="spellStart"/>
            <w:r w:rsidRPr="00260DA1">
              <w:rPr>
                <w:rFonts w:ascii="Calibri" w:hAnsi="Calibri" w:eastAsia="Times New Roman" w:cs="Calibri"/>
                <w:sz w:val="22"/>
                <w:szCs w:val="22"/>
              </w:rPr>
              <w:t>utilizarii</w:t>
            </w:r>
            <w:proofErr w:type="spellEnd"/>
            <w:r w:rsidRPr="00260DA1">
              <w:rPr>
                <w:rFonts w:ascii="Calibri" w:hAnsi="Calibri" w:eastAsia="Times New Roman" w:cs="Calibri"/>
                <w:sz w:val="22"/>
                <w:szCs w:val="22"/>
              </w:rPr>
              <w:t xml:space="preserve"> resurselor disponibile</w:t>
            </w:r>
          </w:p>
          <w:p w:rsidRPr="00BB331A" w:rsidR="00EE0BA5" w:rsidP="00BB331A" w:rsidRDefault="00EE0BA5" w14:paraId="1DB857BF" w14:textId="77777777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EE0BA5" w:rsidP="00EE0BA5" w:rsidRDefault="00EE0BA5" w14:paraId="7314A04A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79562F1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9"/>
        <w:gridCol w:w="3493"/>
        <w:gridCol w:w="2410"/>
        <w:gridCol w:w="1456"/>
      </w:tblGrid>
      <w:tr w:rsidRPr="00E50E8C" w:rsidR="003773FF" w:rsidTr="00AE745A" w14:paraId="3869DF7A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7A58868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797" w:type="pct"/>
            <w:shd w:val="clear" w:color="auto" w:fill="E0E0E0"/>
            <w:vAlign w:val="center"/>
          </w:tcPr>
          <w:p w:rsidRPr="00E50E8C" w:rsidR="003773FF" w:rsidP="00F26C1D" w:rsidRDefault="003773FF" w14:paraId="312CC8E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40" w:type="pct"/>
            <w:shd w:val="clear" w:color="auto" w:fill="FFFFFF"/>
            <w:vAlign w:val="center"/>
          </w:tcPr>
          <w:p w:rsidRPr="00E50E8C" w:rsidR="003773FF" w:rsidP="00F26C1D" w:rsidRDefault="003773FF" w14:paraId="1E24D94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49" w:type="pct"/>
            <w:shd w:val="clear" w:color="auto" w:fill="FFFFFF"/>
            <w:vAlign w:val="center"/>
          </w:tcPr>
          <w:p w:rsidRPr="00E50E8C" w:rsidR="003773FF" w:rsidP="00F26C1D" w:rsidRDefault="003773FF" w14:paraId="06B066F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AE745A" w:rsidTr="00AE745A" w14:paraId="087F00DC" w14:textId="77777777">
        <w:trPr>
          <w:trHeight w:val="280"/>
        </w:trPr>
        <w:tc>
          <w:tcPr>
            <w:tcW w:w="1214" w:type="pct"/>
            <w:vMerge w:val="restart"/>
            <w:shd w:val="clear" w:color="auto" w:fill="FFFFFF"/>
            <w:vAlign w:val="center"/>
          </w:tcPr>
          <w:p w:rsidR="00AE745A" w:rsidP="00AE745A" w:rsidRDefault="00AE745A" w14:paraId="2CAF7D9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</w:tc>
        <w:tc>
          <w:tcPr>
            <w:tcW w:w="1797" w:type="pct"/>
            <w:shd w:val="clear" w:color="auto" w:fill="FFFFFF"/>
            <w:vAlign w:val="center"/>
          </w:tcPr>
          <w:p w:rsidRPr="00E50E8C" w:rsidR="00AE745A" w:rsidP="00AE745A" w:rsidRDefault="00AE745A" w14:paraId="69273CD5" w14:textId="543E4E7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60DA1">
              <w:rPr>
                <w:rFonts w:ascii="Calibri" w:hAnsi="Calibri" w:cs="Calibri"/>
                <w:sz w:val="22"/>
                <w:szCs w:val="22"/>
              </w:rPr>
              <w:t>1.Cunostinte cumulate</w:t>
            </w:r>
          </w:p>
        </w:tc>
        <w:tc>
          <w:tcPr>
            <w:tcW w:w="1240" w:type="pct"/>
            <w:vMerge w:val="restart"/>
            <w:shd w:val="clear" w:color="auto" w:fill="FFFFFF"/>
            <w:vAlign w:val="center"/>
          </w:tcPr>
          <w:p w:rsidRPr="00E50E8C" w:rsidR="00AE745A" w:rsidP="00AE745A" w:rsidRDefault="00AE745A" w14:paraId="2155957E" w14:textId="369FEF2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44562">
              <w:rPr>
                <w:rFonts w:ascii="Calibri" w:hAnsi="Calibri" w:cs="Calibri"/>
                <w:sz w:val="22"/>
                <w:szCs w:val="22"/>
              </w:rPr>
              <w:t>Notare pe parcurs (in cadrul cursurilor interactive) si verificare finala orala</w:t>
            </w:r>
          </w:p>
        </w:tc>
        <w:tc>
          <w:tcPr>
            <w:tcW w:w="749" w:type="pct"/>
            <w:shd w:val="clear" w:color="auto" w:fill="FFFFFF"/>
            <w:vAlign w:val="center"/>
          </w:tcPr>
          <w:p w:rsidRPr="00E50E8C" w:rsidR="00AE745A" w:rsidP="00AE745A" w:rsidRDefault="00AE745A" w14:paraId="675023EC" w14:textId="09FAAC8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44562">
              <w:rPr>
                <w:rFonts w:ascii="Calibri" w:hAnsi="Calibri" w:cs="Calibri"/>
                <w:sz w:val="22"/>
                <w:szCs w:val="22"/>
              </w:rPr>
              <w:t>70%</w:t>
            </w:r>
          </w:p>
        </w:tc>
      </w:tr>
      <w:tr w:rsidRPr="00E50E8C" w:rsidR="00E14C8D" w:rsidTr="00AE745A" w14:paraId="77B2A837" w14:textId="77777777">
        <w:trPr>
          <w:trHeight w:val="280"/>
        </w:trPr>
        <w:tc>
          <w:tcPr>
            <w:tcW w:w="1214" w:type="pct"/>
            <w:vMerge/>
            <w:shd w:val="clear" w:color="auto" w:fill="FFFFFF"/>
            <w:vAlign w:val="center"/>
          </w:tcPr>
          <w:p w:rsidRPr="00E50E8C" w:rsidR="00E14C8D" w:rsidP="00E14C8D" w:rsidRDefault="00E14C8D" w14:paraId="2B98E7E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97" w:type="pct"/>
            <w:shd w:val="clear" w:color="auto" w:fill="FFFFFF"/>
            <w:vAlign w:val="center"/>
          </w:tcPr>
          <w:p w:rsidRPr="00E50E8C" w:rsidR="00E14C8D" w:rsidP="00E14C8D" w:rsidRDefault="00E14C8D" w14:paraId="2404A0EB" w14:textId="7555F36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F5DFB">
              <w:rPr>
                <w:rFonts w:ascii="Calibri" w:hAnsi="Calibri" w:cs="Calibri"/>
                <w:sz w:val="22"/>
                <w:szCs w:val="22"/>
              </w:rPr>
              <w:t>2.Prezenta</w:t>
            </w:r>
          </w:p>
        </w:tc>
        <w:tc>
          <w:tcPr>
            <w:tcW w:w="1240" w:type="pct"/>
            <w:vMerge/>
            <w:shd w:val="clear" w:color="auto" w:fill="FFFFFF"/>
            <w:vAlign w:val="center"/>
          </w:tcPr>
          <w:p w:rsidRPr="00E50E8C" w:rsidR="00E14C8D" w:rsidP="00E14C8D" w:rsidRDefault="00E14C8D" w14:paraId="609E2CB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9" w:type="pct"/>
            <w:shd w:val="clear" w:color="auto" w:fill="FFFFFF"/>
            <w:vAlign w:val="center"/>
          </w:tcPr>
          <w:p w:rsidRPr="00E50E8C" w:rsidR="00E14C8D" w:rsidP="00E14C8D" w:rsidRDefault="00E14C8D" w14:paraId="22ECF654" w14:textId="70B922F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F5DFB">
              <w:rPr>
                <w:rFonts w:ascii="Calibri" w:hAnsi="Calibri" w:cs="Calibri"/>
                <w:sz w:val="22"/>
                <w:szCs w:val="22"/>
                <w:lang w:val="en-US"/>
              </w:rPr>
              <w:t>5%</w:t>
            </w:r>
          </w:p>
        </w:tc>
      </w:tr>
      <w:tr w:rsidRPr="00E50E8C" w:rsidR="00AE745A" w:rsidTr="00AE745A" w14:paraId="6E748C43" w14:textId="77777777">
        <w:trPr>
          <w:trHeight w:val="285"/>
        </w:trPr>
        <w:tc>
          <w:tcPr>
            <w:tcW w:w="1214" w:type="pct"/>
            <w:vMerge w:val="restart"/>
            <w:shd w:val="clear" w:color="auto" w:fill="FFFFFF"/>
            <w:vAlign w:val="center"/>
          </w:tcPr>
          <w:p w:rsidRPr="00E50E8C" w:rsidR="00AE745A" w:rsidP="00AE745A" w:rsidRDefault="00AE745A" w14:paraId="0B50AF86" w14:textId="77777777">
            <w:pPr>
              <w:shd w:val="clear" w:color="auto" w:fill="FFFFFF"/>
              <w:autoSpaceDE w:val="0"/>
              <w:autoSpaceDN w:val="0"/>
              <w:adjustRightInd w:val="0"/>
              <w:ind w:left="371" w:hanging="371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797" w:type="pct"/>
            <w:shd w:val="clear" w:color="auto" w:fill="E0E0E0"/>
            <w:vAlign w:val="center"/>
          </w:tcPr>
          <w:p w:rsidRPr="00E50E8C" w:rsidR="00AE745A" w:rsidP="00AE745A" w:rsidRDefault="00AE745A" w14:paraId="2D11114E" w14:textId="25424ED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44562">
              <w:rPr>
                <w:rFonts w:ascii="Calibri" w:hAnsi="Calibri" w:cs="Calibri"/>
                <w:bCs/>
                <w:sz w:val="22"/>
                <w:szCs w:val="22"/>
              </w:rPr>
              <w:t xml:space="preserve">1.Rezolvare </w:t>
            </w:r>
            <w:proofErr w:type="spellStart"/>
            <w:r w:rsidRPr="00344562">
              <w:rPr>
                <w:rFonts w:ascii="Calibri" w:hAnsi="Calibri" w:cs="Calibri"/>
                <w:bCs/>
                <w:sz w:val="22"/>
                <w:szCs w:val="22"/>
              </w:rPr>
              <w:t>aplicatii</w:t>
            </w:r>
            <w:proofErr w:type="spellEnd"/>
            <w:r w:rsidRPr="00344562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344562">
              <w:rPr>
                <w:rFonts w:ascii="Calibri" w:hAnsi="Calibri" w:cs="Calibri"/>
                <w:bCs/>
                <w:sz w:val="22"/>
                <w:szCs w:val="22"/>
              </w:rPr>
              <w:t>numetrice</w:t>
            </w:r>
            <w:proofErr w:type="spellEnd"/>
            <w:r w:rsidRPr="00344562">
              <w:rPr>
                <w:rFonts w:ascii="Calibri" w:hAnsi="Calibri" w:cs="Calibri"/>
                <w:bCs/>
                <w:sz w:val="22"/>
                <w:szCs w:val="22"/>
              </w:rPr>
              <w:t xml:space="preserve"> seminar</w:t>
            </w:r>
          </w:p>
        </w:tc>
        <w:tc>
          <w:tcPr>
            <w:tcW w:w="1240" w:type="pct"/>
            <w:vMerge w:val="restart"/>
            <w:shd w:val="clear" w:color="auto" w:fill="E0E0E0"/>
            <w:vAlign w:val="center"/>
          </w:tcPr>
          <w:p w:rsidRPr="00AE745A" w:rsidR="00AE745A" w:rsidP="00AE745A" w:rsidRDefault="00AE745A" w14:paraId="55AE6C2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AE745A">
              <w:rPr>
                <w:rFonts w:ascii="Calibri" w:hAnsi="Calibri" w:cs="Calibri"/>
                <w:sz w:val="22"/>
                <w:szCs w:val="22"/>
              </w:rPr>
              <w:t>Verificarea corectitudinii temelor</w:t>
            </w:r>
          </w:p>
          <w:p w:rsidRPr="00AE745A" w:rsidR="00AE745A" w:rsidP="00AE745A" w:rsidRDefault="00AE745A" w14:paraId="02D199F5" w14:textId="0F306E8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745A">
              <w:rPr>
                <w:rFonts w:ascii="Calibri" w:hAnsi="Calibri" w:cs="Calibri"/>
                <w:sz w:val="22"/>
                <w:szCs w:val="22"/>
              </w:rPr>
              <w:t>Verificare periodica</w:t>
            </w:r>
          </w:p>
        </w:tc>
        <w:tc>
          <w:tcPr>
            <w:tcW w:w="749" w:type="pct"/>
            <w:shd w:val="clear" w:color="auto" w:fill="E0E0E0"/>
            <w:vAlign w:val="center"/>
          </w:tcPr>
          <w:p w:rsidRPr="00E50E8C" w:rsidR="00AE745A" w:rsidP="00AE745A" w:rsidRDefault="00AE745A" w14:paraId="571F7FBE" w14:textId="77592CD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344562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</w:tr>
      <w:tr w:rsidRPr="00E50E8C" w:rsidR="00AE745A" w:rsidTr="00AE745A" w14:paraId="0D8A68A5" w14:textId="77777777">
        <w:trPr>
          <w:trHeight w:val="285"/>
        </w:trPr>
        <w:tc>
          <w:tcPr>
            <w:tcW w:w="1214" w:type="pct"/>
            <w:vMerge/>
            <w:shd w:val="clear" w:color="auto" w:fill="FFFFFF"/>
            <w:vAlign w:val="center"/>
          </w:tcPr>
          <w:p w:rsidRPr="00E50E8C" w:rsidR="00AE745A" w:rsidP="00AE745A" w:rsidRDefault="00AE745A" w14:paraId="4402F831" w14:textId="77777777">
            <w:pPr>
              <w:shd w:val="clear" w:color="auto" w:fill="FFFFFF"/>
              <w:autoSpaceDE w:val="0"/>
              <w:autoSpaceDN w:val="0"/>
              <w:adjustRightInd w:val="0"/>
              <w:ind w:left="371" w:hanging="37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97" w:type="pct"/>
            <w:shd w:val="clear" w:color="auto" w:fill="E0E0E0"/>
            <w:vAlign w:val="center"/>
          </w:tcPr>
          <w:p w:rsidRPr="00E50E8C" w:rsidR="00AE745A" w:rsidP="00AE745A" w:rsidRDefault="00AE745A" w14:paraId="18DDFE80" w14:textId="1522796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F5DFB">
              <w:rPr>
                <w:rFonts w:ascii="Calibri" w:hAnsi="Calibri" w:cs="Calibri"/>
                <w:bCs/>
                <w:sz w:val="22"/>
                <w:szCs w:val="22"/>
              </w:rPr>
              <w:t>2.Prezenta + ritmicitate</w:t>
            </w:r>
          </w:p>
        </w:tc>
        <w:tc>
          <w:tcPr>
            <w:tcW w:w="1240" w:type="pct"/>
            <w:vMerge/>
            <w:shd w:val="clear" w:color="auto" w:fill="E0E0E0"/>
            <w:vAlign w:val="center"/>
          </w:tcPr>
          <w:p w:rsidRPr="00E50E8C" w:rsidR="00AE745A" w:rsidP="00AE745A" w:rsidRDefault="00AE745A" w14:paraId="1779247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9" w:type="pct"/>
            <w:shd w:val="clear" w:color="auto" w:fill="E0E0E0"/>
            <w:vAlign w:val="center"/>
          </w:tcPr>
          <w:p w:rsidRPr="00E50E8C" w:rsidR="00AE745A" w:rsidP="00AE745A" w:rsidRDefault="00AE745A" w14:paraId="40F83808" w14:textId="331B3D5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F5DFB">
              <w:rPr>
                <w:rFonts w:ascii="Calibri" w:hAnsi="Calibri" w:cs="Calibri"/>
                <w:sz w:val="22"/>
                <w:szCs w:val="22"/>
                <w:lang w:val="en-US"/>
              </w:rPr>
              <w:t>5%</w:t>
            </w:r>
          </w:p>
        </w:tc>
      </w:tr>
      <w:tr w:rsidRPr="00E50E8C" w:rsidR="00D27F59" w:rsidTr="00E50E8C" w14:paraId="37166858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200FAD" w:rsidP="00BB331A" w:rsidRDefault="00D27F59" w14:paraId="0835EA4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proofErr w:type="spellEnd"/>
          </w:p>
          <w:p w:rsidR="00514B99" w:rsidP="00BB331A" w:rsidRDefault="00AE745A" w14:paraId="1769EDC8" w14:textId="09157CC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103E99">
              <w:rPr>
                <w:rFonts w:ascii="Calibri" w:hAnsi="Calibri" w:cs="Calibri"/>
                <w:sz w:val="22"/>
                <w:szCs w:val="22"/>
              </w:rPr>
              <w:t xml:space="preserve">Realizarea unei diagnoze, pe baza criteriilor definite, a problemelor tehnologice din cadrul </w:t>
            </w:r>
            <w:proofErr w:type="spellStart"/>
            <w:r w:rsidRPr="00103E99">
              <w:rPr>
                <w:rFonts w:ascii="Calibri" w:hAnsi="Calibri" w:cs="Calibri"/>
                <w:sz w:val="22"/>
                <w:szCs w:val="22"/>
              </w:rPr>
              <w:t>instalatiilor</w:t>
            </w:r>
            <w:proofErr w:type="spellEnd"/>
            <w:r w:rsidRPr="00103E99">
              <w:rPr>
                <w:rFonts w:ascii="Calibri" w:hAnsi="Calibri" w:cs="Calibri"/>
                <w:sz w:val="22"/>
                <w:szCs w:val="22"/>
              </w:rPr>
              <w:t xml:space="preserve"> de </w:t>
            </w:r>
            <w:proofErr w:type="spellStart"/>
            <w:r w:rsidRPr="00103E99">
              <w:rPr>
                <w:rFonts w:ascii="Calibri" w:hAnsi="Calibri" w:cs="Calibri"/>
                <w:sz w:val="22"/>
                <w:szCs w:val="22"/>
              </w:rPr>
              <w:t>incalzire</w:t>
            </w:r>
            <w:proofErr w:type="spellEnd"/>
            <w:r w:rsidRPr="00103E99">
              <w:rPr>
                <w:rFonts w:ascii="Calibri" w:hAnsi="Calibri" w:cs="Calibri"/>
                <w:sz w:val="22"/>
                <w:szCs w:val="22"/>
              </w:rPr>
              <w:t xml:space="preserve"> sau din industria frigorifica, de climatizare a aerului, a motoarelor termice.</w:t>
            </w:r>
          </w:p>
          <w:p w:rsidRPr="00E50E8C" w:rsidR="00BB331A" w:rsidP="00BB331A" w:rsidRDefault="00BB331A" w14:paraId="55D3BD6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BB331A" w:rsidR="003773FF" w:rsidP="005A3850" w:rsidRDefault="003773FF" w14:paraId="71ADD3D4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918"/>
        <w:gridCol w:w="1632"/>
        <w:gridCol w:w="4424"/>
        <w:gridCol w:w="1880"/>
      </w:tblGrid>
      <w:tr w:rsidRPr="00BB331A" w:rsidR="00DF6F11" w:rsidTr="68CEC136" w14:paraId="11229452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34A46061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21124687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552861FD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0944028D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3827CE" w:rsidTr="68CEC136" w14:paraId="41C51EB4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3827CE" w:rsidP="68CEC136" w:rsidRDefault="00236FF0" w14:paraId="76A0D0FF" w14:textId="1468E4C2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8CEC136" w:rsidR="00236FF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20.10.202</w:t>
            </w:r>
            <w:r w:rsidRPr="68CEC136" w:rsidR="2A6F735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3827CE" w:rsidP="003827CE" w:rsidRDefault="003827CE" w14:paraId="127EC43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3827CE" w:rsidP="003827CE" w:rsidRDefault="003827CE" w14:paraId="243A5C4E" w14:textId="34B09180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824B8">
              <w:rPr>
                <w:rFonts w:asciiTheme="minorHAnsi" w:hAnsiTheme="minorHAnsi" w:cstheme="minorHAnsi"/>
                <w:sz w:val="22"/>
                <w:szCs w:val="22"/>
              </w:rPr>
              <w:t xml:space="preserve">Conf. dr. ing. Paula </w:t>
            </w:r>
            <w:proofErr w:type="spellStart"/>
            <w:r w:rsidRPr="008824B8">
              <w:rPr>
                <w:rFonts w:asciiTheme="minorHAnsi" w:hAnsiTheme="minorHAnsi" w:cstheme="minorHAnsi"/>
                <w:sz w:val="22"/>
                <w:szCs w:val="22"/>
              </w:rPr>
              <w:t>Ungureșan</w:t>
            </w:r>
            <w:proofErr w:type="spellEnd"/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3827CE" w:rsidP="003827CE" w:rsidRDefault="003827CE" w14:paraId="6DF3EC82" w14:textId="31C4A23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3827CE" w:rsidTr="68CEC136" w14:paraId="633A85F4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3827CE" w:rsidP="003827CE" w:rsidRDefault="003827CE" w14:paraId="4237B36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BB331A" w:rsidR="003827CE" w:rsidP="003827CE" w:rsidRDefault="003827CE" w14:paraId="6DE9A83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3827CE" w:rsidP="003827CE" w:rsidRDefault="003827CE" w14:paraId="37E647BA" w14:textId="74CA9E7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824B8">
              <w:rPr>
                <w:rFonts w:asciiTheme="minorHAnsi" w:hAnsiTheme="minorHAnsi" w:cstheme="minorHAnsi"/>
                <w:sz w:val="22"/>
                <w:szCs w:val="22"/>
              </w:rPr>
              <w:t xml:space="preserve">Conf. dr. ing. Paula </w:t>
            </w:r>
            <w:proofErr w:type="spellStart"/>
            <w:r w:rsidRPr="008824B8">
              <w:rPr>
                <w:rFonts w:asciiTheme="minorHAnsi" w:hAnsiTheme="minorHAnsi" w:cstheme="minorHAnsi"/>
                <w:sz w:val="22"/>
                <w:szCs w:val="22"/>
              </w:rPr>
              <w:t>Ungureșan</w:t>
            </w:r>
            <w:proofErr w:type="spellEnd"/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3827CE" w:rsidP="003827CE" w:rsidRDefault="003827CE" w14:paraId="185A8204" w14:textId="5F8EEEC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BB331A" w:rsidR="00DF6F11" w:rsidP="005A3850" w:rsidRDefault="00DF6F11" w14:paraId="3D26FF88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798"/>
        <w:gridCol w:w="4056"/>
      </w:tblGrid>
      <w:tr w:rsidRPr="00BB331A" w:rsidR="003827CE" w:rsidTr="5813CD05" w14:paraId="7D6134EE" w14:textId="77777777">
        <w:tc>
          <w:tcPr>
            <w:tcW w:w="2942" w:type="pct"/>
            <w:tcMar/>
          </w:tcPr>
          <w:p w:rsidRPr="00BB331A" w:rsidR="003827CE" w:rsidP="003827CE" w:rsidRDefault="003827CE" w14:paraId="0D448DD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Data avizării în Consiliul Departamentului ……..</w:t>
            </w:r>
          </w:p>
          <w:p w:rsidRPr="00BB331A" w:rsidR="003827CE" w:rsidP="003827CE" w:rsidRDefault="003827CE" w14:paraId="1A026ED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3827CE" w:rsidP="5813CD05" w:rsidRDefault="003827CE" w14:paraId="6A62D9A3" w14:textId="1A23085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813CD05" w:rsidR="003827C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__________</w:t>
            </w:r>
            <w:r w:rsidRPr="5813CD05" w:rsidR="3B34F7D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21.06.2024</w:t>
            </w:r>
            <w:r w:rsidRPr="5813CD05" w:rsidR="003827C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_____________</w:t>
            </w:r>
          </w:p>
          <w:p w:rsidRPr="00BB331A" w:rsidR="003827CE" w:rsidP="003827CE" w:rsidRDefault="003827CE" w14:paraId="6D443082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3827CE" w:rsidP="003827CE" w:rsidRDefault="003827CE" w14:paraId="07F8C82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8009B" w:rsidR="003827CE" w:rsidP="003827CE" w:rsidRDefault="003827CE" w14:paraId="6C05D37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8009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Director Departament </w:t>
            </w:r>
          </w:p>
          <w:p w:rsidRPr="00B8009B" w:rsidR="003827CE" w:rsidP="68CEC136" w:rsidRDefault="003827CE" w14:paraId="368DD618" w14:textId="77806BDF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8CEC136" w:rsidR="003827C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Prof.dr.ing</w:t>
            </w:r>
            <w:r w:rsidRPr="68CEC136" w:rsidR="003827C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. </w:t>
            </w:r>
            <w:r w:rsidRPr="68CEC136" w:rsidR="5BDDFBC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Cristian Dudescu</w:t>
            </w:r>
          </w:p>
          <w:p w:rsidRPr="00BB331A" w:rsidR="003827CE" w:rsidP="003827CE" w:rsidRDefault="003827CE" w14:paraId="14C7CDA1" w14:textId="096BB60B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3827CE" w:rsidP="003827CE" w:rsidRDefault="003827CE" w14:paraId="268CA9F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3827CE" w:rsidTr="5813CD05" w14:paraId="2096429A" w14:textId="77777777">
        <w:tc>
          <w:tcPr>
            <w:tcW w:w="2942" w:type="pct"/>
            <w:tcMar/>
          </w:tcPr>
          <w:p w:rsidRPr="00BB331A" w:rsidR="003827CE" w:rsidP="003827CE" w:rsidRDefault="003827CE" w14:paraId="349EF71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3827CE" w:rsidP="003827CE" w:rsidRDefault="003827CE" w14:paraId="517A229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Data aprobării în Consiliul Facultății ……………</w:t>
            </w:r>
          </w:p>
          <w:p w:rsidRPr="00BB331A" w:rsidR="003827CE" w:rsidP="003827CE" w:rsidRDefault="003827CE" w14:paraId="558EEB80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3827CE" w:rsidP="003827CE" w:rsidRDefault="003827CE" w14:paraId="336B48BD" w14:textId="31EF1E0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_______________________</w:t>
            </w:r>
          </w:p>
        </w:tc>
        <w:tc>
          <w:tcPr>
            <w:tcW w:w="2058" w:type="pct"/>
            <w:tcMar/>
          </w:tcPr>
          <w:p w:rsidRPr="008824B8" w:rsidR="003827CE" w:rsidP="003827CE" w:rsidRDefault="003827CE" w14:paraId="407F19CA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  <w:p w:rsidRPr="00B8009B" w:rsidR="003827CE" w:rsidP="003827CE" w:rsidRDefault="003827CE" w14:paraId="670D359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8009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</w:p>
          <w:p w:rsidRPr="00B8009B" w:rsidR="003827CE" w:rsidP="003827CE" w:rsidRDefault="003827CE" w14:paraId="00CCFE0E" w14:textId="061FA7A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8009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Prof.dr.ing</w:t>
            </w:r>
            <w:proofErr w:type="spellEnd"/>
            <w:r w:rsidRPr="00B8009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. </w:t>
            </w:r>
            <w:r w:rsidR="006F477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Nicolae Filip</w:t>
            </w:r>
          </w:p>
          <w:p w:rsidRPr="008824B8" w:rsidR="003827CE" w:rsidP="003827CE" w:rsidRDefault="003827CE" w14:paraId="533B14A9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  <w:p w:rsidRPr="008824B8" w:rsidR="003827CE" w:rsidP="003827CE" w:rsidRDefault="003827CE" w14:paraId="1C946C5E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  <w:p w:rsidRPr="008824B8" w:rsidR="003827CE" w:rsidP="003827CE" w:rsidRDefault="003827CE" w14:paraId="050E1058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  <w:p w:rsidRPr="008824B8" w:rsidR="003827CE" w:rsidP="003827CE" w:rsidRDefault="003827CE" w14:paraId="0795AA4F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  <w:p w:rsidRPr="00BB331A" w:rsidR="003827CE" w:rsidP="003827CE" w:rsidRDefault="003827CE" w14:paraId="21E9C77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3F85D906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6F4775">
      <w:headerReference w:type="first" r:id="rId13"/>
      <w:pgSz w:w="11906" w:h="16838" w:orient="portrait"/>
      <w:pgMar w:top="1134" w:right="1134" w:bottom="1134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B6DCF" w:rsidP="006F4775" w:rsidRDefault="00AB6DCF" w14:paraId="7EC3D9B6" w14:textId="77777777">
      <w:r>
        <w:separator/>
      </w:r>
    </w:p>
  </w:endnote>
  <w:endnote w:type="continuationSeparator" w:id="0">
    <w:p w:rsidR="00AB6DCF" w:rsidP="006F4775" w:rsidRDefault="00AB6DCF" w14:paraId="76B1D1B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B6DCF" w:rsidP="006F4775" w:rsidRDefault="00AB6DCF" w14:paraId="7D45B144" w14:textId="77777777">
      <w:r>
        <w:separator/>
      </w:r>
    </w:p>
  </w:footnote>
  <w:footnote w:type="continuationSeparator" w:id="0">
    <w:p w:rsidR="00AB6DCF" w:rsidP="006F4775" w:rsidRDefault="00AB6DCF" w14:paraId="43D5EB5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4775" w:rsidRDefault="006F4775" w14:paraId="1AAD62DA" w14:textId="17032933">
    <w:pPr>
      <w:pStyle w:val="Header"/>
    </w:pPr>
    <w:r>
      <w:object w:dxaOrig="9636" w:dyaOrig="2028" w14:anchorId="2D865F4F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i1025" style="width:481.8pt;height:101.4pt" type="#_x0000_t75">
          <v:imagedata croptop="11509f" o:title="" r:id="rId1"/>
        </v:shape>
        <o:OLEObject Type="Embed" ProgID="CorelDRAW.Graphic.12" ShapeID="_x0000_i1025" DrawAspect="Content" ObjectID="_175808915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1E9029BF"/>
    <w:multiLevelType w:val="hybridMultilevel"/>
    <w:tmpl w:val="9F6EE41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0C7AD3"/>
    <w:multiLevelType w:val="hybridMultilevel"/>
    <w:tmpl w:val="621422C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79161BF4"/>
    <w:multiLevelType w:val="hybridMultilevel"/>
    <w:tmpl w:val="9F6EE41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787355785">
    <w:abstractNumId w:val="1"/>
  </w:num>
  <w:num w:numId="2" w16cid:durableId="839468556">
    <w:abstractNumId w:val="5"/>
  </w:num>
  <w:num w:numId="3" w16cid:durableId="1217738840">
    <w:abstractNumId w:val="6"/>
  </w:num>
  <w:num w:numId="4" w16cid:durableId="1440879968">
    <w:abstractNumId w:val="9"/>
  </w:num>
  <w:num w:numId="5" w16cid:durableId="1572085276">
    <w:abstractNumId w:val="10"/>
  </w:num>
  <w:num w:numId="6" w16cid:durableId="1142313457">
    <w:abstractNumId w:val="7"/>
  </w:num>
  <w:num w:numId="7" w16cid:durableId="1826821099">
    <w:abstractNumId w:val="3"/>
  </w:num>
  <w:num w:numId="8" w16cid:durableId="1343584886">
    <w:abstractNumId w:val="0"/>
  </w:num>
  <w:num w:numId="9" w16cid:durableId="1142040409">
    <w:abstractNumId w:val="2"/>
  </w:num>
  <w:num w:numId="10" w16cid:durableId="695081311">
    <w:abstractNumId w:val="8"/>
  </w:num>
  <w:num w:numId="11" w16cid:durableId="263078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B3BA9"/>
    <w:rsid w:val="000C646E"/>
    <w:rsid w:val="000E1E03"/>
    <w:rsid w:val="000E55D2"/>
    <w:rsid w:val="000E6B2C"/>
    <w:rsid w:val="00120E7A"/>
    <w:rsid w:val="00140BB2"/>
    <w:rsid w:val="001453F8"/>
    <w:rsid w:val="00150705"/>
    <w:rsid w:val="00160136"/>
    <w:rsid w:val="00164D02"/>
    <w:rsid w:val="00180044"/>
    <w:rsid w:val="00185811"/>
    <w:rsid w:val="001909DA"/>
    <w:rsid w:val="001A194A"/>
    <w:rsid w:val="001A4A97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36FF0"/>
    <w:rsid w:val="00242A4D"/>
    <w:rsid w:val="002456C4"/>
    <w:rsid w:val="00272694"/>
    <w:rsid w:val="00272829"/>
    <w:rsid w:val="002B2076"/>
    <w:rsid w:val="002D2607"/>
    <w:rsid w:val="002F1E20"/>
    <w:rsid w:val="002F6ED1"/>
    <w:rsid w:val="00310403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827CE"/>
    <w:rsid w:val="00395924"/>
    <w:rsid w:val="003B1663"/>
    <w:rsid w:val="003B3BDF"/>
    <w:rsid w:val="003B5E4E"/>
    <w:rsid w:val="003C3715"/>
    <w:rsid w:val="003C6569"/>
    <w:rsid w:val="003E5614"/>
    <w:rsid w:val="00421205"/>
    <w:rsid w:val="00441D4B"/>
    <w:rsid w:val="00464477"/>
    <w:rsid w:val="00465B9C"/>
    <w:rsid w:val="00467486"/>
    <w:rsid w:val="0048284C"/>
    <w:rsid w:val="004B0B7F"/>
    <w:rsid w:val="004B619B"/>
    <w:rsid w:val="004D433B"/>
    <w:rsid w:val="004F4E2A"/>
    <w:rsid w:val="005022A3"/>
    <w:rsid w:val="005059A8"/>
    <w:rsid w:val="00514B99"/>
    <w:rsid w:val="00517118"/>
    <w:rsid w:val="00521E4C"/>
    <w:rsid w:val="00532018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D06F7"/>
    <w:rsid w:val="005E1B5B"/>
    <w:rsid w:val="005E4C72"/>
    <w:rsid w:val="005F0C5A"/>
    <w:rsid w:val="005F705F"/>
    <w:rsid w:val="00615B27"/>
    <w:rsid w:val="006200A9"/>
    <w:rsid w:val="0063522D"/>
    <w:rsid w:val="00641525"/>
    <w:rsid w:val="00654D9D"/>
    <w:rsid w:val="00663F9C"/>
    <w:rsid w:val="006A68F4"/>
    <w:rsid w:val="006D3668"/>
    <w:rsid w:val="006D4686"/>
    <w:rsid w:val="006D6452"/>
    <w:rsid w:val="006E2856"/>
    <w:rsid w:val="006F2A14"/>
    <w:rsid w:val="006F40AB"/>
    <w:rsid w:val="006F4775"/>
    <w:rsid w:val="0070413A"/>
    <w:rsid w:val="00704D64"/>
    <w:rsid w:val="00731F42"/>
    <w:rsid w:val="00732553"/>
    <w:rsid w:val="007419A5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F6D0E"/>
    <w:rsid w:val="008105D0"/>
    <w:rsid w:val="00813F84"/>
    <w:rsid w:val="008376D2"/>
    <w:rsid w:val="008617C0"/>
    <w:rsid w:val="00870EFF"/>
    <w:rsid w:val="0088732A"/>
    <w:rsid w:val="008A4710"/>
    <w:rsid w:val="008A48A1"/>
    <w:rsid w:val="008C0A96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3719D"/>
    <w:rsid w:val="00A530B9"/>
    <w:rsid w:val="00A55667"/>
    <w:rsid w:val="00A720E4"/>
    <w:rsid w:val="00A74546"/>
    <w:rsid w:val="00A74FB2"/>
    <w:rsid w:val="00A90350"/>
    <w:rsid w:val="00AA0149"/>
    <w:rsid w:val="00AA3253"/>
    <w:rsid w:val="00AB42B3"/>
    <w:rsid w:val="00AB6DCF"/>
    <w:rsid w:val="00AC0E18"/>
    <w:rsid w:val="00AD353F"/>
    <w:rsid w:val="00AE745A"/>
    <w:rsid w:val="00AF2A38"/>
    <w:rsid w:val="00AF2EA6"/>
    <w:rsid w:val="00AF5E2A"/>
    <w:rsid w:val="00AF6A03"/>
    <w:rsid w:val="00B206DD"/>
    <w:rsid w:val="00B2520F"/>
    <w:rsid w:val="00B26ADF"/>
    <w:rsid w:val="00B5296A"/>
    <w:rsid w:val="00B60DA1"/>
    <w:rsid w:val="00B6580C"/>
    <w:rsid w:val="00B67537"/>
    <w:rsid w:val="00B7771C"/>
    <w:rsid w:val="00BA3043"/>
    <w:rsid w:val="00BA37CE"/>
    <w:rsid w:val="00BA4B99"/>
    <w:rsid w:val="00BA4D4A"/>
    <w:rsid w:val="00BB331A"/>
    <w:rsid w:val="00BC1625"/>
    <w:rsid w:val="00BC6B48"/>
    <w:rsid w:val="00BD1AB1"/>
    <w:rsid w:val="00BD5CDF"/>
    <w:rsid w:val="00BF08DC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F11"/>
    <w:rsid w:val="00E14C8D"/>
    <w:rsid w:val="00E232A8"/>
    <w:rsid w:val="00E32970"/>
    <w:rsid w:val="00E50E8C"/>
    <w:rsid w:val="00E7567A"/>
    <w:rsid w:val="00E856B8"/>
    <w:rsid w:val="00E91EE0"/>
    <w:rsid w:val="00EA50A6"/>
    <w:rsid w:val="00EB596A"/>
    <w:rsid w:val="00EC0A91"/>
    <w:rsid w:val="00EC2D74"/>
    <w:rsid w:val="00ED1C16"/>
    <w:rsid w:val="00EE0BA5"/>
    <w:rsid w:val="00EE4F84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D4B37"/>
    <w:rsid w:val="00FE35CB"/>
    <w:rsid w:val="2A6F735C"/>
    <w:rsid w:val="2DA625B1"/>
    <w:rsid w:val="3B34F7DE"/>
    <w:rsid w:val="5813CD05"/>
    <w:rsid w:val="5BDDFBCF"/>
    <w:rsid w:val="68CEC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C2AD1A"/>
  <w15:docId w15:val="{678E6941-DFBD-47D3-B14F-9F451E65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AE74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4775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F4775"/>
    <w:rPr>
      <w:sz w:val="24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6F4775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F4775"/>
    <w:rPr>
      <w:sz w:val="24"/>
      <w:szCs w:val="24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asro.ro/" TargetMode="External" Id="rId8" /><Relationship Type="http://schemas.openxmlformats.org/officeDocument/2006/relationships/header" Target="header1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yperlink" Target="http://epp.eurostat.ec.europa.eu/portal/page/portal/eurostat/home/" TargetMode="Externa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://epp.eurostat.ec.europa.eu/portal/page/portal/eurostat/home/" TargetMode="Externa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hyperlink" Target="http://ec.europa.eu/energy/index_en.htm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www.anre.ro/" TargetMode="Externa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C2EF06-93B7-4405-B9C8-0308FFFB45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EEDD68-3803-4810-A7A7-47A2008C002B}"/>
</file>

<file path=customXml/itemProps3.xml><?xml version="1.0" encoding="utf-8"?>
<ds:datastoreItem xmlns:ds="http://schemas.openxmlformats.org/officeDocument/2006/customXml" ds:itemID="{3BD2689C-270B-4C27-B23C-A8B96E1FEF93}"/>
</file>

<file path=customXml/itemProps4.xml><?xml version="1.0" encoding="utf-8"?>
<ds:datastoreItem xmlns:ds="http://schemas.openxmlformats.org/officeDocument/2006/customXml" ds:itemID="{3BB0A7F0-A0E9-43C8-9A43-65F9ED580D4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Carmen Raluca Groza</cp:lastModifiedBy>
  <cp:revision>25</cp:revision>
  <dcterms:created xsi:type="dcterms:W3CDTF">2019-10-01T10:20:00Z</dcterms:created>
  <dcterms:modified xsi:type="dcterms:W3CDTF">2024-06-26T05:38:39Z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2023-03-10T07:39:52Z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40aa6a74-9cea-48db-8024-01cb9bf3a8d3</vt:lpwstr>
  </property>
  <property fmtid="{D5CDD505-2E9C-101B-9397-08002B2CF9AE}" pid="8" name="MSIP_Label_5b58b62f-6f94-46bd-8089-18e64b0a9abb_ContentBits">
    <vt:lpwstr>0</vt:lpwstr>
  </property>
  <property fmtid="{D5CDD505-2E9C-101B-9397-08002B2CF9AE}" pid="9" name="ContentTypeId">
    <vt:lpwstr>0x01010024714EB3F3F6DB4EA98CA9D5C9FA5D04</vt:lpwstr>
  </property>
  <property fmtid="{D5CDD505-2E9C-101B-9397-08002B2CF9AE}" pid="10" name="MediaServiceImageTags">
    <vt:lpwstr/>
  </property>
  <property fmtid="{D5CDD505-2E9C-101B-9397-08002B2CF9AE}" pid="11" name="Order">
    <vt:r8>40500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