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8CD" w:rsidP="00B708CD" w:rsidRDefault="00B708CD" w14:paraId="143EC6E8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FIŞA DISCIPLINEI</w:t>
      </w:r>
    </w:p>
    <w:p w:rsidR="00B708CD" w:rsidP="00B708CD" w:rsidRDefault="00B708CD" w14:paraId="47616276" w14:textId="77777777">
      <w:pPr>
        <w:shd w:val="clear" w:color="auto" w:fill="FFFFFF"/>
        <w:autoSpaceDE w:val="0"/>
        <w:autoSpaceDN w:val="0"/>
        <w:adjustRightInd w:val="0"/>
      </w:pPr>
    </w:p>
    <w:p w:rsidR="00B708CD" w:rsidP="00B708CD" w:rsidRDefault="00B708CD" w14:paraId="7E0B1AD6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Date despre program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72"/>
        <w:gridCol w:w="5773"/>
      </w:tblGrid>
      <w:tr w:rsidR="00B708CD" w:rsidTr="00B708CD" w14:paraId="3C674BB7" w14:textId="77777777">
        <w:trPr>
          <w:trHeight w:val="275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B1179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 Institu</w:t>
            </w:r>
            <w:r>
              <w:rPr>
                <w:rFonts w:eastAsia="Times New Roman"/>
                <w:sz w:val="22"/>
                <w:szCs w:val="22"/>
              </w:rPr>
              <w:t>ţia de învăţământ superior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385BFF8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w:rsidR="00B708CD" w:rsidTr="00B708CD" w14:paraId="56438312" w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61D08B9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1888E1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Autovehicule Rutiere, Mecatronică şi Mecanică</w:t>
            </w:r>
          </w:p>
        </w:tc>
      </w:tr>
      <w:tr w:rsidR="00B708CD" w:rsidTr="00B708CD" w14:paraId="3E998E23" w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708373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 Departamentul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113BCFA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Inginerie Mecanică</w:t>
            </w:r>
          </w:p>
        </w:tc>
      </w:tr>
      <w:tr w:rsidR="00B708CD" w:rsidTr="00B708CD" w14:paraId="2BF58437" w14:textId="77777777">
        <w:trPr>
          <w:trHeight w:val="24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23EE9A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 Domeniul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7633FD" w:rsidRDefault="00B708CD" w14:paraId="139A92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Inginerie </w:t>
            </w:r>
            <w:r w:rsidR="007633FD">
              <w:rPr>
                <w:sz w:val="22"/>
                <w:szCs w:val="22"/>
              </w:rPr>
              <w:t>Mecanică</w:t>
            </w:r>
          </w:p>
        </w:tc>
      </w:tr>
      <w:tr w:rsidR="00B708CD" w:rsidTr="00B708CD" w14:paraId="66FA7D01" w14:textId="77777777">
        <w:trPr>
          <w:trHeight w:val="25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4DE0D0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 Ciclul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55A646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</w:t>
            </w:r>
          </w:p>
        </w:tc>
      </w:tr>
      <w:tr w:rsidR="00B708CD" w:rsidTr="00B708CD" w14:paraId="50BB4CEC" w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29A89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6DAAE90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Energii regenerabile</w:t>
            </w:r>
          </w:p>
        </w:tc>
      </w:tr>
      <w:tr w:rsidR="00B708CD" w:rsidTr="00B708CD" w14:paraId="4406940B" w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C82D26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1CD82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– învăţământ cu frecvenţă</w:t>
            </w:r>
          </w:p>
        </w:tc>
      </w:tr>
      <w:tr w:rsidR="00B708CD" w:rsidTr="00B708CD" w14:paraId="13D211E4" w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B6A323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 Codul disciplinei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26099D" w14:paraId="4415CFCF" w14:textId="49C6BFD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7.00</w:t>
            </w:r>
          </w:p>
        </w:tc>
      </w:tr>
    </w:tbl>
    <w:p w:rsidR="00B708CD" w:rsidP="00B708CD" w:rsidRDefault="00B708CD" w14:paraId="7D051B8F" w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B708CD" w:rsidP="00B708CD" w:rsidRDefault="00B708CD" w14:paraId="47FF44F2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="00B708CD" w:rsidTr="39DC25D2" w14:paraId="265BE458" w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2704C57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26099D" w:rsidRDefault="0026099D" w14:paraId="7D183FFE" w14:textId="3766EC2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Sisteme fotovoltaice</w:t>
            </w:r>
          </w:p>
        </w:tc>
      </w:tr>
      <w:tr w:rsidR="00B708CD" w:rsidTr="39DC25D2" w14:paraId="25CD6DEB" w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2E53BB3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 Responsabil disciplina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26099D" w:rsidRDefault="0026099D" w14:paraId="5D411B9E" w14:textId="17ECAE4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Conf. Dr. ing. Fechete-Tutunaru Lucian V.–lucian.fechete@auto.utcluj.ro</w:t>
            </w:r>
          </w:p>
        </w:tc>
      </w:tr>
      <w:tr w:rsidR="00B708CD" w:rsidTr="39DC25D2" w14:paraId="010992DF" w14:textId="77777777">
        <w:tc>
          <w:tcPr>
            <w:tcW w:w="3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5518BC" w:rsidRDefault="00B708CD" w14:paraId="54FE8AF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Titularul activit</w:t>
            </w:r>
            <w:r>
              <w:rPr>
                <w:rFonts w:eastAsia="Times New Roman"/>
                <w:sz w:val="22"/>
                <w:szCs w:val="22"/>
              </w:rPr>
              <w:t>ăţilor de seminar / laborator / proiect</w:t>
            </w:r>
          </w:p>
        </w:tc>
        <w:tc>
          <w:tcPr>
            <w:tcW w:w="6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26099D" w:rsidRDefault="0026099D" w14:paraId="44260138" w14:textId="5E4CD9B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Conf. Dr. ing. Fechete-Tutunaru Lucian V.–lucian.fechete@auto.utcluj.ro</w:t>
            </w:r>
          </w:p>
        </w:tc>
      </w:tr>
      <w:tr w:rsidR="00B708CD" w:rsidTr="39DC25D2" w14:paraId="6C51318F" w14:textId="77777777">
        <w:trPr>
          <w:trHeight w:val="279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67541A1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26099D" w14:paraId="207A2DEA" w14:textId="3778419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0A40407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Semestrul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26099D" w14:paraId="5DF65352" w14:textId="1B78351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4DE76A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Tipul de evaluare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26099D" w14:paraId="41E0FDB7" w14:textId="6D9A606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6F72264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Regimul disciplinei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39DC25D2" w:rsidRDefault="00826F06" w14:paraId="09325E1D" w14:textId="1D830DDE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 w:rsidRPr="39DC25D2" w:rsidR="00826F06">
              <w:rPr>
                <w:sz w:val="22"/>
                <w:szCs w:val="22"/>
              </w:rPr>
              <w:t>D</w:t>
            </w:r>
            <w:r w:rsidRPr="39DC25D2" w:rsidR="3FB37E11">
              <w:rPr>
                <w:sz w:val="22"/>
                <w:szCs w:val="22"/>
              </w:rPr>
              <w:t>S</w:t>
            </w:r>
            <w:r w:rsidRPr="39DC25D2" w:rsidR="00826F06">
              <w:rPr>
                <w:sz w:val="22"/>
                <w:szCs w:val="22"/>
              </w:rPr>
              <w:t>/</w:t>
            </w:r>
            <w:r w:rsidRPr="39DC25D2" w:rsidR="00B708CD">
              <w:rPr>
                <w:sz w:val="22"/>
                <w:szCs w:val="22"/>
              </w:rPr>
              <w:t>D</w:t>
            </w:r>
            <w:r w:rsidRPr="39DC25D2" w:rsidR="005518BC">
              <w:rPr>
                <w:sz w:val="22"/>
                <w:szCs w:val="22"/>
              </w:rPr>
              <w:t>I</w:t>
            </w:r>
          </w:p>
        </w:tc>
      </w:tr>
    </w:tbl>
    <w:p w:rsidR="00B708CD" w:rsidP="00B708CD" w:rsidRDefault="00B708CD" w14:paraId="01E72F8B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B708CD" w:rsidP="00B708CD" w:rsidRDefault="00B708CD" w14:paraId="1D178CE3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3. Timpul total estimat </w:t>
      </w:r>
      <w:r>
        <w:rPr>
          <w:sz w:val="22"/>
          <w:szCs w:val="22"/>
        </w:rPr>
        <w:t>(ore pe semestru al activit</w:t>
      </w:r>
      <w:r>
        <w:rPr>
          <w:rFonts w:eastAsia="Times New Roman"/>
          <w:sz w:val="22"/>
          <w:szCs w:val="22"/>
        </w:rPr>
        <w:t>ăţilor didactice)</w:t>
      </w:r>
      <w:r w:rsidR="005518BC">
        <w:rPr>
          <w:rFonts w:eastAsia="Times New Roman"/>
          <w:sz w:val="22"/>
          <w:szCs w:val="22"/>
        </w:rPr>
        <w:t xml:space="preserve"> </w:t>
      </w:r>
    </w:p>
    <w:p w:rsidR="005518BC" w:rsidP="00B708CD" w:rsidRDefault="005518BC" w14:paraId="2B84AC72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8"/>
        <w:gridCol w:w="109"/>
        <w:gridCol w:w="425"/>
        <w:gridCol w:w="208"/>
        <w:gridCol w:w="1636"/>
        <w:gridCol w:w="567"/>
        <w:gridCol w:w="2264"/>
        <w:gridCol w:w="998"/>
      </w:tblGrid>
      <w:tr w:rsidR="00B708CD" w:rsidTr="0026099D" w14:paraId="50294A36" w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BD862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 Num</w:t>
            </w:r>
            <w:r>
              <w:rPr>
                <w:rFonts w:eastAsia="Times New Roman"/>
                <w:sz w:val="22"/>
                <w:szCs w:val="22"/>
              </w:rPr>
              <w:t>ăr de ore pe săptămână</w:t>
            </w: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57585CA4" w14:textId="3D29B1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73E6D60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 care:     3.2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79AE555C" w14:textId="038F75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300DA3E2" w14:textId="02E15F8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6099D">
              <w:rPr>
                <w:sz w:val="22"/>
                <w:szCs w:val="22"/>
              </w:rPr>
              <w:t>3 laborator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1654D984" w14:textId="74B504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708CD" w:rsidTr="0026099D" w14:paraId="2C10A7D0" w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5B10C85E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 Total ore din planul de </w:t>
            </w:r>
            <w:r>
              <w:rPr>
                <w:rFonts w:eastAsia="Times New Roman"/>
                <w:sz w:val="22"/>
                <w:szCs w:val="22"/>
              </w:rPr>
              <w:t>învăţământ</w:t>
            </w: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2DE39451" w14:textId="03BA705A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EBDBCE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 care:     3.5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200566E1" w14:textId="77057DF5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A48819C" w14:textId="1421A1A0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3.6 </w:t>
            </w:r>
            <w:r w:rsidR="0026099D">
              <w:rPr>
                <w:sz w:val="22"/>
                <w:szCs w:val="22"/>
              </w:rPr>
              <w:t>laborator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1AA0F62C" w14:textId="2B381E4F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B708CD" w:rsidTr="0026099D" w14:paraId="2297D672" w14:textId="77777777">
        <w:trPr>
          <w:trHeight w:val="212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602A86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Distribu</w:t>
            </w:r>
            <w:r>
              <w:rPr>
                <w:rFonts w:eastAsia="Times New Roman"/>
                <w:sz w:val="22"/>
                <w:szCs w:val="22"/>
              </w:rPr>
              <w:t>ţia fondului de timp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P="0026099D" w:rsidRDefault="00B708CD" w14:paraId="7F029EE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</w:t>
            </w:r>
          </w:p>
        </w:tc>
      </w:tr>
      <w:tr w:rsidR="00B708CD" w:rsidTr="0026099D" w14:paraId="5E35C527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60AA0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Studiul dup</w:t>
            </w:r>
            <w:r>
              <w:rPr>
                <w:rFonts w:eastAsia="Times New Roman"/>
                <w:sz w:val="22"/>
                <w:szCs w:val="22"/>
              </w:rPr>
              <w:t>ă manual, suport de curs, bibliografie şi notiţe (în timpul semestrului)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50AB7F0C" w14:textId="444420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21(onsite)15(online)</w:t>
            </w:r>
          </w:p>
        </w:tc>
      </w:tr>
      <w:tr w:rsidR="00B708CD" w:rsidTr="0026099D" w14:paraId="395A16A6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FD942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Documentare suplimentar</w:t>
            </w:r>
            <w:r>
              <w:rPr>
                <w:rFonts w:eastAsia="Times New Roman"/>
                <w:sz w:val="22"/>
                <w:szCs w:val="22"/>
              </w:rPr>
              <w:t>ă în bibliotecă, pe platformele electronice de specialitate şi pe teren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5CCCD6D2" w14:textId="20C8DB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26099D">
              <w:rPr>
                <w:sz w:val="22"/>
                <w:szCs w:val="22"/>
              </w:rPr>
              <w:t>(onsite)1</w:t>
            </w:r>
            <w:r>
              <w:rPr>
                <w:sz w:val="22"/>
                <w:szCs w:val="22"/>
              </w:rPr>
              <w:t>4</w:t>
            </w:r>
            <w:r w:rsidRPr="0026099D">
              <w:rPr>
                <w:sz w:val="22"/>
                <w:szCs w:val="22"/>
              </w:rPr>
              <w:t>(online)</w:t>
            </w:r>
          </w:p>
        </w:tc>
      </w:tr>
      <w:tr w:rsidR="00B708CD" w:rsidTr="0026099D" w14:paraId="47AB95E3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023A8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Preg</w:t>
            </w:r>
            <w:r>
              <w:rPr>
                <w:rFonts w:eastAsia="Times New Roman"/>
                <w:sz w:val="22"/>
                <w:szCs w:val="22"/>
              </w:rPr>
              <w:t>ătire seminarii / laboratoare, teme, referate, portofolii şi eseuri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03009047" w14:textId="1223C1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B708CD" w:rsidTr="0026099D" w14:paraId="775E3133" w14:textId="77777777">
        <w:trPr>
          <w:trHeight w:val="187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CA1F1B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Tutoriat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0BC3F36C" w14:textId="00C88B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08CD" w:rsidTr="0026099D" w14:paraId="6E71503F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3926FD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Examin</w:t>
            </w:r>
            <w:r>
              <w:rPr>
                <w:rFonts w:eastAsia="Times New Roman"/>
                <w:sz w:val="22"/>
                <w:szCs w:val="22"/>
              </w:rPr>
              <w:t>ări şi pregătire examinare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53DA07FD" w14:textId="0EBFD9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2(onsite)1</w:t>
            </w:r>
            <w:r>
              <w:rPr>
                <w:sz w:val="22"/>
                <w:szCs w:val="22"/>
              </w:rPr>
              <w:t>14</w:t>
            </w:r>
            <w:r w:rsidRPr="0026099D">
              <w:rPr>
                <w:sz w:val="22"/>
                <w:szCs w:val="22"/>
              </w:rPr>
              <w:t>(online)</w:t>
            </w:r>
          </w:p>
        </w:tc>
      </w:tr>
      <w:tr w:rsidR="00B708CD" w:rsidTr="0026099D" w14:paraId="2E25C926" w14:textId="77777777">
        <w:trPr>
          <w:trHeight w:val="242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C206A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 activit</w:t>
            </w:r>
            <w:r>
              <w:rPr>
                <w:rFonts w:eastAsia="Times New Roman"/>
                <w:sz w:val="22"/>
                <w:szCs w:val="22"/>
              </w:rPr>
              <w:t>ăţi...................................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26099D" w14:paraId="52AF6796" w14:textId="289B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08CD" w:rsidTr="0026099D" w14:paraId="6E8EEB6E" w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AA2809B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472CB74A" w14:textId="4E98F608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546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19806AD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708CD" w:rsidTr="0026099D" w14:paraId="0297B23D" w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BEABF7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P="005518BC" w:rsidRDefault="0026099D" w14:paraId="77BF1BDA" w14:textId="1BB7E10A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799C77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708CD" w:rsidTr="0026099D" w14:paraId="2108D33C" w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09D758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03B170D8" w14:textId="7840FD25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4942C19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708CD" w:rsidP="00B708CD" w:rsidRDefault="00B708CD" w14:paraId="6A9C6C6D" w14:textId="77777777">
      <w:pPr>
        <w:rPr>
          <w:sz w:val="22"/>
          <w:szCs w:val="22"/>
        </w:rPr>
      </w:pPr>
    </w:p>
    <w:p w:rsidR="00B708CD" w:rsidP="00B708CD" w:rsidRDefault="00B708CD" w14:paraId="0DF8845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>
        <w:rPr>
          <w:b/>
          <w:bCs/>
          <w:sz w:val="22"/>
          <w:szCs w:val="22"/>
        </w:rPr>
        <w:t>4. Precondi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</w:t>
      </w:r>
      <w:r>
        <w:rPr>
          <w:sz w:val="22"/>
          <w:szCs w:val="22"/>
        </w:rPr>
        <w:t xml:space="preserve"> este cazul)</w:t>
      </w:r>
    </w:p>
    <w:p w:rsidR="005518BC" w:rsidP="00B708CD" w:rsidRDefault="005518BC" w14:paraId="11F8CE6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8"/>
        <w:gridCol w:w="7737"/>
      </w:tblGrid>
      <w:tr w:rsidR="00B708CD" w:rsidTr="00B708CD" w14:paraId="39F563A4" w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113EB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 de curriculum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26099D" w14:paraId="443ED81B" w14:textId="7111ED3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08CD" w:rsidTr="00B708CD" w14:paraId="28CCD011" w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5FC70A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4.2 de competen</w:t>
            </w:r>
            <w:r>
              <w:rPr>
                <w:rFonts w:eastAsia="Times New Roman"/>
                <w:sz w:val="22"/>
                <w:szCs w:val="22"/>
              </w:rPr>
              <w:t>ţe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26099D" w14:paraId="1079B977" w14:textId="57C6865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708CD" w:rsidP="00B708CD" w:rsidRDefault="00B708CD" w14:paraId="5456DABD" w14:textId="77777777">
      <w:pPr>
        <w:rPr>
          <w:sz w:val="22"/>
          <w:szCs w:val="22"/>
        </w:rPr>
      </w:pPr>
    </w:p>
    <w:p w:rsidR="00B708CD" w:rsidP="00B708CD" w:rsidRDefault="00B708CD" w14:paraId="23127834" w14:textId="77777777">
      <w:pPr>
        <w:rPr>
          <w:sz w:val="22"/>
          <w:szCs w:val="22"/>
        </w:rPr>
      </w:pPr>
    </w:p>
    <w:p w:rsidR="00B708CD" w:rsidP="00B708CD" w:rsidRDefault="00B708CD" w14:paraId="169A19D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5. 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 est</w:t>
      </w:r>
      <w:r>
        <w:rPr>
          <w:sz w:val="22"/>
          <w:szCs w:val="22"/>
        </w:rPr>
        <w:t>e cazul)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B708CD" w:rsidTr="00B708CD" w14:paraId="17D984C4" w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0DD1F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5.1. de desf</w:t>
            </w:r>
            <w:r>
              <w:rPr>
                <w:rFonts w:eastAsia="Times New Roman"/>
                <w:sz w:val="22"/>
                <w:szCs w:val="22"/>
              </w:rPr>
              <w:t>ăşurare a cursului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A0C84" w:rsidR="00B708CD" w:rsidP="009A0C84" w:rsidRDefault="009A0C84" w14:paraId="2E1C89A7" w14:textId="4CCF58B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-(online); computer/tableta prevăzute cu dif., mic. si camera video, </w:t>
            </w:r>
            <w:r w:rsidRPr="009A0C84">
              <w:rPr>
                <w:rFonts w:eastAsia="Times New Roman"/>
                <w:sz w:val="22"/>
                <w:szCs w:val="22"/>
              </w:rPr>
              <w:lastRenderedPageBreak/>
              <w:t>conexiune internet</w:t>
            </w:r>
          </w:p>
        </w:tc>
      </w:tr>
      <w:tr w:rsidRPr="00B708CD" w:rsidR="00B708CD" w:rsidTr="00B708CD" w14:paraId="379C1E88" w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EC716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 de desf</w:t>
            </w:r>
            <w:r>
              <w:rPr>
                <w:rFonts w:eastAsia="Times New Roman"/>
                <w:sz w:val="22"/>
                <w:szCs w:val="22"/>
              </w:rPr>
              <w:t>ăşurare a a aplicaţiilor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A0C84" w:rsidR="00B708CD" w:rsidP="009A0C84" w:rsidRDefault="009A0C84" w14:paraId="06B3B7BA" w14:textId="3B2D53A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-(online); computer/tableta prevăzute cu dif., mic. si camera video, conexiune internet</w:t>
            </w:r>
          </w:p>
        </w:tc>
      </w:tr>
    </w:tbl>
    <w:p w:rsidR="005518BC" w:rsidP="00B708CD" w:rsidRDefault="005518BC" w14:paraId="7B4C1794" w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w:rsidR="00B708CD" w:rsidP="00B708CD" w:rsidRDefault="00B708CD" w14:paraId="3131703E" w14:textId="77777777">
      <w:pPr>
        <w:tabs>
          <w:tab w:val="left" w:pos="441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Competenţele specifice acumulate</w:t>
      </w:r>
      <w:r>
        <w:rPr>
          <w:b/>
          <w:bCs/>
          <w:sz w:val="22"/>
          <w:szCs w:val="22"/>
        </w:rPr>
        <w:tab/>
      </w:r>
    </w:p>
    <w:tbl>
      <w:tblPr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</w:tblGrid>
      <w:tr w:rsidR="005518BC" w:rsidTr="005518BC" w14:paraId="3175AF6C" w14:textId="77777777">
        <w:trPr>
          <w:trHeight w:val="3506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hideMark/>
          </w:tcPr>
          <w:p w:rsidR="005518BC" w:rsidP="005518BC" w:rsidRDefault="005518BC" w14:paraId="50ABCE84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Competente profesionale</w:t>
            </w: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="009A0C84" w:rsidP="009A0C84" w:rsidRDefault="009A0C84" w14:paraId="00BE62DB" w14:textId="5658131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Să cunoască principiile generale legate de energia solara, producerea și posibilitățile de captare a acesteia. </w:t>
            </w:r>
          </w:p>
          <w:p w:rsidR="009A0C84" w:rsidP="009A0C84" w:rsidRDefault="009A0C84" w14:paraId="002A16ED" w14:textId="7777777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cunoască tehnicile de conversie a energiei solare in energie fotovoltaica.</w:t>
            </w:r>
          </w:p>
          <w:p w:rsidR="009A0C84" w:rsidP="009A0C84" w:rsidRDefault="009A0C84" w14:paraId="420FDF05" w14:textId="78DA29B9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Să cunoască construcția și funcționarea echipamentelor de conversie a energiei solare in energie electrica. </w:t>
            </w:r>
          </w:p>
          <w:p w:rsidR="009A0C84" w:rsidP="009A0C84" w:rsidRDefault="009A0C84" w14:paraId="690B600A" w14:textId="0C0FF4CC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proiecteze un sistem de conversie a energiei solare in energie electrica utilizând sistemele fotovoltaice.</w:t>
            </w:r>
          </w:p>
          <w:p w:rsidR="009A0C84" w:rsidP="009A0C84" w:rsidRDefault="009A0C84" w14:paraId="1475B94C" w14:textId="7777777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stabilească o modalitate eficientă de valorificare a energiei solare.</w:t>
            </w:r>
          </w:p>
          <w:p w:rsidRPr="009A0C84" w:rsidR="005518BC" w:rsidP="009A0C84" w:rsidRDefault="009A0C84" w14:paraId="6A1E8F8B" w14:textId="747054E5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stabilească eficienta sistemelor fotovoltaice.</w:t>
            </w:r>
          </w:p>
        </w:tc>
      </w:tr>
      <w:tr w:rsidR="00B708CD" w:rsidTr="005518BC" w14:paraId="1924C948" w14:textId="77777777">
        <w:trPr>
          <w:trHeight w:val="1314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:rsidR="00B708CD" w:rsidRDefault="00B708CD" w14:paraId="0AD7999B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Competenţe transversale</w:t>
            </w:r>
          </w:p>
          <w:p w:rsidR="00B708CD" w:rsidRDefault="00B708CD" w14:paraId="0C2C7AD8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A0C84" w:rsidP="009A0C84" w:rsidRDefault="009A0C84" w14:paraId="0CD32FCF" w14:textId="72314BA0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Exprimarea orală și în scris a cunoștințelor dobândite.</w:t>
            </w:r>
          </w:p>
          <w:p w:rsidR="009A0C84" w:rsidP="009A0C84" w:rsidRDefault="009A0C84" w14:paraId="02F867BE" w14:textId="21E72C00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Utilizarea eficientă a resurselor ITC atât în comunicare cât şi în formarea profesională.</w:t>
            </w:r>
          </w:p>
          <w:p w:rsidR="009A0C84" w:rsidP="009A0C84" w:rsidRDefault="009A0C84" w14:paraId="24AB9DF7" w14:textId="7777777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rezolve în mod autonom problemele date, specifice studiului individual si proiectului.</w:t>
            </w:r>
          </w:p>
          <w:p w:rsidRPr="009A0C84" w:rsidR="00B708CD" w:rsidP="009A0C84" w:rsidRDefault="009A0C84" w14:paraId="21717867" w14:textId="21DB73F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îndeplinească obiectivele aplicațiilor practice de laborator în echipă, în mod responsabil.</w:t>
            </w:r>
          </w:p>
        </w:tc>
      </w:tr>
    </w:tbl>
    <w:p w:rsidR="00B708CD" w:rsidP="00B708CD" w:rsidRDefault="00B708CD" w14:paraId="334A9C09" w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w:rsidR="00B708CD" w:rsidP="00B708CD" w:rsidRDefault="00B708CD" w14:paraId="5050C6AE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>7. Obiectivele disciplinei</w:t>
      </w:r>
      <w:r>
        <w:rPr>
          <w:sz w:val="22"/>
          <w:szCs w:val="22"/>
        </w:rPr>
        <w:t xml:space="preserve"> (reie</w:t>
      </w:r>
      <w:r>
        <w:rPr>
          <w:rFonts w:eastAsia="Times New Roman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8"/>
        <w:gridCol w:w="7797"/>
      </w:tblGrid>
      <w:tr w:rsidR="00B708CD" w:rsidTr="00B708CD" w14:paraId="16F5550C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RDefault="00B708CD" w14:paraId="45E2F10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A0C84" w:rsidR="00B708CD" w:rsidP="009A0C84" w:rsidRDefault="009A0C84" w14:paraId="2E448D81" w14:textId="1EE3238B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Dezvoltarea abilităților de a aplica corect cunoștințele acumulate pentru rezolvarea diferitelor probleme specifice energiilor regenerabile </w:t>
            </w:r>
            <w:r>
              <w:rPr>
                <w:rFonts w:eastAsia="Times New Roman"/>
                <w:sz w:val="22"/>
                <w:szCs w:val="22"/>
              </w:rPr>
              <w:t>î</w:t>
            </w:r>
            <w:r w:rsidRPr="009A0C84">
              <w:rPr>
                <w:rFonts w:eastAsia="Times New Roman"/>
                <w:sz w:val="22"/>
                <w:szCs w:val="22"/>
              </w:rPr>
              <w:t xml:space="preserve">n general </w:t>
            </w:r>
            <w:r>
              <w:rPr>
                <w:rFonts w:eastAsia="Times New Roman"/>
                <w:sz w:val="22"/>
                <w:szCs w:val="22"/>
              </w:rPr>
              <w:t>ș</w:t>
            </w:r>
            <w:r w:rsidRPr="009A0C84">
              <w:rPr>
                <w:rFonts w:eastAsia="Times New Roman"/>
                <w:sz w:val="22"/>
                <w:szCs w:val="22"/>
              </w:rPr>
              <w:t xml:space="preserve">i fotovoltaice </w:t>
            </w:r>
            <w:r>
              <w:rPr>
                <w:rFonts w:eastAsia="Times New Roman"/>
                <w:sz w:val="22"/>
                <w:szCs w:val="22"/>
              </w:rPr>
              <w:t>î</w:t>
            </w:r>
            <w:r w:rsidRPr="009A0C84">
              <w:rPr>
                <w:rFonts w:eastAsia="Times New Roman"/>
                <w:sz w:val="22"/>
                <w:szCs w:val="22"/>
              </w:rPr>
              <w:t>n special.</w:t>
            </w:r>
          </w:p>
        </w:tc>
      </w:tr>
      <w:tr w:rsidR="00B708CD" w:rsidTr="00B708CD" w14:paraId="5975E9C5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708CD" w:rsidRDefault="00B708CD" w14:paraId="5CCC764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 Obiectivele specifice</w:t>
            </w:r>
          </w:p>
          <w:p w:rsidR="00B708CD" w:rsidRDefault="00B708CD" w14:paraId="2AE1DE6E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A0C84" w:rsidR="009A0C84" w:rsidP="009A0C84" w:rsidRDefault="009A0C84" w14:paraId="37BB521E" w14:textId="7BC2C0DA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Î</w:t>
            </w:r>
            <w:r w:rsidRPr="009A0C84">
              <w:rPr>
                <w:rFonts w:eastAsia="Times New Roman"/>
                <w:sz w:val="22"/>
                <w:szCs w:val="22"/>
              </w:rPr>
              <w:t>n</w:t>
            </w:r>
            <w:r>
              <w:rPr>
                <w:rFonts w:eastAsia="Times New Roman"/>
                <w:sz w:val="22"/>
                <w:szCs w:val="22"/>
              </w:rPr>
              <w:t>ț</w:t>
            </w:r>
            <w:r w:rsidRPr="009A0C84">
              <w:rPr>
                <w:rFonts w:eastAsia="Times New Roman"/>
                <w:sz w:val="22"/>
                <w:szCs w:val="22"/>
              </w:rPr>
              <w:t>elegerea principiilor legate de energia solar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>.</w:t>
            </w:r>
          </w:p>
          <w:p w:rsidRPr="009A0C84" w:rsidR="009A0C84" w:rsidP="009A0C84" w:rsidRDefault="009A0C84" w14:paraId="3DC1EE3D" w14:textId="0F2629B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Eviden</w:t>
            </w:r>
            <w:r>
              <w:rPr>
                <w:rFonts w:eastAsia="Times New Roman"/>
                <w:sz w:val="22"/>
                <w:szCs w:val="22"/>
              </w:rPr>
              <w:t>ț</w:t>
            </w:r>
            <w:r w:rsidRPr="009A0C84">
              <w:rPr>
                <w:rFonts w:eastAsia="Times New Roman"/>
                <w:sz w:val="22"/>
                <w:szCs w:val="22"/>
              </w:rPr>
              <w:t xml:space="preserve">ierea </w:t>
            </w:r>
            <w:r>
              <w:rPr>
                <w:rFonts w:eastAsia="Times New Roman"/>
                <w:sz w:val="22"/>
                <w:szCs w:val="22"/>
              </w:rPr>
              <w:t>ș</w:t>
            </w:r>
            <w:r w:rsidRPr="009A0C84">
              <w:rPr>
                <w:rFonts w:eastAsia="Times New Roman"/>
                <w:sz w:val="22"/>
                <w:szCs w:val="22"/>
              </w:rPr>
              <w:t>i cu</w:t>
            </w:r>
            <w:r>
              <w:rPr>
                <w:rFonts w:eastAsia="Times New Roman"/>
                <w:sz w:val="22"/>
                <w:szCs w:val="22"/>
              </w:rPr>
              <w:t>a</w:t>
            </w:r>
            <w:r w:rsidRPr="009A0C84">
              <w:rPr>
                <w:rFonts w:eastAsia="Times New Roman"/>
                <w:sz w:val="22"/>
                <w:szCs w:val="22"/>
              </w:rPr>
              <w:t>ntificarea parametrilor procesului de conversie fotovoltaic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>.</w:t>
            </w:r>
          </w:p>
          <w:p w:rsidRPr="009A0C84" w:rsidR="00B708CD" w:rsidP="009A0C84" w:rsidRDefault="009A0C84" w14:paraId="361EDFA1" w14:textId="1A9F23C6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 xml:space="preserve"> proiecteze </w:t>
            </w:r>
            <w:r>
              <w:rPr>
                <w:rFonts w:eastAsia="Times New Roman"/>
                <w:sz w:val="22"/>
                <w:szCs w:val="22"/>
              </w:rPr>
              <w:t>ș</w:t>
            </w:r>
            <w:r w:rsidRPr="009A0C84">
              <w:rPr>
                <w:rFonts w:eastAsia="Times New Roman"/>
                <w:sz w:val="22"/>
                <w:szCs w:val="22"/>
              </w:rPr>
              <w:t>i s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 xml:space="preserve"> eficientizeze un sistem fotovoltaic.</w:t>
            </w:r>
          </w:p>
        </w:tc>
      </w:tr>
    </w:tbl>
    <w:p w:rsidR="00B708CD" w:rsidP="00B708CD" w:rsidRDefault="00B708CD" w14:paraId="1B9612F2" w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B708CD" w:rsidP="00B708CD" w:rsidRDefault="00B708CD" w14:paraId="6761825D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Con</w:t>
      </w:r>
      <w:r>
        <w:rPr>
          <w:rFonts w:eastAsia="Times New Roman"/>
          <w:b/>
          <w:bCs/>
          <w:sz w:val="22"/>
          <w:szCs w:val="22"/>
        </w:rPr>
        <w:t>ţinuturi</w:t>
      </w:r>
    </w:p>
    <w:p w:rsidR="00B708CD" w:rsidP="00B708CD" w:rsidRDefault="00B708CD" w14:paraId="22D30952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</w:p>
    <w:tbl>
      <w:tblPr>
        <w:tblW w:w="1047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41"/>
        <w:gridCol w:w="5954"/>
        <w:gridCol w:w="265"/>
        <w:gridCol w:w="1620"/>
        <w:gridCol w:w="504"/>
        <w:gridCol w:w="1155"/>
      </w:tblGrid>
      <w:tr w:rsidR="00B708CD" w:rsidTr="00C53676" w14:paraId="30CF945E" w14:textId="77777777">
        <w:tc>
          <w:tcPr>
            <w:tcW w:w="72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151958F9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 Curs</w:t>
            </w:r>
          </w:p>
        </w:tc>
        <w:tc>
          <w:tcPr>
            <w:tcW w:w="21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876F531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B708CD" w:rsidRDefault="00B708CD" w14:paraId="56A91D22" w14:textId="7777777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Observa</w:t>
            </w:r>
            <w:r>
              <w:rPr>
                <w:rFonts w:eastAsia="Times New Roman"/>
                <w:sz w:val="22"/>
                <w:szCs w:val="22"/>
              </w:rPr>
              <w:t>ţii</w:t>
            </w:r>
          </w:p>
        </w:tc>
      </w:tr>
      <w:tr w:rsidR="007560E4" w:rsidTr="00B83ED1" w14:paraId="1E6ECDEF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267BAD05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71A96E9B" w14:textId="13438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Introducere: integrarea sistemelor PV in rețeaua de energie electrică, tipuri de sisteme PV, structura și componentele unui sistem PV (2h)</w:t>
            </w:r>
          </w:p>
        </w:tc>
        <w:tc>
          <w:tcPr>
            <w:tcW w:w="212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="007560E4" w:rsidP="00CA707C" w:rsidRDefault="007560E4" w14:paraId="0C052FB1" w14:textId="7A444732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707C">
              <w:rPr>
                <w:rFonts w:eastAsia="Times New Roman"/>
                <w:sz w:val="22"/>
                <w:szCs w:val="22"/>
              </w:rPr>
              <w:t>Prelegerea participativă, dezbaterea, expunerea, exemplificarea,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CA707C">
              <w:rPr>
                <w:rFonts w:eastAsia="Times New Roman"/>
                <w:sz w:val="22"/>
                <w:szCs w:val="22"/>
              </w:rPr>
              <w:t>problematizarea, modelarea, documentarea pe web.</w:t>
            </w:r>
          </w:p>
        </w:tc>
        <w:tc>
          <w:tcPr>
            <w:tcW w:w="115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3E0344AF" w14:textId="3A77348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Pr="00B708CD" w:rsidR="007560E4" w:rsidTr="00B83ED1" w14:paraId="73292725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1BDF13EE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580C5D96" w14:textId="34293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Evaluarea amplasării: probleme generale, mișcarea relativă a soarelui pe cer, altitudine solară și azimut, evaluarea amplasării, modelarea iradianței solare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6D6F324F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5DE9F357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05C84BAC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607F2AFF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09A15FAB" w14:textId="54DCECD9">
            <w:pPr>
              <w:rPr>
                <w:sz w:val="22"/>
                <w:szCs w:val="22"/>
              </w:rPr>
            </w:pPr>
            <w:r w:rsidRPr="00BF5830">
              <w:rPr>
                <w:sz w:val="22"/>
                <w:szCs w:val="22"/>
              </w:rPr>
              <w:t>Fundamentele teoretice ale celulelor solare</w:t>
            </w:r>
            <w:r>
              <w:rPr>
                <w:sz w:val="22"/>
                <w:szCs w:val="22"/>
              </w:rPr>
              <w:t>: p</w:t>
            </w:r>
            <w:r w:rsidRPr="00BF5830">
              <w:rPr>
                <w:sz w:val="22"/>
                <w:szCs w:val="22"/>
              </w:rPr>
              <w:t>ropriet</w:t>
            </w:r>
            <w:r>
              <w:rPr>
                <w:sz w:val="22"/>
                <w:szCs w:val="22"/>
              </w:rPr>
              <w:t>ăț</w:t>
            </w:r>
            <w:r w:rsidRPr="00BF5830">
              <w:rPr>
                <w:sz w:val="22"/>
                <w:szCs w:val="22"/>
              </w:rPr>
              <w:t>ile fundamentale ale semiconductorilor</w:t>
            </w:r>
            <w:r>
              <w:rPr>
                <w:sz w:val="22"/>
                <w:szCs w:val="22"/>
              </w:rPr>
              <w:t>, j</w:t>
            </w:r>
            <w:r w:rsidRPr="00BF5830">
              <w:rPr>
                <w:sz w:val="22"/>
                <w:szCs w:val="22"/>
              </w:rPr>
              <w:t>onc</w:t>
            </w:r>
            <w:r>
              <w:rPr>
                <w:sz w:val="22"/>
                <w:szCs w:val="22"/>
              </w:rPr>
              <w:t>ț</w:t>
            </w:r>
            <w:r w:rsidRPr="00BF5830">
              <w:rPr>
                <w:sz w:val="22"/>
                <w:szCs w:val="22"/>
              </w:rPr>
              <w:t>iunea pn</w:t>
            </w:r>
            <w:r>
              <w:rPr>
                <w:sz w:val="22"/>
                <w:szCs w:val="22"/>
              </w:rPr>
              <w:t>, f</w:t>
            </w:r>
            <w:r w:rsidRPr="00BF5830">
              <w:rPr>
                <w:sz w:val="22"/>
                <w:szCs w:val="22"/>
              </w:rPr>
              <w:t>undamentele celulelor solare</w:t>
            </w:r>
            <w:r>
              <w:rPr>
                <w:sz w:val="22"/>
                <w:szCs w:val="22"/>
              </w:rPr>
              <w:t xml:space="preserve">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0EDFCD3C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3AD12D6C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2961564F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6084C474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BF5830" w:rsidR="007560E4" w:rsidRDefault="007560E4" w14:paraId="60718E8C" w14:textId="71108772">
            <w:pPr>
              <w:rPr>
                <w:sz w:val="22"/>
                <w:szCs w:val="22"/>
              </w:rPr>
            </w:pPr>
            <w:r w:rsidRPr="00BF5830">
              <w:rPr>
                <w:sz w:val="22"/>
                <w:szCs w:val="22"/>
              </w:rPr>
              <w:t>Limitele teoretice ale conversiei fotovoltaice</w:t>
            </w:r>
            <w:r>
              <w:rPr>
                <w:sz w:val="22"/>
                <w:szCs w:val="22"/>
              </w:rPr>
              <w:t>: l</w:t>
            </w:r>
            <w:r w:rsidRPr="00BF5830">
              <w:rPr>
                <w:sz w:val="22"/>
                <w:szCs w:val="22"/>
              </w:rPr>
              <w:t>imit</w:t>
            </w:r>
            <w:r>
              <w:rPr>
                <w:sz w:val="22"/>
                <w:szCs w:val="22"/>
              </w:rPr>
              <w:t>ă</w:t>
            </w:r>
            <w:r w:rsidRPr="00BF5830">
              <w:rPr>
                <w:sz w:val="22"/>
                <w:szCs w:val="22"/>
              </w:rPr>
              <w:t>ri de ordin termodinamic</w:t>
            </w:r>
            <w:r>
              <w:rPr>
                <w:sz w:val="22"/>
                <w:szCs w:val="22"/>
              </w:rPr>
              <w:t>, c</w:t>
            </w:r>
            <w:r w:rsidRPr="00BF5830">
              <w:rPr>
                <w:sz w:val="22"/>
                <w:szCs w:val="22"/>
              </w:rPr>
              <w:t>onversia fotovoltaic</w:t>
            </w:r>
            <w:r>
              <w:rPr>
                <w:sz w:val="22"/>
                <w:szCs w:val="22"/>
              </w:rPr>
              <w:t>ă, r</w:t>
            </w:r>
            <w:r w:rsidRPr="00BF5830">
              <w:rPr>
                <w:sz w:val="22"/>
                <w:szCs w:val="22"/>
              </w:rPr>
              <w:t>andamentul convertoarelor fotovoltaice</w:t>
            </w:r>
            <w:r>
              <w:rPr>
                <w:sz w:val="22"/>
                <w:szCs w:val="22"/>
              </w:rPr>
              <w:t>, c</w:t>
            </w:r>
            <w:r w:rsidRPr="00BF5830">
              <w:rPr>
                <w:sz w:val="22"/>
                <w:szCs w:val="22"/>
              </w:rPr>
              <w:t xml:space="preserve">oncepte de conversie fotovoltaica de </w:t>
            </w:r>
            <w:r>
              <w:rPr>
                <w:sz w:val="22"/>
                <w:szCs w:val="22"/>
              </w:rPr>
              <w:t>în</w:t>
            </w:r>
            <w:r w:rsidRPr="00BF5830">
              <w:rPr>
                <w:sz w:val="22"/>
                <w:szCs w:val="22"/>
              </w:rPr>
              <w:t>alt</w:t>
            </w:r>
            <w:r>
              <w:rPr>
                <w:sz w:val="22"/>
                <w:szCs w:val="22"/>
              </w:rPr>
              <w:t>ă</w:t>
            </w:r>
            <w:r w:rsidRPr="00BF5830">
              <w:rPr>
                <w:sz w:val="22"/>
                <w:szCs w:val="22"/>
              </w:rPr>
              <w:t xml:space="preserve"> eficien</w:t>
            </w:r>
            <w:r>
              <w:rPr>
                <w:sz w:val="22"/>
                <w:szCs w:val="22"/>
              </w:rPr>
              <w:t>ță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7F768D16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020F8B58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500D3301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17E2A525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BF5830" w:rsidR="007560E4" w:rsidP="00BF5830" w:rsidRDefault="007560E4" w14:paraId="6CE635C2" w14:textId="1FD213C4">
            <w:pPr>
              <w:rPr>
                <w:sz w:val="22"/>
                <w:szCs w:val="22"/>
              </w:rPr>
            </w:pPr>
            <w:r w:rsidRPr="00BF5830">
              <w:rPr>
                <w:sz w:val="22"/>
                <w:szCs w:val="22"/>
              </w:rPr>
              <w:t>Celule solare</w:t>
            </w:r>
            <w:r>
              <w:rPr>
                <w:sz w:val="22"/>
                <w:szCs w:val="22"/>
              </w:rPr>
              <w:t xml:space="preserve">: </w:t>
            </w:r>
            <w:r w:rsidRPr="00BF5830">
              <w:rPr>
                <w:sz w:val="22"/>
                <w:szCs w:val="22"/>
              </w:rPr>
              <w:t xml:space="preserve">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siliciu</w:t>
            </w:r>
            <w:r>
              <w:rPr>
                <w:sz w:val="22"/>
                <w:szCs w:val="22"/>
              </w:rPr>
              <w:t xml:space="preserve">, </w:t>
            </w:r>
            <w:r w:rsidRPr="00BF5830">
              <w:rPr>
                <w:sz w:val="22"/>
                <w:szCs w:val="22"/>
              </w:rPr>
              <w:t xml:space="preserve">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filme cristaline sub</w:t>
            </w:r>
            <w:r>
              <w:rPr>
                <w:sz w:val="22"/>
                <w:szCs w:val="22"/>
              </w:rPr>
              <w:t>ț</w:t>
            </w:r>
            <w:r w:rsidRPr="00BF5830">
              <w:rPr>
                <w:sz w:val="22"/>
                <w:szCs w:val="22"/>
              </w:rPr>
              <w:t>iri</w:t>
            </w:r>
            <w:r>
              <w:rPr>
                <w:sz w:val="22"/>
                <w:szCs w:val="22"/>
              </w:rPr>
              <w:t>,</w:t>
            </w:r>
            <w:r w:rsidRPr="00BF5830">
              <w:rPr>
                <w:sz w:val="22"/>
                <w:szCs w:val="22"/>
              </w:rPr>
              <w:t xml:space="preserve"> 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Cu(InGa)Se</w:t>
            </w:r>
            <w:r w:rsidRPr="00BF5830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, </w:t>
            </w:r>
            <w:r w:rsidRPr="00BF5830">
              <w:rPr>
                <w:sz w:val="22"/>
                <w:szCs w:val="22"/>
              </w:rPr>
              <w:t xml:space="preserve">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aliaje cadmiu-telur</w:t>
            </w:r>
            <w:r>
              <w:rPr>
                <w:sz w:val="22"/>
                <w:szCs w:val="22"/>
              </w:rPr>
              <w:t xml:space="preserve">, </w:t>
            </w:r>
            <w:r w:rsidRPr="00BF5830">
              <w:rPr>
                <w:sz w:val="22"/>
                <w:szCs w:val="22"/>
              </w:rPr>
              <w:t xml:space="preserve">alte 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concepte pentru conversia fotovoltaic</w:t>
            </w:r>
            <w:r>
              <w:rPr>
                <w:sz w:val="22"/>
                <w:szCs w:val="22"/>
              </w:rPr>
              <w:t>ă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56A951F4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38B9EEDC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16251912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Pr="00300C0B" w:rsidR="007560E4" w:rsidRDefault="007560E4" w14:paraId="0CCFAEC8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C53676" w:rsidR="007560E4" w:rsidRDefault="007560E4" w14:paraId="1670D758" w14:textId="7D32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Module fotovoltaice I: construcția modulelor, interconectarea </w:t>
            </w:r>
            <w:r>
              <w:rPr>
                <w:sz w:val="22"/>
                <w:szCs w:val="22"/>
              </w:rPr>
              <w:lastRenderedPageBreak/>
              <w:t>modulelor, proprietăți electrice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020216A7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252BA351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4448AF34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283F8C53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28F71C41" w14:textId="648F0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Module fotovoltaice II: efectul temperaturii, sisteme de montare, fiabilitatea și caracteristica UI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2B03A3C2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45AE2184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51A94773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33762719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56C6AF51" w14:textId="3DD8C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Sisteme fotovoltaice I: MPPT – urmărirea punctului de maximă putere, cabluri și baterii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1F4089F9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09F9DD3E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0510F502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174BA643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4C3619FA" w14:textId="3EC64175">
            <w:pPr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Stocarea electrochimica a energiei fotovoltaice</w:t>
            </w:r>
            <w:r>
              <w:rPr>
                <w:sz w:val="22"/>
                <w:szCs w:val="22"/>
              </w:rPr>
              <w:t>, c</w:t>
            </w:r>
            <w:r w:rsidRPr="00A27E8B">
              <w:rPr>
                <w:sz w:val="22"/>
                <w:szCs w:val="22"/>
              </w:rPr>
              <w:t xml:space="preserve">oncepte generale asupra </w:t>
            </w:r>
            <w:r>
              <w:rPr>
                <w:sz w:val="22"/>
                <w:szCs w:val="22"/>
              </w:rPr>
              <w:t>pilelor</w:t>
            </w:r>
            <w:r w:rsidRPr="00A27E8B">
              <w:rPr>
                <w:sz w:val="22"/>
                <w:szCs w:val="22"/>
              </w:rPr>
              <w:t xml:space="preserve"> electrochimice</w:t>
            </w:r>
            <w:r>
              <w:rPr>
                <w:sz w:val="22"/>
                <w:szCs w:val="22"/>
              </w:rPr>
              <w:t>, c</w:t>
            </w:r>
            <w:r w:rsidRPr="00A27E8B">
              <w:rPr>
                <w:sz w:val="22"/>
                <w:szCs w:val="22"/>
              </w:rPr>
              <w:t>ondi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>ii de func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 xml:space="preserve">ionare a </w:t>
            </w:r>
            <w:r>
              <w:rPr>
                <w:sz w:val="22"/>
                <w:szCs w:val="22"/>
              </w:rPr>
              <w:t>pilelor</w:t>
            </w:r>
            <w:r w:rsidRPr="00A27E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î</w:t>
            </w:r>
            <w:r w:rsidRPr="00A27E8B">
              <w:rPr>
                <w:sz w:val="22"/>
                <w:szCs w:val="22"/>
              </w:rPr>
              <w:t>n sisteme fotovoltaice</w:t>
            </w:r>
            <w:r>
              <w:rPr>
                <w:sz w:val="22"/>
                <w:szCs w:val="22"/>
              </w:rPr>
              <w:t>, s</w:t>
            </w:r>
            <w:r w:rsidRPr="00A27E8B">
              <w:rPr>
                <w:sz w:val="22"/>
                <w:szCs w:val="22"/>
              </w:rPr>
              <w:t>isteme electrochimice cu stocare intern</w:t>
            </w:r>
            <w:r>
              <w:rPr>
                <w:sz w:val="22"/>
                <w:szCs w:val="22"/>
              </w:rPr>
              <w:t>ă, s</w:t>
            </w:r>
            <w:r w:rsidRPr="00A27E8B">
              <w:rPr>
                <w:sz w:val="22"/>
                <w:szCs w:val="22"/>
              </w:rPr>
              <w:t>isteme electrochimice cu stocare extern</w:t>
            </w:r>
            <w:r>
              <w:rPr>
                <w:sz w:val="22"/>
                <w:szCs w:val="22"/>
              </w:rPr>
              <w:t>ă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528F6A27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62E84E4E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3BA2012F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RDefault="007560E4" w14:paraId="6626DBE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7BCEC737" w14:textId="56CA0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Sisteme fotovoltaice II: convertoare cc-cc, convertoare cc-ca, topologii de rețea, protecția și eficiența sistemelor(2h)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46BD7FD1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6EDD520F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2015AEEC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FE5B3A" w:rsidRDefault="007560E4" w14:paraId="51144C1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FE5B3A" w:rsidRDefault="007560E4" w14:paraId="12B86E18" w14:textId="62227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Proiectarea și integrarea sistemelor fotovoltaice I: introducere în proiectarea sistemelor PV, sisteme simple, sisteme complexe, sisteme conectate la rețea, sisteme independente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486450BB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4B79F0BF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75F81109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A27E8B" w:rsidRDefault="007560E4" w14:paraId="759BE16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822F911" w14:textId="35B008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Proiectarea și integrarea sistemelor fotovoltaice II: integrarea sistemelor PV în rețeaua de energie electrică, aspecte financiare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0B9FA7B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P="00A27E8B" w:rsidRDefault="007560E4" w14:paraId="29CB43E2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00BFC31B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A27E8B" w:rsidRDefault="007560E4" w14:paraId="7F9D16C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4880BA7F" w14:textId="3D4AA8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Impactul sistemelor fotovoltaice asupra mediului</w:t>
            </w:r>
            <w:r>
              <w:rPr>
                <w:sz w:val="22"/>
                <w:szCs w:val="22"/>
              </w:rPr>
              <w:t>: f</w:t>
            </w:r>
            <w:r w:rsidRPr="00A27E8B">
              <w:rPr>
                <w:sz w:val="22"/>
                <w:szCs w:val="22"/>
              </w:rPr>
              <w:t>abricarea sistemelor fotovoltaice</w:t>
            </w:r>
            <w:r>
              <w:rPr>
                <w:sz w:val="22"/>
                <w:szCs w:val="22"/>
              </w:rPr>
              <w:t>, o</w:t>
            </w:r>
            <w:r w:rsidRPr="00A27E8B">
              <w:rPr>
                <w:sz w:val="22"/>
                <w:szCs w:val="22"/>
              </w:rPr>
              <w:t>perarea sistemelor fotovoltaice</w:t>
            </w:r>
            <w:r>
              <w:rPr>
                <w:sz w:val="22"/>
                <w:szCs w:val="22"/>
              </w:rPr>
              <w:t>, a</w:t>
            </w:r>
            <w:r w:rsidRPr="00A27E8B">
              <w:rPr>
                <w:sz w:val="22"/>
                <w:szCs w:val="22"/>
              </w:rPr>
              <w:t>mortizarea sistemelor fotovoltaice</w:t>
            </w:r>
            <w:r>
              <w:rPr>
                <w:sz w:val="22"/>
                <w:szCs w:val="22"/>
              </w:rPr>
              <w:t>, in</w:t>
            </w:r>
            <w:r w:rsidRPr="00A27E8B">
              <w:rPr>
                <w:sz w:val="22"/>
                <w:szCs w:val="22"/>
              </w:rPr>
              <w:t>stalarea sistemelor fotovoltaice</w:t>
            </w:r>
            <w:r>
              <w:rPr>
                <w:sz w:val="22"/>
                <w:szCs w:val="22"/>
              </w:rPr>
              <w:t>, r</w:t>
            </w:r>
            <w:r w:rsidRPr="00A27E8B">
              <w:rPr>
                <w:sz w:val="22"/>
                <w:szCs w:val="22"/>
              </w:rPr>
              <w:t>eciclarea componentelor sistemelor fotovoltaice</w:t>
            </w:r>
            <w:r>
              <w:rPr>
                <w:sz w:val="22"/>
                <w:szCs w:val="22"/>
              </w:rPr>
              <w:t xml:space="preserve">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0D7F7614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P="00A27E8B" w:rsidRDefault="007560E4" w14:paraId="6DE18BDE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648CA5FB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A27E8B" w:rsidRDefault="007560E4" w14:paraId="5121073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B1F353A" w14:textId="743798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ă</w:t>
            </w:r>
            <w:r w:rsidRPr="00A27E8B">
              <w:rPr>
                <w:sz w:val="22"/>
                <w:szCs w:val="22"/>
              </w:rPr>
              <w:t xml:space="preserve">suri suport </w:t>
            </w:r>
            <w:r>
              <w:rPr>
                <w:sz w:val="22"/>
                <w:szCs w:val="22"/>
              </w:rPr>
              <w:t>ș</w:t>
            </w:r>
            <w:r w:rsidRPr="00A27E8B">
              <w:rPr>
                <w:sz w:val="22"/>
                <w:szCs w:val="22"/>
              </w:rPr>
              <w:t>i costuri ale utiliz</w:t>
            </w:r>
            <w:r>
              <w:rPr>
                <w:sz w:val="22"/>
                <w:szCs w:val="22"/>
              </w:rPr>
              <w:t>ă</w:t>
            </w:r>
            <w:r w:rsidRPr="00A27E8B">
              <w:rPr>
                <w:sz w:val="22"/>
                <w:szCs w:val="22"/>
              </w:rPr>
              <w:t>rii energiei fotovoltaice</w:t>
            </w:r>
            <w:r>
              <w:rPr>
                <w:sz w:val="22"/>
                <w:szCs w:val="22"/>
              </w:rPr>
              <w:t>, a</w:t>
            </w:r>
            <w:r w:rsidRPr="00A27E8B">
              <w:rPr>
                <w:sz w:val="22"/>
                <w:szCs w:val="22"/>
              </w:rPr>
              <w:t>nalize de pia</w:t>
            </w:r>
            <w:r>
              <w:rPr>
                <w:sz w:val="22"/>
                <w:szCs w:val="22"/>
              </w:rPr>
              <w:t>ță, i</w:t>
            </w:r>
            <w:r w:rsidRPr="00A27E8B">
              <w:rPr>
                <w:sz w:val="22"/>
                <w:szCs w:val="22"/>
              </w:rPr>
              <w:t>nfluen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>e asupra pie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>ei tehnologiilor fotovoltaice</w:t>
            </w:r>
            <w:r>
              <w:rPr>
                <w:sz w:val="22"/>
                <w:szCs w:val="22"/>
              </w:rPr>
              <w:t>, c</w:t>
            </w:r>
            <w:r w:rsidRPr="00A27E8B">
              <w:rPr>
                <w:sz w:val="22"/>
                <w:szCs w:val="22"/>
              </w:rPr>
              <w:t>ostul energiei fotovoltaice</w:t>
            </w:r>
            <w:r>
              <w:rPr>
                <w:sz w:val="22"/>
                <w:szCs w:val="22"/>
              </w:rPr>
              <w:t xml:space="preserve">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749E741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7560E4" w:rsidP="00A27E8B" w:rsidRDefault="007560E4" w14:paraId="6939AC1C" w14:textId="77777777">
            <w:pPr>
              <w:rPr>
                <w:bCs/>
                <w:sz w:val="22"/>
                <w:szCs w:val="22"/>
              </w:rPr>
            </w:pPr>
          </w:p>
        </w:tc>
      </w:tr>
      <w:tr w:rsidR="00A27E8B" w:rsidTr="00C53676" w14:paraId="1044A939" w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A27E8B" w:rsidP="00A27E8B" w:rsidRDefault="00A27E8B" w14:paraId="7AE45DE9" w14:textId="556623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Bibliografie:</w:t>
            </w:r>
          </w:p>
          <w:p w:rsidR="00A27E8B" w:rsidP="00A27E8B" w:rsidRDefault="00A81C77" w14:paraId="6C892294" w14:textId="4E2076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BOXWELL, M</w:t>
            </w:r>
            <w:r w:rsidRPr="00A27E8B" w:rsidR="00A27E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Solar electricity handbook : a simple, practical guide to solar energy : how to design and install </w:t>
            </w:r>
            <w:r w:rsidRPr="00A81C77">
              <w:t>photovoltaic</w:t>
            </w:r>
            <w:r>
              <w:t xml:space="preserve"> solar electric systems, 7th ed., </w:t>
            </w:r>
            <w:r w:rsidRPr="00A81C77">
              <w:t>Ryton on Dunsmore, UK : Greenstream Publishing, 2013</w:t>
            </w:r>
          </w:p>
          <w:p w:rsidR="00C3582A" w:rsidP="00A27E8B" w:rsidRDefault="00C3582A" w14:paraId="2BE2772A" w14:textId="1235B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Teodorescu, R., Liserre, M., Rodríguez P., Grid converters for </w:t>
            </w:r>
            <w:r w:rsidRPr="008D7D1A">
              <w:t>photovoltaic</w:t>
            </w:r>
            <w:r>
              <w:t xml:space="preserve"> and wind power systems, Chichester : John Wiley and Sons : IEEE Press, 2011</w:t>
            </w:r>
          </w:p>
          <w:p w:rsidR="00C3582A" w:rsidP="00C3582A" w:rsidRDefault="00C3582A" w14:paraId="2A02527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Adolf Goetzberger, Volker U. Hoffmann, Photovoltaic Solar Energy Generation, Published by Springer, 2005, ISBN 3540236767, 9783540236764.</w:t>
            </w:r>
          </w:p>
          <w:p w:rsidR="00A27E8B" w:rsidP="00A27E8B" w:rsidRDefault="00A27E8B" w14:paraId="02D4B92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 xml:space="preserve">Burnete, N.,ş.a., Surse de energie pentru agricultură, Ed. AlmaMater, 2003. </w:t>
            </w:r>
          </w:p>
          <w:p w:rsidR="00A27E8B" w:rsidP="00A27E8B" w:rsidRDefault="00A27E8B" w14:paraId="0D60BBD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France Lasnier, Tony Gan Ang, Photovoltaic Engineering Handbook, Published by CRC Press, 1990, ISBN 0852743114, 9780852743119.</w:t>
            </w:r>
          </w:p>
          <w:p w:rsidR="00A27E8B" w:rsidP="00A27E8B" w:rsidRDefault="00A27E8B" w14:paraId="3B4C22AE" w14:textId="5450D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Gherghina Vlădescu, SC Opcom SA, Sursele Regenerabile de Energie în condiţiile liberalizării pieţei de energie electrică din România, Conferinţa Naţională a Energiei –CNE 2004, Neptun, Rom</w:t>
            </w:r>
            <w:r w:rsidR="00012D84">
              <w:rPr>
                <w:sz w:val="22"/>
                <w:szCs w:val="22"/>
              </w:rPr>
              <w:t>a</w:t>
            </w:r>
            <w:r w:rsidRPr="00A27E8B">
              <w:rPr>
                <w:sz w:val="22"/>
                <w:szCs w:val="22"/>
              </w:rPr>
              <w:t xml:space="preserve">nia, 2004. </w:t>
            </w:r>
          </w:p>
          <w:p w:rsidR="00A27E8B" w:rsidP="00A27E8B" w:rsidRDefault="00A27E8B" w14:paraId="60B1D5D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Mugur B.C. et al., Energii regenerabile, UT Press, 2007.</w:t>
            </w:r>
          </w:p>
          <w:p w:rsidR="00A27E8B" w:rsidP="00A27E8B" w:rsidRDefault="00A27E8B" w14:paraId="6AC71CB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Quaschning V., Understanding Renewable Energy Systems, Earthscan, 2005</w:t>
            </w:r>
          </w:p>
          <w:p w:rsidR="00A27E8B" w:rsidP="00A27E8B" w:rsidRDefault="00A27E8B" w14:paraId="4A625025" w14:textId="216640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Solar Energy International, Photovoltaics: Design and Installation Manual : Renewable Energy Education for a Sustainable Future, New Society Publishers, 2004</w:t>
            </w:r>
          </w:p>
          <w:p w:rsidR="00AF4E65" w:rsidP="00A27E8B" w:rsidRDefault="00000000" w14:paraId="4785B771" w14:textId="77777777">
            <w:pPr>
              <w:rPr>
                <w:sz w:val="22"/>
                <w:szCs w:val="22"/>
              </w:rPr>
            </w:pPr>
            <w:hyperlink w:history="1" r:id="rId8">
              <w:r w:rsidRPr="00095516" w:rsidR="00AF4E65">
                <w:rPr>
                  <w:rStyle w:val="Hyperlink"/>
                  <w:sz w:val="22"/>
                  <w:szCs w:val="22"/>
                </w:rPr>
                <w:t>http://www.fizica.unibuc.ro/Fizica/Studenti/Cursuri/doc/VFilip/S_Doct/Elemente_de_radiometrie_solara.pdf</w:t>
              </w:r>
            </w:hyperlink>
          </w:p>
          <w:p w:rsidR="00AF4E65" w:rsidP="00A27E8B" w:rsidRDefault="00000000" w14:paraId="6FDB50C6" w14:textId="77777777">
            <w:pPr>
              <w:rPr>
                <w:sz w:val="22"/>
                <w:szCs w:val="22"/>
              </w:rPr>
            </w:pPr>
            <w:hyperlink w:history="1" r:id="rId9">
              <w:r w:rsidRPr="00095516" w:rsidR="00AF4E65">
                <w:rPr>
                  <w:rStyle w:val="Hyperlink"/>
                  <w:sz w:val="22"/>
                  <w:szCs w:val="22"/>
                </w:rPr>
                <w:t>http://www.mugurbalan.eu/cadru.html</w:t>
              </w:r>
            </w:hyperlink>
          </w:p>
          <w:p w:rsidR="00AF4E65" w:rsidP="00A27E8B" w:rsidRDefault="00000000" w14:paraId="4BB6BD41" w14:textId="73995F00">
            <w:pPr>
              <w:rPr>
                <w:sz w:val="22"/>
                <w:szCs w:val="22"/>
              </w:rPr>
            </w:pPr>
            <w:hyperlink w:history="1" r:id="rId10">
              <w:r w:rsidRPr="00095516" w:rsidR="00AF4E65">
                <w:rPr>
                  <w:rStyle w:val="Hyperlink"/>
                  <w:sz w:val="22"/>
                  <w:szCs w:val="22"/>
                </w:rPr>
                <w:t>https://energyeducation.ca</w:t>
              </w:r>
            </w:hyperlink>
          </w:p>
          <w:p w:rsidR="00F22E8F" w:rsidP="00A27E8B" w:rsidRDefault="00000000" w14:paraId="5DDE6CB9" w14:textId="454E4E9D">
            <w:pPr>
              <w:rPr>
                <w:sz w:val="22"/>
                <w:szCs w:val="22"/>
              </w:rPr>
            </w:pPr>
            <w:hyperlink w:history="1" r:id="rId11">
              <w:r w:rsidRPr="00095516" w:rsidR="00F22E8F">
                <w:rPr>
                  <w:rStyle w:val="Hyperlink"/>
                  <w:sz w:val="22"/>
                  <w:szCs w:val="22"/>
                </w:rPr>
                <w:t>https://www.edx.org/course/solar-energy-photovoltaic-pv-systems</w:t>
              </w:r>
            </w:hyperlink>
            <w:r w:rsidR="00F22E8F">
              <w:rPr>
                <w:sz w:val="22"/>
                <w:szCs w:val="22"/>
              </w:rPr>
              <w:t xml:space="preserve"> </w:t>
            </w:r>
          </w:p>
          <w:p w:rsidR="00AF4E65" w:rsidP="00A27E8B" w:rsidRDefault="00000000" w14:paraId="3C87543C" w14:textId="3C2AA160">
            <w:pPr>
              <w:rPr>
                <w:rStyle w:val="Hyperlink"/>
                <w:sz w:val="22"/>
                <w:szCs w:val="22"/>
              </w:rPr>
            </w:pPr>
            <w:hyperlink w:history="1" r:id="rId12">
              <w:r w:rsidRPr="00095516" w:rsidR="00AF4E65">
                <w:rPr>
                  <w:rStyle w:val="Hyperlink"/>
                  <w:sz w:val="22"/>
                  <w:szCs w:val="22"/>
                </w:rPr>
                <w:t>https://www.pveducation.org/</w:t>
              </w:r>
            </w:hyperlink>
          </w:p>
          <w:p w:rsidR="003843C8" w:rsidP="00A27E8B" w:rsidRDefault="00000000" w14:paraId="4A7DA5C8" w14:textId="1A4DA9C2">
            <w:pPr>
              <w:rPr>
                <w:sz w:val="22"/>
                <w:szCs w:val="22"/>
              </w:rPr>
            </w:pPr>
            <w:hyperlink w:history="1" r:id="rId13">
              <w:r w:rsidRPr="004656A4" w:rsidR="003843C8">
                <w:rPr>
                  <w:rStyle w:val="Hyperlink"/>
                  <w:sz w:val="22"/>
                  <w:szCs w:val="22"/>
                </w:rPr>
                <w:t>https://www.pv-tech.org/</w:t>
              </w:r>
            </w:hyperlink>
            <w:r w:rsidR="003843C8">
              <w:rPr>
                <w:sz w:val="22"/>
                <w:szCs w:val="22"/>
              </w:rPr>
              <w:t xml:space="preserve"> </w:t>
            </w:r>
          </w:p>
          <w:p w:rsidR="00AF4E65" w:rsidP="00A27E8B" w:rsidRDefault="00000000" w14:paraId="374A76C3" w14:textId="66A84C02">
            <w:pPr>
              <w:rPr>
                <w:sz w:val="22"/>
                <w:szCs w:val="22"/>
              </w:rPr>
            </w:pPr>
            <w:hyperlink w:history="1" r:id="rId14">
              <w:r w:rsidRPr="00095516" w:rsidR="00AA28C4">
                <w:rPr>
                  <w:rStyle w:val="Hyperlink"/>
                  <w:sz w:val="22"/>
                  <w:szCs w:val="22"/>
                </w:rPr>
                <w:t>https://www.amazon.com/Solar-Energy-engineering-photovoltaic-technologies-ebook/dp/B0198VHPHM/ref=sr_1_1?dchild=1&amp;keywords=Solar+Energy%2C+the+physics+and+engineering+of+photovoltaic+conversion+technologies+and+systems&amp;qid=1619601685&amp;s=digital-text&amp;sr=1-1</w:t>
              </w:r>
            </w:hyperlink>
          </w:p>
          <w:p w:rsidR="00A27E8B" w:rsidP="00A27E8B" w:rsidRDefault="00A27E8B" w14:paraId="25F3AD1B" w14:textId="77777777">
            <w:pPr>
              <w:jc w:val="both"/>
              <w:rPr>
                <w:sz w:val="22"/>
                <w:szCs w:val="22"/>
              </w:rPr>
            </w:pPr>
          </w:p>
        </w:tc>
      </w:tr>
      <w:tr w:rsidR="00A27E8B" w:rsidTr="007421CE" w14:paraId="613822B0" w14:textId="77777777">
        <w:tc>
          <w:tcPr>
            <w:tcW w:w="69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A27E8B" w:rsidP="00A27E8B" w:rsidRDefault="00A27E8B" w14:paraId="351C9CF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 Seminar / laborator / proiect</w:t>
            </w:r>
          </w:p>
        </w:tc>
        <w:tc>
          <w:tcPr>
            <w:tcW w:w="18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A27E8B" w:rsidP="00A27E8B" w:rsidRDefault="00A27E8B" w14:paraId="25BE7E7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65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A27E8B" w:rsidP="00A27E8B" w:rsidRDefault="00A27E8B" w14:paraId="18070AD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Observaţii</w:t>
            </w:r>
          </w:p>
        </w:tc>
      </w:tr>
      <w:tr w:rsidR="00A27E8B" w:rsidTr="007633FD" w14:paraId="04FB4B95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27E8B" w:rsidP="00A27E8B" w:rsidRDefault="00A27E8B" w14:paraId="41979D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27E8B" w:rsidP="00A27E8B" w:rsidRDefault="00FE5B3A" w14:paraId="707FDA47" w14:textId="2ACEF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Circuite electrice I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7560E4" w:rsidRDefault="007560E4" w14:paraId="712FCDC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Problematizarea, dezbaterea, exemplificarea,</w:t>
            </w:r>
          </w:p>
          <w:p w:rsidR="00A27E8B" w:rsidP="007560E4" w:rsidRDefault="007560E4" w14:paraId="73E5DB03" w14:textId="247D2C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 xml:space="preserve">modelarea, </w:t>
            </w:r>
            <w:r w:rsidRPr="007560E4">
              <w:rPr>
                <w:sz w:val="22"/>
                <w:szCs w:val="22"/>
              </w:rPr>
              <w:lastRenderedPageBreak/>
              <w:t>proiectul, documentarea pe web.</w:t>
            </w:r>
          </w:p>
        </w:tc>
        <w:tc>
          <w:tcPr>
            <w:tcW w:w="1659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27E8B" w:rsidP="00A27E8B" w:rsidRDefault="00A27E8B" w14:paraId="541000CB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E5B3A" w:rsidTr="007633FD" w14:paraId="6C6A90BC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E5B3A" w:rsidP="00A27E8B" w:rsidRDefault="00FE5B3A" w14:paraId="250F1AC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E5B3A" w:rsidP="00A27E8B" w:rsidRDefault="00FE5B3A" w14:paraId="4F837C2B" w14:textId="42206E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Circuite electrice II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E5B3A" w:rsidP="00A27E8B" w:rsidRDefault="00FE5B3A" w14:paraId="023F4DB9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E5B3A" w:rsidP="00A27E8B" w:rsidRDefault="00FE5B3A" w14:paraId="51956C5A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22E8F" w:rsidTr="007633FD" w14:paraId="54BC2FFE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22E8F" w:rsidP="00A27E8B" w:rsidRDefault="00F22E8F" w14:paraId="5C050A6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22E8F" w:rsidP="00A27E8B" w:rsidRDefault="00F22E8F" w14:paraId="486BD9D8" w14:textId="6503D2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Evaluarea necesarului de putere si energie electrică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22E8F" w:rsidP="00A27E8B" w:rsidRDefault="00F22E8F" w14:paraId="6C910C8E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22E8F" w:rsidP="00A27E8B" w:rsidRDefault="00F22E8F" w14:paraId="139BA2AB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488C1514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1AD3773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A28C4" w:rsidR="00AA28C4" w:rsidP="00A27E8B" w:rsidRDefault="00AA28C4" w14:paraId="3D91DF03" w14:textId="13629F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Analiza si evaluarea celulelor si modulelor solare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202541FF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50618730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3FA05852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4EEDADD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0F3392B6" w14:textId="669FD1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Evaluarea conversiei fotovoltaice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48901606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5AA9D013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08C4CE5F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730B81F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1B86F56C" w14:textId="0790F2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Curbe tensiune-curent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2381E55C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4948CBF2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22E8F" w:rsidTr="007633FD" w14:paraId="6A741171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22E8F" w:rsidP="00A27E8B" w:rsidRDefault="00F22E8F" w14:paraId="2A7A586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A28C4" w:rsidR="00F22E8F" w:rsidP="00A27E8B" w:rsidRDefault="00F22E8F" w14:paraId="329DB332" w14:textId="6AE148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Interconectarea modulelor PV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22E8F" w:rsidP="00A27E8B" w:rsidRDefault="00F22E8F" w14:paraId="66F047D9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22E8F" w:rsidP="00A27E8B" w:rsidRDefault="00F22E8F" w14:paraId="2B014300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6C0EA0FF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002E85F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13D5E6A4" w14:textId="104501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Curbe de raspuns spectral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0FFDE4DE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1A41DED7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5A9385E2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275EA4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74EB0226" w14:textId="59C978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Conditionarea energiei fotovoltaice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76BE6004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00766F2B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E5B3A" w:rsidTr="007633FD" w14:paraId="4508EDA8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E5B3A" w:rsidP="00A27E8B" w:rsidRDefault="00FE5B3A" w14:paraId="60BC123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A28C4" w:rsidR="00FE5B3A" w:rsidP="00A27E8B" w:rsidRDefault="00FE5B3A" w14:paraId="2A12EDD8" w14:textId="58D721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Evaluarea caracterisiticilor </w:t>
            </w:r>
            <w:r w:rsidR="00F22E8F">
              <w:rPr>
                <w:sz w:val="22"/>
                <w:szCs w:val="22"/>
              </w:rPr>
              <w:t>acumulatorilor electrici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E5B3A" w:rsidP="00A27E8B" w:rsidRDefault="00FE5B3A" w14:paraId="333B3D9A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E5B3A" w:rsidP="00A27E8B" w:rsidRDefault="00FE5B3A" w14:paraId="02B71763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6D157C76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5194348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3DB139CD" w14:textId="05399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Sisteme de incarcare</w:t>
            </w:r>
            <w:r w:rsidR="00F22E8F">
              <w:rPr>
                <w:sz w:val="22"/>
                <w:szCs w:val="22"/>
              </w:rPr>
              <w:t xml:space="preserve"> a acumulatorilor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53033DDF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3E696A08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12A84AB0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0701EBD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6FC139A5" w14:textId="10756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Sisteme de monitorizare a incarcarii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62CD6507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7CA9A192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Pr="00B708CD" w:rsidR="00A27E8B" w:rsidTr="007633FD" w14:paraId="02FE7164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27E8B" w:rsidP="00A27E8B" w:rsidRDefault="00A27E8B" w14:paraId="378F52D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27E8B" w:rsidP="00A27E8B" w:rsidRDefault="00FE5B3A" w14:paraId="106904E7" w14:textId="1896DE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Determinarea eficientei unui c</w:t>
            </w:r>
            <w:r w:rsidRPr="00AA28C4" w:rsidR="00AA28C4">
              <w:rPr>
                <w:sz w:val="22"/>
                <w:szCs w:val="22"/>
              </w:rPr>
              <w:t>onvertor cc-cc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A27E8B" w:rsidP="00A27E8B" w:rsidRDefault="00A27E8B" w14:paraId="27EDD7C1" w14:textId="77777777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A27E8B" w:rsidP="00A27E8B" w:rsidRDefault="00A27E8B" w14:paraId="6A7AC5AD" w14:textId="77777777">
            <w:pPr>
              <w:rPr>
                <w:sz w:val="22"/>
                <w:szCs w:val="22"/>
              </w:rPr>
            </w:pPr>
          </w:p>
        </w:tc>
      </w:tr>
      <w:tr w:rsidRPr="00B708CD" w:rsidR="00AA28C4" w:rsidTr="007633FD" w14:paraId="1727FDA2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7BE2210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FE5B3A" w14:paraId="2D198D5E" w14:textId="2D2A6F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Determinarea eficientei unui c</w:t>
            </w:r>
            <w:r w:rsidRPr="00AA28C4">
              <w:rPr>
                <w:sz w:val="22"/>
                <w:szCs w:val="22"/>
              </w:rPr>
              <w:t>onvertor cc-c</w:t>
            </w:r>
            <w:r>
              <w:rPr>
                <w:sz w:val="22"/>
                <w:szCs w:val="22"/>
              </w:rPr>
              <w:t>a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48510CD0" w14:textId="77777777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68657435" w14:textId="77777777">
            <w:pPr>
              <w:rPr>
                <w:sz w:val="22"/>
                <w:szCs w:val="22"/>
              </w:rPr>
            </w:pPr>
          </w:p>
        </w:tc>
      </w:tr>
      <w:tr w:rsidR="00F22E8F" w:rsidTr="00C53676" w14:paraId="5115ACF5" w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F22E8F" w:rsidP="00F22E8F" w:rsidRDefault="00F22E8F" w14:paraId="0DC27D1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Bibliografie:</w:t>
            </w:r>
          </w:p>
          <w:p w:rsidR="00012D84" w:rsidP="00012D84" w:rsidRDefault="00012D84" w14:paraId="09C6766E" w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BOXWELL, M</w:t>
            </w:r>
            <w:r w:rsidRPr="00A27E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Solar electricity handbook : a simple, practical guide to solar energy : how to design and install </w:t>
            </w:r>
            <w:r w:rsidRPr="00A81C77">
              <w:t>photovoltaic</w:t>
            </w:r>
            <w:r>
              <w:t xml:space="preserve"> solar electric systems, 7th ed., </w:t>
            </w:r>
            <w:r w:rsidRPr="00A81C77">
              <w:t>Ryton on Dunsmore, UK : Greenstream Publishing, 2013</w:t>
            </w:r>
          </w:p>
          <w:p w:rsidR="00012D84" w:rsidP="00012D84" w:rsidRDefault="00012D84" w14:paraId="1DBA1947" w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Teodorescu, R., Liserre, M., Rodríguez P., Grid converters for </w:t>
            </w:r>
            <w:r w:rsidRPr="008D7D1A">
              <w:t>photovoltaic</w:t>
            </w:r>
            <w:r>
              <w:t xml:space="preserve"> and wind power systems, Chichester : John Wiley and Sons : IEEE Press, 2011</w:t>
            </w:r>
          </w:p>
          <w:p w:rsidR="00012D84" w:rsidP="00012D84" w:rsidRDefault="00012D84" w14:paraId="07687EE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Adolf Goetzberger, Volker U. Hoffmann, Photovoltaic Solar Energy Generation, Published by Springer, 2005, ISBN 3540236767, 9783540236764.</w:t>
            </w:r>
          </w:p>
          <w:p w:rsidR="00012D84" w:rsidP="00012D84" w:rsidRDefault="00012D84" w14:paraId="4EDA248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 xml:space="preserve">Burnete, N.,ş.a., Surse de energie pentru agricultură, Ed. AlmaMater, 2003. </w:t>
            </w:r>
          </w:p>
          <w:p w:rsidR="00012D84" w:rsidP="00012D84" w:rsidRDefault="00012D84" w14:paraId="21B87ED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France Lasnier, Tony Gan Ang, Photovoltaic Engineering Handbook, Published by CRC Press, 1990, ISBN 0852743114, 9780852743119.</w:t>
            </w:r>
          </w:p>
          <w:p w:rsidR="00012D84" w:rsidP="00012D84" w:rsidRDefault="00012D84" w14:paraId="3DE64370" w14:textId="390CA9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Gherghina Vlădescu, SC Opcom SA, Sursele Regenerabile de Energie în condiţiile liberalizării pieţei de energie electrică din România, Conferinţa Naţională a Energiei –CNE 2004, Neptun, Rom</w:t>
            </w:r>
            <w:r>
              <w:rPr>
                <w:sz w:val="22"/>
                <w:szCs w:val="22"/>
              </w:rPr>
              <w:t>a</w:t>
            </w:r>
            <w:r w:rsidRPr="00A27E8B">
              <w:rPr>
                <w:sz w:val="22"/>
                <w:szCs w:val="22"/>
              </w:rPr>
              <w:t xml:space="preserve">nia, 2004. </w:t>
            </w:r>
          </w:p>
          <w:p w:rsidR="00012D84" w:rsidP="00012D84" w:rsidRDefault="00012D84" w14:paraId="45B5F0E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Mugur B.C. et al., Energii regenerabile, UT Press, 2007.</w:t>
            </w:r>
          </w:p>
          <w:p w:rsidR="00012D84" w:rsidP="00012D84" w:rsidRDefault="00012D84" w14:paraId="6FE7F09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Quaschning V., Understanding Renewable Energy Systems, Earthscan, 2005</w:t>
            </w:r>
          </w:p>
          <w:p w:rsidR="00012D84" w:rsidP="00012D84" w:rsidRDefault="00012D84" w14:paraId="3005917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Solar Energy International, Photovoltaics: Design and Installation Manual : Renewable Energy Education for a Sustainable Future, New Society Publishers, 2004</w:t>
            </w:r>
          </w:p>
          <w:p w:rsidR="00012D84" w:rsidP="00012D84" w:rsidRDefault="00000000" w14:paraId="60A98C11" w14:textId="77777777">
            <w:pPr>
              <w:rPr>
                <w:sz w:val="22"/>
                <w:szCs w:val="22"/>
              </w:rPr>
            </w:pPr>
            <w:hyperlink w:history="1" r:id="rId15">
              <w:r w:rsidRPr="00095516" w:rsidR="00012D84">
                <w:rPr>
                  <w:rStyle w:val="Hyperlink"/>
                  <w:sz w:val="22"/>
                  <w:szCs w:val="22"/>
                </w:rPr>
                <w:t>http://www.fizica.unibuc.ro/Fizica/Studenti/Cursuri/doc/VFilip/S_Doct/Elemente_de_radiometrie_solara.pdf</w:t>
              </w:r>
            </w:hyperlink>
          </w:p>
          <w:p w:rsidR="00012D84" w:rsidP="00012D84" w:rsidRDefault="00000000" w14:paraId="636F5738" w14:textId="77777777">
            <w:pPr>
              <w:rPr>
                <w:sz w:val="22"/>
                <w:szCs w:val="22"/>
              </w:rPr>
            </w:pPr>
            <w:hyperlink w:history="1" r:id="rId16">
              <w:r w:rsidRPr="00095516" w:rsidR="00012D84">
                <w:rPr>
                  <w:rStyle w:val="Hyperlink"/>
                  <w:sz w:val="22"/>
                  <w:szCs w:val="22"/>
                </w:rPr>
                <w:t>http://www.mugurbalan.eu/cadru.html</w:t>
              </w:r>
            </w:hyperlink>
          </w:p>
          <w:p w:rsidR="00012D84" w:rsidP="00012D84" w:rsidRDefault="00000000" w14:paraId="4171E087" w14:textId="77777777">
            <w:pPr>
              <w:rPr>
                <w:sz w:val="22"/>
                <w:szCs w:val="22"/>
              </w:rPr>
            </w:pPr>
            <w:hyperlink w:history="1" r:id="rId17">
              <w:r w:rsidRPr="00095516" w:rsidR="00012D84">
                <w:rPr>
                  <w:rStyle w:val="Hyperlink"/>
                  <w:sz w:val="22"/>
                  <w:szCs w:val="22"/>
                </w:rPr>
                <w:t>https://energyeducation.ca</w:t>
              </w:r>
            </w:hyperlink>
          </w:p>
          <w:p w:rsidR="00012D84" w:rsidP="00012D84" w:rsidRDefault="00000000" w14:paraId="48BF6512" w14:textId="77777777">
            <w:pPr>
              <w:rPr>
                <w:sz w:val="22"/>
                <w:szCs w:val="22"/>
              </w:rPr>
            </w:pPr>
            <w:hyperlink w:history="1" r:id="rId18">
              <w:r w:rsidRPr="00095516" w:rsidR="00012D84">
                <w:rPr>
                  <w:rStyle w:val="Hyperlink"/>
                  <w:sz w:val="22"/>
                  <w:szCs w:val="22"/>
                </w:rPr>
                <w:t>https://www.edx.org/course/solar-energy-photovoltaic-pv-systems</w:t>
              </w:r>
            </w:hyperlink>
            <w:r w:rsidR="00012D84">
              <w:rPr>
                <w:sz w:val="22"/>
                <w:szCs w:val="22"/>
              </w:rPr>
              <w:t xml:space="preserve"> </w:t>
            </w:r>
          </w:p>
          <w:p w:rsidR="00012D84" w:rsidP="00012D84" w:rsidRDefault="00000000" w14:paraId="71954F0F" w14:textId="77777777">
            <w:pPr>
              <w:rPr>
                <w:rStyle w:val="Hyperlink"/>
                <w:sz w:val="22"/>
                <w:szCs w:val="22"/>
              </w:rPr>
            </w:pPr>
            <w:hyperlink w:history="1" r:id="rId19">
              <w:r w:rsidRPr="00095516" w:rsidR="00012D84">
                <w:rPr>
                  <w:rStyle w:val="Hyperlink"/>
                  <w:sz w:val="22"/>
                  <w:szCs w:val="22"/>
                </w:rPr>
                <w:t>https://www.pveducation.org/</w:t>
              </w:r>
            </w:hyperlink>
          </w:p>
          <w:p w:rsidR="00012D84" w:rsidP="00012D84" w:rsidRDefault="00000000" w14:paraId="0806E565" w14:textId="77777777">
            <w:pPr>
              <w:rPr>
                <w:sz w:val="22"/>
                <w:szCs w:val="22"/>
              </w:rPr>
            </w:pPr>
            <w:hyperlink w:history="1" r:id="rId20">
              <w:r w:rsidRPr="004656A4" w:rsidR="00012D84">
                <w:rPr>
                  <w:rStyle w:val="Hyperlink"/>
                  <w:sz w:val="22"/>
                  <w:szCs w:val="22"/>
                </w:rPr>
                <w:t>https://www.pv-tech.org/</w:t>
              </w:r>
            </w:hyperlink>
            <w:r w:rsidR="00012D84">
              <w:rPr>
                <w:sz w:val="22"/>
                <w:szCs w:val="22"/>
              </w:rPr>
              <w:t xml:space="preserve"> </w:t>
            </w:r>
          </w:p>
          <w:p w:rsidR="00012D84" w:rsidP="00012D84" w:rsidRDefault="00000000" w14:paraId="0B9AF962" w14:textId="77777777">
            <w:pPr>
              <w:rPr>
                <w:sz w:val="22"/>
                <w:szCs w:val="22"/>
              </w:rPr>
            </w:pPr>
            <w:hyperlink w:history="1" r:id="rId21">
              <w:r w:rsidRPr="00095516" w:rsidR="00012D84">
                <w:rPr>
                  <w:rStyle w:val="Hyperlink"/>
                  <w:sz w:val="22"/>
                  <w:szCs w:val="22"/>
                </w:rPr>
                <w:t>https://www.amazon.com/Solar-Energy-engineering-photovoltaic-technologies-ebook/dp/B0198VHPHM/ref=sr_1_1?dchild=1&amp;keywords=Solar+Energy%2C+the+physics+and+engineering+of+photovoltaic+conversion+technologies+and+systems&amp;qid=1619601685&amp;s=digital-text&amp;sr=1-1</w:t>
              </w:r>
            </w:hyperlink>
          </w:p>
          <w:p w:rsidR="00F22E8F" w:rsidP="00F22E8F" w:rsidRDefault="00F22E8F" w14:paraId="6D6B868C" w14:textId="7F3AB1DD">
            <w:pPr>
              <w:rPr>
                <w:sz w:val="22"/>
                <w:szCs w:val="22"/>
              </w:rPr>
            </w:pPr>
          </w:p>
        </w:tc>
      </w:tr>
    </w:tbl>
    <w:p w:rsidR="00B708CD" w:rsidP="00B708CD" w:rsidRDefault="00B708CD" w14:paraId="479915D6" w14:textId="77777777">
      <w:pPr>
        <w:rPr>
          <w:sz w:val="22"/>
          <w:szCs w:val="22"/>
        </w:rPr>
      </w:pPr>
    </w:p>
    <w:p w:rsidR="003C30C7" w:rsidRDefault="003C30C7" w14:paraId="56E77C9F" w14:textId="7777777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B708CD" w:rsidP="007633FD" w:rsidRDefault="00B708CD" w14:paraId="09A4BD5A" w14:textId="77777777">
      <w:pPr>
        <w:spacing w:after="200" w:line="276" w:lineRule="auto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9. Coroborarea con</w:t>
      </w:r>
      <w:r>
        <w:rPr>
          <w:rFonts w:eastAsia="Times New Roman"/>
          <w:b/>
          <w:bCs/>
          <w:sz w:val="22"/>
          <w:szCs w:val="22"/>
        </w:rPr>
        <w:t>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65"/>
      </w:tblGrid>
      <w:tr w:rsidR="00B708CD" w:rsidTr="00B708CD" w14:paraId="0AD7A753" w14:textId="77777777">
        <w:trPr>
          <w:trHeight w:val="1086"/>
        </w:trPr>
        <w:tc>
          <w:tcPr>
            <w:tcW w:w="10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P="007560E4" w:rsidRDefault="007560E4" w14:paraId="1000D427" w14:textId="65DC17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Conținutul disciplinei este în concordantă cu ceea ce se studiază în alte centre universitare din tară si străinătate. Pentru adaptarea la cerințele impuse de piața de muncă, conținutul disciplinei a fost armonizat cu cerințele impuse de specificul învățământului universitar, al institutelor de cercetare si al mediului de afaceri. Conținutul disciplinei este coroborat cu necesitățile angajatorilor din domeniile: producerii, transportului</w:t>
            </w:r>
            <w:r>
              <w:rPr>
                <w:sz w:val="22"/>
                <w:szCs w:val="22"/>
              </w:rPr>
              <w:t xml:space="preserve"> ș</w:t>
            </w:r>
            <w:r w:rsidRPr="007560E4">
              <w:rPr>
                <w:sz w:val="22"/>
                <w:szCs w:val="22"/>
              </w:rPr>
              <w:t>i distribuției energiei electrice. Standarde ocupaționale/Cod COR: Asistent de cercetare în electroenergetica -215144; Consilier tehnic -215313; Dispecer rețea distribuție -215103; Inginer electroenergetica -215105; Proiectant inginer energetician -215111; Inginer de proiectare a sistemelor electroenergetice, Inginer de mentenanță a rețelelor și sistemelor de energie, Consilier in implementarea sistemelor de management a energiei, Consilier in promovarea sistemelor de energii regenerabile.</w:t>
            </w:r>
          </w:p>
        </w:tc>
      </w:tr>
    </w:tbl>
    <w:p w:rsidR="00B708CD" w:rsidP="00B708CD" w:rsidRDefault="00B708CD" w14:paraId="0E3AD5C0" w14:textId="77777777">
      <w:pPr>
        <w:rPr>
          <w:sz w:val="22"/>
          <w:szCs w:val="22"/>
        </w:rPr>
      </w:pPr>
    </w:p>
    <w:p w:rsidR="00B708CD" w:rsidP="00B708CD" w:rsidRDefault="00B708CD" w14:paraId="0226DBE1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Evaluare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40"/>
        <w:gridCol w:w="4039"/>
        <w:gridCol w:w="2126"/>
        <w:gridCol w:w="1560"/>
      </w:tblGrid>
      <w:tr w:rsidR="00B708CD" w:rsidTr="00B708CD" w14:paraId="683D5113" w14:textId="77777777">
        <w:trPr>
          <w:trHeight w:val="52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27CDF1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 activitate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708CD" w:rsidRDefault="00B708CD" w14:paraId="22C5D003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19C9CA3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 Metode de evaluare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6D5EC8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 Pondere din nota final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w:rsidR="00B708CD" w:rsidTr="007633FD" w14:paraId="10FEB787" w14:textId="77777777">
        <w:trPr>
          <w:trHeight w:val="55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135C29A3" w14:textId="6B7D9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B708CD" w:rsidP="007560E4" w:rsidRDefault="007560E4" w14:paraId="51B5FCA0" w14:textId="309C32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Prezen</w:t>
            </w:r>
            <w:r>
              <w:rPr>
                <w:sz w:val="22"/>
                <w:szCs w:val="22"/>
              </w:rPr>
              <w:t>ț</w:t>
            </w:r>
            <w:r w:rsidRPr="007560E4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ș</w:t>
            </w:r>
            <w:r w:rsidRPr="007560E4">
              <w:rPr>
                <w:sz w:val="22"/>
                <w:szCs w:val="22"/>
              </w:rPr>
              <w:t>i calitatea interacțiunii la cursuri (onsite sau online), referate (onsite) chestionare (online), participări la sesiuni științifice, conținutul evaluării scrise (onsite), evaluarea săptămânal</w:t>
            </w:r>
            <w:r>
              <w:rPr>
                <w:sz w:val="22"/>
                <w:szCs w:val="22"/>
              </w:rPr>
              <w:t>ă</w:t>
            </w:r>
            <w:r w:rsidRPr="007560E4">
              <w:rPr>
                <w:sz w:val="22"/>
                <w:szCs w:val="22"/>
              </w:rPr>
              <w:t xml:space="preserve"> (online)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7560E4" w:rsidP="007560E4" w:rsidRDefault="007560E4" w14:paraId="466B8B22" w14:textId="7F6ED8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Examinare orală a proiectului elaborat şi examinare scrisă a cunoștințelor de specialitate (onsite)</w:t>
            </w:r>
          </w:p>
          <w:p w:rsidR="00B708CD" w:rsidP="007560E4" w:rsidRDefault="007560E4" w14:paraId="4DA9589F" w14:textId="44F9A6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Evaluarea chestionarelor săptămânale (online)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74B9A513" w14:textId="37DEAE4D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B708CD" w:rsidTr="007633FD" w14:paraId="5292EA92" w14:textId="77777777">
        <w:trPr>
          <w:trHeight w:val="56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16D35FA2" w14:textId="251F1B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B708CD" w:rsidP="007560E4" w:rsidRDefault="007560E4" w14:paraId="4608760F" w14:textId="03CC90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Prezen</w:t>
            </w:r>
            <w:r>
              <w:rPr>
                <w:sz w:val="22"/>
                <w:szCs w:val="22"/>
              </w:rPr>
              <w:t>ț</w:t>
            </w:r>
            <w:r w:rsidRPr="007560E4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ș</w:t>
            </w:r>
            <w:r w:rsidRPr="007560E4">
              <w:rPr>
                <w:sz w:val="22"/>
                <w:szCs w:val="22"/>
              </w:rPr>
              <w:t>i calitatea interacțiunii la laboratoare (onsite, online), conținutul lucrărilor de laborator si proiect (onsite), chestionare (online)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7560E4" w:rsidP="007560E4" w:rsidRDefault="007560E4" w14:paraId="67145DC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Examinare orală (onsite)</w:t>
            </w:r>
          </w:p>
          <w:p w:rsidR="00B708CD" w:rsidP="007560E4" w:rsidRDefault="007560E4" w14:paraId="4DA5FDBB" w14:textId="223F0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Evaluarea chestionarelor (online)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7403D86E" w14:textId="2F35CD86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B708CD" w:rsidTr="00B708CD" w14:paraId="039D31B8" w14:textId="77777777">
        <w:trPr>
          <w:trHeight w:val="264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P="005518BC" w:rsidRDefault="00B708CD" w14:paraId="693DD1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Standard minim de performanţ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w:rsidRPr="00B708CD" w:rsidR="00B708CD" w:rsidTr="00B708CD" w14:paraId="67AB2BF5" w14:textId="77777777">
        <w:trPr>
          <w:trHeight w:val="368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7560E4" w:rsidP="007560E4" w:rsidRDefault="007560E4" w14:paraId="47A2CF3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Onsite: evaluarea laboratoarelor (max. 3 puncte), evaluarea finala (max. 7 puncte)</w:t>
            </w:r>
          </w:p>
          <w:p w:rsidRPr="007560E4" w:rsidR="007560E4" w:rsidP="007560E4" w:rsidRDefault="007560E4" w14:paraId="11692412" w14:textId="7EA446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Online: chestionare curs (max. 3 puncte), chestionare laborator (max. 3 puncte), evaluare săptămânal</w:t>
            </w:r>
            <w:r>
              <w:rPr>
                <w:sz w:val="22"/>
                <w:szCs w:val="22"/>
              </w:rPr>
              <w:t>ă</w:t>
            </w:r>
            <w:r w:rsidRPr="007560E4">
              <w:rPr>
                <w:sz w:val="22"/>
                <w:szCs w:val="22"/>
              </w:rPr>
              <w:t xml:space="preserve"> (max. 7 puncte)</w:t>
            </w:r>
          </w:p>
          <w:p w:rsidRPr="007633FD" w:rsidR="00B708CD" w:rsidP="007633FD" w:rsidRDefault="00B708CD" w14:paraId="408920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5518BC" w:rsidP="005518BC" w:rsidRDefault="005518BC" w14:paraId="2CC23B3C" w14:textId="77777777">
      <w:pPr>
        <w:rPr>
          <w:rFonts w:asciiTheme="minorHAnsi" w:hAnsiTheme="minorHAnsi" w:cstheme="minorHAnsi"/>
          <w:sz w:val="12"/>
          <w:szCs w:val="12"/>
        </w:rPr>
      </w:pPr>
    </w:p>
    <w:p w:rsidR="005518BC" w:rsidP="005518BC" w:rsidRDefault="005518BC" w14:paraId="32672F7C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4755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49"/>
        <w:gridCol w:w="1753"/>
        <w:gridCol w:w="4521"/>
        <w:gridCol w:w="1843"/>
      </w:tblGrid>
      <w:tr w:rsidR="005518BC" w:rsidTr="50AFEDA9" w14:paraId="61362BB0" w14:textId="77777777">
        <w:tc>
          <w:tcPr>
            <w:tcW w:w="194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  <w:hideMark/>
          </w:tcPr>
          <w:p w:rsidR="005518BC" w:rsidRDefault="005518BC" w14:paraId="3B9574D9" w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 completării:</w:t>
            </w:r>
          </w:p>
        </w:tc>
        <w:tc>
          <w:tcPr>
            <w:tcW w:w="175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6FB089A3" w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Titulari</w:t>
            </w:r>
          </w:p>
        </w:tc>
        <w:tc>
          <w:tcPr>
            <w:tcW w:w="4521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629D2621" w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Titlu Prenume NUME</w:t>
            </w:r>
          </w:p>
        </w:tc>
        <w:tc>
          <w:tcPr>
            <w:tcW w:w="184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  <w:hideMark/>
          </w:tcPr>
          <w:p w:rsidR="005518BC" w:rsidRDefault="005518BC" w14:paraId="41CC99D4" w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Semnătura</w:t>
            </w:r>
          </w:p>
        </w:tc>
      </w:tr>
      <w:tr w:rsidR="005518BC" w:rsidTr="50AFEDA9" w14:paraId="30EE4DF3" w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  <w:hideMark/>
          </w:tcPr>
          <w:p w:rsidR="005518BC" w:rsidP="009667AD" w:rsidRDefault="00A33C07" w14:paraId="7636D853" w14:textId="7020012C">
            <w:pPr>
              <w:keepNext w:val="1"/>
              <w:keepLines w:val="1"/>
              <w:jc w:val="center"/>
              <w:rPr>
                <w:sz w:val="20"/>
                <w:szCs w:val="20"/>
                <w:lang w:eastAsia="en-US"/>
              </w:rPr>
            </w:pPr>
            <w:r w:rsidRPr="50AFEDA9" w:rsidR="78C8348B">
              <w:rPr>
                <w:sz w:val="20"/>
                <w:szCs w:val="20"/>
                <w:lang w:eastAsia="en-US"/>
              </w:rPr>
              <w:t>19</w:t>
            </w:r>
            <w:r w:rsidRPr="50AFEDA9" w:rsidR="2FEE244D">
              <w:rPr>
                <w:sz w:val="20"/>
                <w:szCs w:val="20"/>
                <w:lang w:eastAsia="en-US"/>
              </w:rPr>
              <w:t>.</w:t>
            </w:r>
            <w:r w:rsidRPr="50AFEDA9" w:rsidR="1CB8309D">
              <w:rPr>
                <w:sz w:val="20"/>
                <w:szCs w:val="20"/>
                <w:lang w:eastAsia="en-US"/>
              </w:rPr>
              <w:t>06</w:t>
            </w:r>
            <w:r w:rsidRPr="50AFEDA9" w:rsidR="2FEE244D">
              <w:rPr>
                <w:sz w:val="20"/>
                <w:szCs w:val="20"/>
                <w:lang w:eastAsia="en-US"/>
              </w:rPr>
              <w:t>.202</w:t>
            </w:r>
            <w:r w:rsidRPr="50AFEDA9" w:rsidR="6F913B2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3115DCBE" w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Curs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Pr="007560E4" w:rsidR="005518BC" w:rsidP="007560E4" w:rsidRDefault="007560E4" w14:paraId="2EC230C7" w14:textId="58627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Conf. Dr. ing. Fechete-Tutunaru Lucian V.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518BC" w:rsidRDefault="005518BC" w14:paraId="6AD60E45" w14:textId="2F1C03AB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</w:tr>
      <w:tr w:rsidR="005518BC" w:rsidTr="50AFEDA9" w14:paraId="5BE3625C" w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5518BC" w:rsidRDefault="005518BC" w14:paraId="413137DF" w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183942A0" w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Aplicații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Pr="007560E4" w:rsidR="005518BC" w:rsidP="007560E4" w:rsidRDefault="007560E4" w14:paraId="67BDBB14" w14:textId="5C607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Conf. Dr. ing. Fechete-Tutunaru Lucian V.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518BC" w:rsidRDefault="005518BC" w14:paraId="74BEEEFD" w14:textId="60C58592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</w:tr>
    </w:tbl>
    <w:p w:rsidR="005518BC" w:rsidP="005518BC" w:rsidRDefault="005518BC" w14:paraId="3D414667" w14:textId="77777777">
      <w:pPr>
        <w:rPr>
          <w:rFonts w:asciiTheme="minorHAnsi" w:hAnsiTheme="minorHAnsi" w:cstheme="minorHAnsi"/>
          <w:sz w:val="12"/>
          <w:szCs w:val="12"/>
        </w:rPr>
      </w:pPr>
    </w:p>
    <w:p w:rsidR="005518BC" w:rsidP="005518BC" w:rsidRDefault="005518BC" w14:paraId="0C36B53D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2"/>
        <w:tblW w:w="4755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108"/>
        <w:gridCol w:w="3958"/>
      </w:tblGrid>
      <w:tr w:rsidR="005518BC" w:rsidTr="50AFEDA9" w14:paraId="540EC253" w14:textId="77777777">
        <w:tc>
          <w:tcPr>
            <w:tcW w:w="61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="005518BC" w:rsidP="24A2985E" w:rsidRDefault="005518BC" w14:paraId="07EBA582" w14:textId="2F764FA7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24A2985E" w:rsidR="005518BC">
              <w:rPr>
                <w:sz w:val="20"/>
                <w:szCs w:val="20"/>
                <w:lang w:eastAsia="en-US"/>
              </w:rPr>
              <w:t xml:space="preserve">Data avizării în Consiliul Departamentului </w:t>
            </w:r>
            <w:r w:rsidRPr="24A2985E" w:rsidR="3642DF95">
              <w:rPr>
                <w:sz w:val="20"/>
                <w:szCs w:val="20"/>
                <w:lang w:eastAsia="en-US"/>
              </w:rPr>
              <w:t>I.</w:t>
            </w:r>
            <w:r w:rsidRPr="24A2985E" w:rsidR="0FA031E9">
              <w:rPr>
                <w:sz w:val="20"/>
                <w:szCs w:val="20"/>
                <w:lang w:eastAsia="en-US"/>
              </w:rPr>
              <w:t>M</w:t>
            </w:r>
          </w:p>
          <w:p w:rsidR="005518BC" w:rsidP="50AFEDA9" w:rsidRDefault="005518BC" w14:paraId="08AB06A3" w14:textId="4A42AD1C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50AFEDA9" w:rsidR="6B9CABC5">
              <w:rPr>
                <w:sz w:val="20"/>
                <w:szCs w:val="20"/>
                <w:lang w:eastAsia="en-US"/>
              </w:rPr>
              <w:t xml:space="preserve">   </w:t>
            </w:r>
            <w:r w:rsidRPr="50AFEDA9" w:rsidR="3CC0E8E3">
              <w:rPr>
                <w:sz w:val="20"/>
                <w:szCs w:val="20"/>
                <w:lang w:eastAsia="en-US"/>
              </w:rPr>
              <w:t>20.06.2025</w:t>
            </w:r>
          </w:p>
          <w:p w:rsidR="005518BC" w:rsidRDefault="005518BC" w14:paraId="242A4986" w14:textId="77777777">
            <w:pPr>
              <w:keepNext/>
              <w:keepLines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3958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="005518BC" w:rsidRDefault="005518BC" w14:paraId="055356E6" w14:textId="2F01DE96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39DC25D2" w:rsidR="005518BC">
              <w:rPr>
                <w:sz w:val="20"/>
                <w:szCs w:val="20"/>
                <w:lang w:eastAsia="en-US"/>
              </w:rPr>
              <w:t xml:space="preserve">Director Departament </w:t>
            </w:r>
          </w:p>
          <w:p w:rsidRPr="007560E4" w:rsidR="005518BC" w:rsidP="007560E4" w:rsidRDefault="007560E4" w14:paraId="69397863" w14:textId="67223E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39DC25D2" w:rsidR="3642DF95">
              <w:rPr>
                <w:sz w:val="22"/>
                <w:szCs w:val="22"/>
              </w:rPr>
              <w:t>Prof.dr.ing</w:t>
            </w:r>
            <w:r w:rsidRPr="39DC25D2" w:rsidR="3642DF95">
              <w:rPr>
                <w:sz w:val="22"/>
                <w:szCs w:val="22"/>
              </w:rPr>
              <w:t xml:space="preserve">. </w:t>
            </w:r>
            <w:r w:rsidRPr="39DC25D2" w:rsidR="27F3BEEB">
              <w:rPr>
                <w:sz w:val="22"/>
                <w:szCs w:val="22"/>
              </w:rPr>
              <w:t>Cristian Dudescu</w:t>
            </w:r>
          </w:p>
          <w:p w:rsidR="005518BC" w:rsidRDefault="005518BC" w14:paraId="29CDB7BE" w14:textId="14A212B3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</w:tc>
      </w:tr>
      <w:tr w:rsidR="005518BC" w:rsidTr="50AFEDA9" w14:paraId="1A7F9CC1" w14:textId="77777777">
        <w:tc>
          <w:tcPr>
            <w:tcW w:w="61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5518BC" w:rsidRDefault="005518BC" w14:paraId="5541BCDF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55F7A53B" w14:textId="59E59F28">
            <w:pPr>
              <w:keepNext/>
              <w:keepLines/>
              <w:rPr>
                <w:sz w:val="20"/>
                <w:szCs w:val="22"/>
                <w:lang w:eastAsia="en-US"/>
              </w:rPr>
            </w:pPr>
            <w:r w:rsidRPr="50AFEDA9" w:rsidR="005518BC">
              <w:rPr>
                <w:sz w:val="20"/>
                <w:szCs w:val="20"/>
                <w:lang w:eastAsia="en-US"/>
              </w:rPr>
              <w:t xml:space="preserve">Data aprobării în Consiliul Facultății </w:t>
            </w:r>
            <w:r w:rsidRPr="50AFEDA9" w:rsidR="007560E4">
              <w:rPr>
                <w:sz w:val="20"/>
                <w:szCs w:val="20"/>
                <w:lang w:eastAsia="en-US"/>
              </w:rPr>
              <w:t>A.R.M.M.</w:t>
            </w:r>
          </w:p>
          <w:p w:rsidR="78709AC7" w:rsidP="50AFEDA9" w:rsidRDefault="78709AC7" w14:paraId="444C0AF2" w14:textId="32D3E0C0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50AFEDA9" w:rsidR="78709AC7">
              <w:rPr>
                <w:sz w:val="20"/>
                <w:szCs w:val="20"/>
                <w:lang w:eastAsia="en-US"/>
              </w:rPr>
              <w:t>25.06.2025</w:t>
            </w:r>
          </w:p>
          <w:p w:rsidR="005518BC" w:rsidRDefault="005518BC" w14:paraId="188AA9B1" w14:textId="77777777">
            <w:pPr>
              <w:keepNext/>
              <w:keepLines/>
              <w:jc w:val="center"/>
              <w:rPr>
                <w:sz w:val="20"/>
                <w:szCs w:val="22"/>
                <w:lang w:eastAsia="en-US"/>
              </w:rPr>
            </w:pPr>
          </w:p>
          <w:p w:rsidR="005518BC" w:rsidRDefault="005518BC" w14:paraId="1A9CBC4D" w14:textId="68C48739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5518BC" w:rsidRDefault="005518BC" w14:paraId="09F09704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6DDE1B0A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Decan</w:t>
            </w:r>
          </w:p>
          <w:p w:rsidRPr="007560E4" w:rsidR="005518BC" w:rsidP="007560E4" w:rsidRDefault="007560E4" w14:paraId="7CC03D60" w14:textId="686BDF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Prof.dr.ing. Filip Nicolae</w:t>
            </w:r>
          </w:p>
          <w:p w:rsidR="005518BC" w:rsidRDefault="005518BC" w14:paraId="75FF77B2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649FD030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6202AA43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1B4AAA9A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</w:tc>
      </w:tr>
    </w:tbl>
    <w:p w:rsidR="005518BC" w:rsidP="005518BC" w:rsidRDefault="005518BC" w14:paraId="2CAD648B" w14:textId="77777777">
      <w:pPr>
        <w:rPr>
          <w:rFonts w:asciiTheme="minorHAnsi" w:hAnsiTheme="minorHAnsi" w:cstheme="minorHAnsi"/>
          <w:sz w:val="12"/>
          <w:szCs w:val="12"/>
        </w:rPr>
      </w:pPr>
    </w:p>
    <w:p w:rsidR="005518BC" w:rsidP="005518BC" w:rsidRDefault="005518BC" w14:paraId="12F6E677" w14:textId="77777777"/>
    <w:p w:rsidR="005518BC" w:rsidP="005518BC" w:rsidRDefault="005518BC" w14:paraId="24F41F06" w14:textId="77777777"/>
    <w:p w:rsidRPr="00B708CD" w:rsidR="005518BC" w:rsidP="00B708CD" w:rsidRDefault="005518BC" w14:paraId="44570112" w14:textId="77777777"/>
    <w:sectPr w:rsidRPr="00B708CD" w:rsidR="005518BC" w:rsidSect="003C30C7">
      <w:headerReference w:type="default" r:id="rId22"/>
      <w:headerReference w:type="first" r:id="rId23"/>
      <w:pgSz w:w="12240" w:h="15840" w:orient="portrait" w:code="1"/>
      <w:pgMar w:top="720" w:right="862" w:bottom="720" w:left="1009" w:header="28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3954" w:rsidP="001D15DB" w:rsidRDefault="00323954" w14:paraId="1D986D0F" w14:textId="77777777">
      <w:r>
        <w:separator/>
      </w:r>
    </w:p>
  </w:endnote>
  <w:endnote w:type="continuationSeparator" w:id="0">
    <w:p w:rsidR="00323954" w:rsidP="001D15DB" w:rsidRDefault="00323954" w14:paraId="422378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3954" w:rsidP="001D15DB" w:rsidRDefault="00323954" w14:paraId="0C01B6D4" w14:textId="77777777">
      <w:r>
        <w:separator/>
      </w:r>
    </w:p>
  </w:footnote>
  <w:footnote w:type="continuationSeparator" w:id="0">
    <w:p w:rsidR="00323954" w:rsidP="001D15DB" w:rsidRDefault="00323954" w14:paraId="0DF87B0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B3A" w:rsidP="007633FD" w:rsidRDefault="00FE5B3A" w14:paraId="163130FB" w14:textId="77777777">
    <w:pPr>
      <w:pStyle w:val="Header"/>
      <w:spacing w:after="24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B3A" w:rsidP="003C30C7" w:rsidRDefault="00FE5B3A" w14:paraId="020B48AF" w14:textId="3603A0E4">
    <w:pPr>
      <w:pStyle w:val="Header"/>
      <w:jc w:val="center"/>
    </w:pPr>
    <w:r>
      <w:object w:dxaOrig="9636" w:dyaOrig="2028" w14:anchorId="337E84F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7" style="width:481.8pt;height:101.4pt" type="#_x0000_t75">
          <v:imagedata croptop="11509f" o:title="" r:id="rId1"/>
        </v:shape>
        <o:OLEObject Type="Embed" ProgID="CorelDRAW.Graphic.12" ShapeID="_x0000_i1027" DrawAspect="Content" ObjectID="_175808891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E94907"/>
    <w:multiLevelType w:val="hybridMultilevel"/>
    <w:tmpl w:val="76366F08"/>
    <w:lvl w:ilvl="0" w:tplc="111E0A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394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A6172B"/>
    <w:multiLevelType w:val="hybridMultilevel"/>
    <w:tmpl w:val="F9A84E1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0455F4"/>
    <w:multiLevelType w:val="hybridMultilevel"/>
    <w:tmpl w:val="91E0E3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62C24"/>
    <w:multiLevelType w:val="hybridMultilevel"/>
    <w:tmpl w:val="757C95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5132F6"/>
    <w:multiLevelType w:val="hybridMultilevel"/>
    <w:tmpl w:val="A7EEC40E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6606503B"/>
    <w:multiLevelType w:val="hybridMultilevel"/>
    <w:tmpl w:val="4B661F2C"/>
    <w:lvl w:ilvl="0" w:tplc="DCD43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06786017">
    <w:abstractNumId w:val="11"/>
  </w:num>
  <w:num w:numId="2" w16cid:durableId="462815667">
    <w:abstractNumId w:val="8"/>
  </w:num>
  <w:num w:numId="3" w16cid:durableId="1181551403">
    <w:abstractNumId w:val="5"/>
  </w:num>
  <w:num w:numId="4" w16cid:durableId="793787835">
    <w:abstractNumId w:val="11"/>
  </w:num>
  <w:num w:numId="5" w16cid:durableId="1118912844">
    <w:abstractNumId w:val="10"/>
  </w:num>
  <w:num w:numId="6" w16cid:durableId="1212032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2302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6287291">
    <w:abstractNumId w:val="8"/>
  </w:num>
  <w:num w:numId="9" w16cid:durableId="1092507074">
    <w:abstractNumId w:val="11"/>
  </w:num>
  <w:num w:numId="10" w16cid:durableId="59795140">
    <w:abstractNumId w:val="10"/>
  </w:num>
  <w:num w:numId="11" w16cid:durableId="464467682">
    <w:abstractNumId w:val="8"/>
  </w:num>
  <w:num w:numId="12" w16cid:durableId="934047685">
    <w:abstractNumId w:val="11"/>
  </w:num>
  <w:num w:numId="13" w16cid:durableId="1999964944">
    <w:abstractNumId w:val="9"/>
  </w:num>
  <w:num w:numId="14" w16cid:durableId="1318802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396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4178600">
    <w:abstractNumId w:val="10"/>
  </w:num>
  <w:num w:numId="17" w16cid:durableId="76830657">
    <w:abstractNumId w:val="6"/>
  </w:num>
  <w:num w:numId="18" w16cid:durableId="691078872">
    <w:abstractNumId w:val="1"/>
  </w:num>
  <w:num w:numId="19" w16cid:durableId="833572562">
    <w:abstractNumId w:val="3"/>
  </w:num>
  <w:num w:numId="20" w16cid:durableId="1256862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5DB"/>
    <w:rsid w:val="00011A9D"/>
    <w:rsid w:val="00012D84"/>
    <w:rsid w:val="00086522"/>
    <w:rsid w:val="000A1DF0"/>
    <w:rsid w:val="001069A5"/>
    <w:rsid w:val="001723C0"/>
    <w:rsid w:val="001A4B20"/>
    <w:rsid w:val="001D15DB"/>
    <w:rsid w:val="00221423"/>
    <w:rsid w:val="0024174F"/>
    <w:rsid w:val="002522BD"/>
    <w:rsid w:val="0026099D"/>
    <w:rsid w:val="00273833"/>
    <w:rsid w:val="00296325"/>
    <w:rsid w:val="002E587E"/>
    <w:rsid w:val="002F18A6"/>
    <w:rsid w:val="00300C0B"/>
    <w:rsid w:val="0031567A"/>
    <w:rsid w:val="00323954"/>
    <w:rsid w:val="00331E70"/>
    <w:rsid w:val="00351E91"/>
    <w:rsid w:val="003843C8"/>
    <w:rsid w:val="003C30C7"/>
    <w:rsid w:val="003D4A6A"/>
    <w:rsid w:val="0048170C"/>
    <w:rsid w:val="00495F84"/>
    <w:rsid w:val="005518BC"/>
    <w:rsid w:val="00585A17"/>
    <w:rsid w:val="006C691A"/>
    <w:rsid w:val="00714FC4"/>
    <w:rsid w:val="00737EAC"/>
    <w:rsid w:val="007421CE"/>
    <w:rsid w:val="00752A23"/>
    <w:rsid w:val="007560E4"/>
    <w:rsid w:val="007633FD"/>
    <w:rsid w:val="00826F06"/>
    <w:rsid w:val="00863F4B"/>
    <w:rsid w:val="008B71A5"/>
    <w:rsid w:val="008D04C0"/>
    <w:rsid w:val="009155E8"/>
    <w:rsid w:val="00950EB0"/>
    <w:rsid w:val="00951F6A"/>
    <w:rsid w:val="009667AD"/>
    <w:rsid w:val="009A0C84"/>
    <w:rsid w:val="00A17229"/>
    <w:rsid w:val="00A27E8B"/>
    <w:rsid w:val="00A33C07"/>
    <w:rsid w:val="00A81C77"/>
    <w:rsid w:val="00AA28C4"/>
    <w:rsid w:val="00AF4E65"/>
    <w:rsid w:val="00B607BF"/>
    <w:rsid w:val="00B708CD"/>
    <w:rsid w:val="00BC1236"/>
    <w:rsid w:val="00BC4CD1"/>
    <w:rsid w:val="00BF5830"/>
    <w:rsid w:val="00C3582A"/>
    <w:rsid w:val="00C53676"/>
    <w:rsid w:val="00C7550B"/>
    <w:rsid w:val="00CA707C"/>
    <w:rsid w:val="00D42931"/>
    <w:rsid w:val="00E1433C"/>
    <w:rsid w:val="00E21E2F"/>
    <w:rsid w:val="00E22497"/>
    <w:rsid w:val="00E24E56"/>
    <w:rsid w:val="00E80A97"/>
    <w:rsid w:val="00EE1402"/>
    <w:rsid w:val="00F01DEC"/>
    <w:rsid w:val="00F22E8F"/>
    <w:rsid w:val="00F511D4"/>
    <w:rsid w:val="00F733A5"/>
    <w:rsid w:val="00F75E00"/>
    <w:rsid w:val="00FA5102"/>
    <w:rsid w:val="00FD3D5F"/>
    <w:rsid w:val="00FE5B3A"/>
    <w:rsid w:val="0FA031E9"/>
    <w:rsid w:val="1CB8309D"/>
    <w:rsid w:val="24A2985E"/>
    <w:rsid w:val="27F3BEEB"/>
    <w:rsid w:val="2FEE244D"/>
    <w:rsid w:val="3642DF95"/>
    <w:rsid w:val="39DC25D2"/>
    <w:rsid w:val="3CC0E8E3"/>
    <w:rsid w:val="3FB37E11"/>
    <w:rsid w:val="50AFEDA9"/>
    <w:rsid w:val="6B9CABC5"/>
    <w:rsid w:val="6F913B22"/>
    <w:rsid w:val="71FADC96"/>
    <w:rsid w:val="7463DECB"/>
    <w:rsid w:val="78709AC7"/>
    <w:rsid w:val="78C8348B"/>
    <w:rsid w:val="7AE6C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76E9C"/>
  <w15:docId w15:val="{050E9131-BB5B-471A-B025-D8CE6DAF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15D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5D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D15DB"/>
    <w:rPr>
      <w:rFonts w:ascii="Tahoma" w:hAnsi="Tahoma" w:eastAsia="SimSun" w:cs="Tahoma"/>
      <w:sz w:val="16"/>
      <w:szCs w:val="16"/>
      <w:lang w:val="ro-RO" w:eastAsia="zh-CN"/>
    </w:rPr>
  </w:style>
  <w:style w:type="character" w:styleId="Hyperlink">
    <w:name w:val="Hyperlink"/>
    <w:unhideWhenUsed/>
    <w:rsid w:val="00C7550B"/>
    <w:rPr>
      <w:color w:val="0000FF"/>
      <w:u w:val="single"/>
    </w:rPr>
  </w:style>
  <w:style w:type="table" w:styleId="TableGrid1" w:customStyle="1">
    <w:name w:val="Table Grid1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633F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F4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fizica.unibuc.ro/Fizica/Studenti/Cursuri/doc/VFilip/S_Doct/Elemente_de_radiometrie_solara.pdf" TargetMode="External" Id="rId8" /><Relationship Type="http://schemas.openxmlformats.org/officeDocument/2006/relationships/hyperlink" Target="https://www.pv-tech.org/" TargetMode="External" Id="rId13" /><Relationship Type="http://schemas.openxmlformats.org/officeDocument/2006/relationships/hyperlink" Target="https://www.edx.org/course/solar-energy-photovoltaic-pv-systems" TargetMode="External" Id="rId18" /><Relationship Type="http://schemas.openxmlformats.org/officeDocument/2006/relationships/customXml" Target="../customXml/item2.xml" Id="rId26" /><Relationship Type="http://schemas.openxmlformats.org/officeDocument/2006/relationships/styles" Target="styles.xml" Id="rId3" /><Relationship Type="http://schemas.openxmlformats.org/officeDocument/2006/relationships/hyperlink" Target="https://www.amazon.com/Solar-Energy-engineering-photovoltaic-technologies-ebook/dp/B0198VHPHM/ref=sr_1_1?dchild=1&amp;keywords=Solar+Energy%2C+the+physics+and+engineering+of+photovoltaic+conversion+technologies+and+systems&amp;qid=1619601685&amp;s=digital-text&amp;sr=1-1" TargetMode="External" Id="rId21" /><Relationship Type="http://schemas.openxmlformats.org/officeDocument/2006/relationships/endnotes" Target="endnotes.xml" Id="rId7" /><Relationship Type="http://schemas.openxmlformats.org/officeDocument/2006/relationships/hyperlink" Target="https://www.pveducation.org/" TargetMode="External" Id="rId12" /><Relationship Type="http://schemas.openxmlformats.org/officeDocument/2006/relationships/hyperlink" Target="https://energyeducation.ca" TargetMode="External" Id="rId17" /><Relationship Type="http://schemas.openxmlformats.org/officeDocument/2006/relationships/theme" Target="theme/theme1.xml" Id="rId25" /><Relationship Type="http://schemas.openxmlformats.org/officeDocument/2006/relationships/numbering" Target="numbering.xml" Id="rId2" /><Relationship Type="http://schemas.openxmlformats.org/officeDocument/2006/relationships/hyperlink" Target="http://www.mugurbalan.eu/cadru.html" TargetMode="External" Id="rId16" /><Relationship Type="http://schemas.openxmlformats.org/officeDocument/2006/relationships/hyperlink" Target="https://www.pv-tech.org/" TargetMode="Externa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edx.org/course/solar-energy-photovoltaic-pv-systems" TargetMode="External" Id="rId11" /><Relationship Type="http://schemas.openxmlformats.org/officeDocument/2006/relationships/fontTable" Target="fontTable.xml" Id="rId24" /><Relationship Type="http://schemas.openxmlformats.org/officeDocument/2006/relationships/webSettings" Target="webSettings.xml" Id="rId5" /><Relationship Type="http://schemas.openxmlformats.org/officeDocument/2006/relationships/hyperlink" Target="http://www.fizica.unibuc.ro/Fizica/Studenti/Cursuri/doc/VFilip/S_Doct/Elemente_de_radiometrie_solara.pdf" TargetMode="External" Id="rId15" /><Relationship Type="http://schemas.openxmlformats.org/officeDocument/2006/relationships/header" Target="header2.xml" Id="rId23" /><Relationship Type="http://schemas.openxmlformats.org/officeDocument/2006/relationships/customXml" Target="../customXml/item4.xml" Id="rId28" /><Relationship Type="http://schemas.openxmlformats.org/officeDocument/2006/relationships/hyperlink" Target="https://energyeducation.ca" TargetMode="External" Id="rId10" /><Relationship Type="http://schemas.openxmlformats.org/officeDocument/2006/relationships/hyperlink" Target="https://www.pveducation.org/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://www.mugurbalan.eu/cadru.html" TargetMode="External" Id="rId9" /><Relationship Type="http://schemas.openxmlformats.org/officeDocument/2006/relationships/hyperlink" Target="https://www.amazon.com/Solar-Energy-engineering-photovoltaic-technologies-ebook/dp/B0198VHPHM/ref=sr_1_1?dchild=1&amp;keywords=Solar+Energy%2C+the+physics+and+engineering+of+photovoltaic+conversion+technologies+and+systems&amp;qid=1619601685&amp;s=digital-text&amp;sr=1-1" TargetMode="External" Id="rId14" /><Relationship Type="http://schemas.openxmlformats.org/officeDocument/2006/relationships/header" Target="header1.xml" Id="rId22" /><Relationship Type="http://schemas.openxmlformats.org/officeDocument/2006/relationships/customXml" Target="../customXml/item3.xml" Id="rId27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5E943-C3B3-4C19-A852-9718215EA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53E8A-5CD9-4704-B60B-8F0CF7FAD1A4}"/>
</file>

<file path=customXml/itemProps3.xml><?xml version="1.0" encoding="utf-8"?>
<ds:datastoreItem xmlns:ds="http://schemas.openxmlformats.org/officeDocument/2006/customXml" ds:itemID="{FE745612-5BD1-4E77-90A9-22B25FE85D5C}"/>
</file>

<file path=customXml/itemProps4.xml><?xml version="1.0" encoding="utf-8"?>
<ds:datastoreItem xmlns:ds="http://schemas.openxmlformats.org/officeDocument/2006/customXml" ds:itemID="{AC466213-2560-4389-856F-34C3DBA2B5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ligia</dc:creator>
  <cp:lastModifiedBy>Ildiko Bodor</cp:lastModifiedBy>
  <cp:revision>15</cp:revision>
  <cp:lastPrinted>2018-10-14T16:40:00Z</cp:lastPrinted>
  <dcterms:created xsi:type="dcterms:W3CDTF">2021-04-28T07:56:00Z</dcterms:created>
  <dcterms:modified xsi:type="dcterms:W3CDTF">2025-06-24T11:15:36Z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2023-03-10T07:34:28Z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160c4943-5e7b-4436-b9a6-18d217b91046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MediaServiceImageTags">
    <vt:lpwstr/>
  </property>
  <property fmtid="{D5CDD505-2E9C-101B-9397-08002B2CF9AE}" pid="11" name="Order">
    <vt:r8>68700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