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912547" w:rsidR="00EB596A" w:rsidP="00F57E56" w:rsidRDefault="00EB596A" w14:paraId="109A9CE2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1254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91254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91254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912547" w:rsidR="00EB596A" w:rsidP="00EB596A" w:rsidRDefault="00EB596A" w14:paraId="16814E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912547" w:rsidR="00EB596A" w:rsidP="00EB596A" w:rsidRDefault="00EB596A" w14:paraId="79BC2A8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912547" w:rsidR="00A530B9" w:rsidTr="00E50E8C" w14:paraId="574076C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912547" w:rsidR="00A530B9" w:rsidP="000E1E03" w:rsidRDefault="00A530B9" w14:paraId="42B9B6D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A530B9" w:rsidP="000E1E03" w:rsidRDefault="004F4E2A" w14:paraId="69A76E5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912547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547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912547" w:rsidR="00A530B9" w:rsidTr="00E50E8C" w14:paraId="4DAFEFC8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912547" w:rsidR="00A530B9" w:rsidP="000E1E03" w:rsidRDefault="00A530B9" w14:paraId="5F1906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A530B9" w:rsidP="000E1E03" w:rsidRDefault="002824C2" w14:paraId="5E17AF60" w14:textId="013A35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</w:tc>
      </w:tr>
      <w:tr w:rsidRPr="00912547" w:rsidR="00C83D19" w:rsidTr="00E50E8C" w14:paraId="004E590A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912547" w:rsidR="00C83D19" w:rsidP="000E1E03" w:rsidRDefault="00C83D19" w14:paraId="718EB9C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C83D19" w:rsidP="000E1E03" w:rsidRDefault="00413E53" w14:paraId="0B7AC7C4" w14:textId="4913B6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12547" w:rsidR="001222FF" w:rsidTr="00423AFA" w14:paraId="22D3A1D1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58BA75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:rsidRPr="00912547" w:rsidR="001222FF" w:rsidP="001222FF" w:rsidRDefault="001222FF" w14:paraId="0449EB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12547" w:rsidR="001222FF" w:rsidTr="00423AFA" w14:paraId="5D332B97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2BF38A0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:rsidRPr="00912547" w:rsidR="001222FF" w:rsidP="001222FF" w:rsidRDefault="002824C2" w14:paraId="3903ADE6" w14:textId="071CF9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912547" w:rsidR="001222FF" w:rsidTr="00E50E8C" w14:paraId="034FFAD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0F1C34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1222FF" w:rsidP="001222FF" w:rsidRDefault="001222FF" w14:paraId="480F056D" w14:textId="0E2BB59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Sisteme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echipamente termice Alba Iulia</w:t>
            </w:r>
          </w:p>
        </w:tc>
      </w:tr>
      <w:tr w:rsidRPr="00912547" w:rsidR="001222FF" w:rsidTr="00E50E8C" w14:paraId="0C09559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2E5604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1222FF" w:rsidP="001222FF" w:rsidRDefault="001222FF" w14:paraId="34E68F04" w14:textId="00A3C32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Pr="00912547" w:rsidR="001222FF" w:rsidTr="00E50E8C" w14:paraId="5E9DF5D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5D2519C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1222FF" w:rsidP="001222FF" w:rsidRDefault="001222FF" w14:paraId="7359FF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29.00</w:t>
            </w:r>
          </w:p>
        </w:tc>
      </w:tr>
    </w:tbl>
    <w:p w:rsidRPr="008D6FB4" w:rsidR="00EB596A" w:rsidP="00EB596A" w:rsidRDefault="00EB596A" w14:paraId="6CED63B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u w:val="single"/>
        </w:rPr>
      </w:pPr>
    </w:p>
    <w:p w:rsidR="00A9660E" w:rsidP="00A9660E" w:rsidRDefault="00A9660E" w14:paraId="39D3121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="00A9660E" w:rsidTr="00A9660E" w14:paraId="34507B1C" w14:textId="77777777">
        <w:tc>
          <w:tcPr>
            <w:tcW w:w="1889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RDefault="00A9660E" w14:paraId="7168FBB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2.1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Denumirea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3111" w:type="pct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9660E" w:rsidRDefault="00A9660E" w14:paraId="638D06F3" w14:textId="1AFA41A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E3A5D">
              <w:rPr>
                <w:rFonts w:asciiTheme="minorHAnsi" w:hAnsiTheme="minorHAnsi" w:cstheme="minorHAnsi"/>
                <w:sz w:val="22"/>
                <w:szCs w:val="22"/>
              </w:rPr>
              <w:t>Mecanisme I</w:t>
            </w:r>
          </w:p>
        </w:tc>
      </w:tr>
      <w:tr w:rsidR="00A9660E" w:rsidTr="00A9660E" w14:paraId="37667E85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P="00A9660E" w:rsidRDefault="00A9660E" w14:paraId="0E8FAB0E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2.2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Titularul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curs</w:t>
            </w:r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P="00A9660E" w:rsidRDefault="00B2094D" w14:paraId="38A1EF4F" w14:textId="1C10DFC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9"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.dr.ing. Ciprian Lăpuşan</w:t>
              </w:r>
            </w:hyperlink>
            <w:r w:rsidRPr="001E3A5D" w:rsidR="00A966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hyperlink w:history="1" r:id="rId10">
              <w:r w:rsidRPr="002E1EA5" w:rsidR="00BF59C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ciprian.lapusan@mdm.utcluj.ro</w:t>
              </w:r>
            </w:hyperlink>
            <w:r w:rsidR="00BF59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9660E" w:rsidTr="00A9660E" w14:paraId="07B69FDD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P="00A9660E" w:rsidRDefault="00A9660E" w14:paraId="72107F7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2.3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Titularul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ăţilor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r w:rsidRPr="00BF59C8">
              <w:rPr>
                <w:rFonts w:eastAsia="Times New Roman" w:asciiTheme="minorHAnsi" w:hAnsiTheme="minorHAnsi" w:cstheme="minorHAnsi"/>
                <w:strike/>
                <w:sz w:val="22"/>
                <w:szCs w:val="22"/>
                <w:lang w:val="en-US"/>
              </w:rPr>
              <w:t>seminar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/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F59C8">
              <w:rPr>
                <w:rFonts w:eastAsia="Times New Roman" w:asciiTheme="minorHAnsi" w:hAnsiTheme="minorHAnsi" w:cstheme="minorHAnsi"/>
                <w:strike/>
                <w:sz w:val="22"/>
                <w:szCs w:val="22"/>
                <w:lang w:val="en-US"/>
              </w:rPr>
              <w:t xml:space="preserve">/ </w:t>
            </w:r>
            <w:proofErr w:type="spellStart"/>
            <w:r w:rsidRPr="00BF59C8">
              <w:rPr>
                <w:rFonts w:eastAsia="Times New Roman" w:asciiTheme="minorHAnsi" w:hAnsiTheme="minorHAnsi" w:cstheme="minorHAnsi"/>
                <w:strike/>
                <w:sz w:val="22"/>
                <w:szCs w:val="22"/>
                <w:lang w:val="en-US"/>
              </w:rPr>
              <w:t>proiect</w:t>
            </w:r>
            <w:proofErr w:type="spellEnd"/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P="00A9660E" w:rsidRDefault="00B2094D" w14:paraId="7DF6FF8C" w14:textId="1599960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11">
              <w:r w:rsidRPr="00BF59C8" w:rsidR="00A9660E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>.dr.ing. Ciprian Lăpuşan</w:t>
              </w:r>
            </w:hyperlink>
            <w:r w:rsidRPr="001E3A5D" w:rsidR="00A966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hyperlink w:history="1" r:id="rId12">
              <w:r w:rsidRPr="002E1EA5" w:rsidR="00BF59C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ciprian.lapusan@mdm.utcluj.ro</w:t>
              </w:r>
            </w:hyperlink>
            <w:r w:rsidR="00BF59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9660E" w:rsidTr="00A9660E" w14:paraId="6DA15E30" w14:textId="77777777">
        <w:trPr>
          <w:trHeight w:val="279"/>
        </w:trPr>
        <w:tc>
          <w:tcPr>
            <w:tcW w:w="106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52644AD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2.4 Anul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6C9726F0" w14:textId="32CF6C8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II</w:t>
            </w:r>
          </w:p>
        </w:tc>
        <w:tc>
          <w:tcPr>
            <w:tcW w:w="80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7DBDBE6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2.5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Semestrul</w:t>
            </w:r>
            <w:proofErr w:type="spellEnd"/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733F0B2D" w14:textId="5A8248D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22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549CA46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2.6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185AC76D" w14:textId="327E125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</w:p>
        </w:tc>
      </w:tr>
      <w:tr w:rsidR="00A9660E" w:rsidTr="00A9660E" w14:paraId="4AD593EA" w14:textId="77777777">
        <w:trPr>
          <w:trHeight w:val="279"/>
        </w:trPr>
        <w:tc>
          <w:tcPr>
            <w:tcW w:w="1065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62A73D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2.7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Regimul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35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44E06E1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Categoria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formativă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70ECE336" w14:textId="1DC789A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DD</w:t>
            </w:r>
          </w:p>
        </w:tc>
      </w:tr>
      <w:tr w:rsidR="00A9660E" w:rsidTr="00A9660E" w14:paraId="5E6FAB2D" w14:textId="77777777">
        <w:trPr>
          <w:trHeight w:val="279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  <w:hideMark/>
          </w:tcPr>
          <w:p w:rsidR="00A9660E" w:rsidRDefault="00A9660E" w14:paraId="7E98573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3557BA3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Opționalitate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018ECD89" w14:textId="6BDF919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</w:t>
            </w:r>
          </w:p>
        </w:tc>
      </w:tr>
    </w:tbl>
    <w:p w:rsidRPr="008D6FB4" w:rsidR="00A9660E" w:rsidP="00EB596A" w:rsidRDefault="00A9660E" w14:paraId="4E849C2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Pr="00912547" w:rsidR="00731F42" w:rsidP="000117B9" w:rsidRDefault="000117B9" w14:paraId="50D4951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912547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912547" w:rsidR="00180044" w:rsidTr="00180044" w14:paraId="769FEC25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EE4F84" w:rsidRDefault="00731F42" w14:paraId="06679362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4E8DC0C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731F42" w14:paraId="2F29C2F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731F42" w14:paraId="7029B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0A56F4D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200FAD" w14:paraId="44FC034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731F42" w14:paraId="1316512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EA50A6" w:rsidRDefault="00EA50A6" w14:paraId="5A32F1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6F562A9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EA50A6" w:rsidRDefault="00EA50A6" w14:paraId="57AC6C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8D6FB4" w14:paraId="0CBAD592" w14:textId="10192DF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912547" w:rsidR="00180044" w:rsidTr="00180044" w14:paraId="7F3AFFCD" w14:textId="77777777">
        <w:tc>
          <w:tcPr>
            <w:tcW w:w="1539" w:type="pct"/>
            <w:shd w:val="clear" w:color="auto" w:fill="FFFFFF"/>
            <w:vAlign w:val="center"/>
          </w:tcPr>
          <w:p w:rsidRPr="00912547" w:rsidR="00731F42" w:rsidP="00EE4F84" w:rsidRDefault="00731F42" w14:paraId="70334ACA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912547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912547" w:rsidR="00731F42" w:rsidP="00197F6B" w:rsidRDefault="001222FF" w14:paraId="7AC9114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912547" w:rsidR="00731F42" w:rsidP="00197F6B" w:rsidRDefault="00731F42" w14:paraId="0EA7DDC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912547" w:rsidR="00731F42" w:rsidP="00197F6B" w:rsidRDefault="00200FAD" w14:paraId="58F3FC2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912547" w:rsidR="00731F42" w:rsidP="00197F6B" w:rsidRDefault="001222FF" w14:paraId="231E1ED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912547" w:rsidR="00731F42" w:rsidP="00197F6B" w:rsidRDefault="00200FAD" w14:paraId="5593004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912547" w:rsidR="00731F42" w:rsidP="00197F6B" w:rsidRDefault="00731F42" w14:paraId="037F08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:rsidRPr="00912547" w:rsidR="00731F42" w:rsidP="00197F6B" w:rsidRDefault="00200FAD" w14:paraId="3B6F322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912547" w:rsidR="00731F42" w:rsidP="00197F6B" w:rsidRDefault="008D6FB4" w14:paraId="33E36EB0" w14:textId="53F8A2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912547" w:rsidR="00731F42" w:rsidP="00197F6B" w:rsidRDefault="00200FAD" w14:paraId="371A271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912547" w:rsidR="00731F42" w:rsidP="008D6FB4" w:rsidRDefault="008D6FB4" w14:paraId="015A45F9" w14:textId="3105EEE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912547" w:rsidR="00731F42" w:rsidTr="00180044" w14:paraId="296CD5E6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912547" w:rsidR="00731F42" w:rsidP="00B5296A" w:rsidRDefault="00B5296A" w14:paraId="15744AF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912547" w:rsidR="00731F42" w:rsidTr="00180044" w14:paraId="2F2265E1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4F56AF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</w:t>
            </w:r>
            <w:r w:rsidRPr="00912547" w:rsidR="001222FF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547" w:rsidR="001222FF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1222FF" w14:paraId="4B8B03E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912547" w:rsidR="00731F42" w:rsidTr="00180044" w14:paraId="381A0B88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5D06F7" w:rsidRDefault="00731F42" w14:paraId="55AB26DA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1222FF" w14:paraId="21FE694A" w14:textId="398D5D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C9439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912547" w:rsidR="00731F42" w:rsidTr="00180044" w14:paraId="229894A4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5A393D7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1222FF" w14:paraId="60F7EEFF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912547" w:rsidR="00731F42" w:rsidTr="00180044" w14:paraId="2A1C624F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528B0F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C94399" w14:paraId="3BE06200" w14:textId="619CE2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912547" w:rsidR="00731F42" w:rsidTr="00180044" w14:paraId="6DAF2759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1DF42F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C94399" w14:paraId="3BBD7145" w14:textId="73D84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912547" w:rsidR="00731F42" w:rsidTr="00180044" w14:paraId="6877440B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738585E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912547" w:rsidR="00731F42" w:rsidP="00197F6B" w:rsidRDefault="00731F42" w14:paraId="646DEF0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731F42" w:rsidTr="00180044" w14:paraId="204BCCFC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912547" w:rsidR="00731F42" w:rsidP="00B5296A" w:rsidRDefault="00731F42" w14:paraId="427A40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6714B40A" w14:textId="6A6BC7E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9439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912547" w:rsidR="00731F42" w:rsidTr="00180044" w14:paraId="251E50F0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912547" w:rsidR="00731F42" w:rsidP="00B5296A" w:rsidRDefault="00731F42" w14:paraId="1703A1D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912547" w:rsidR="00731F42" w:rsidP="00197F6B" w:rsidRDefault="001222FF" w14:paraId="01654540" w14:textId="2B7633A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C9439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912547" w:rsidR="00731F42" w:rsidTr="00180044" w14:paraId="4088752F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912547" w:rsidR="00731F42" w:rsidP="00B5296A" w:rsidRDefault="00731F42" w14:paraId="1713D2D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6E8D5F2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8D6FB4" w:rsidR="00EE0BA5" w:rsidRDefault="00EE0BA5" w14:paraId="4E0460AB" w14:textId="77777777">
      <w:pPr>
        <w:rPr>
          <w:rFonts w:asciiTheme="minorHAnsi" w:hAnsiTheme="minorHAnsi" w:cstheme="minorHAnsi"/>
          <w:sz w:val="16"/>
          <w:szCs w:val="16"/>
        </w:rPr>
      </w:pPr>
    </w:p>
    <w:p w:rsidRPr="00912547" w:rsidR="00EE0BA5" w:rsidRDefault="00EE0BA5" w14:paraId="18FD5CB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91254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91254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91254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912547" w:rsidR="00755D78" w:rsidTr="00BB331A" w14:paraId="047676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912547" w:rsidR="00755D78" w:rsidP="000E1E03" w:rsidRDefault="00755D78" w14:paraId="4ADB5F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912547" w:rsidR="001222FF" w:rsidP="001222FF" w:rsidRDefault="001222FF" w14:paraId="5CE21AF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12547">
              <w:rPr>
                <w:rFonts w:asciiTheme="minorHAnsi" w:hAnsiTheme="minorHAnsi" w:cstheme="minorHAnsi"/>
              </w:rPr>
              <w:t xml:space="preserve">- noțiuni desen tehnic </w:t>
            </w:r>
          </w:p>
          <w:p w:rsidRPr="00912547" w:rsidR="001222FF" w:rsidP="001222FF" w:rsidRDefault="001222FF" w14:paraId="6931C4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12547">
              <w:rPr>
                <w:rFonts w:asciiTheme="minorHAnsi" w:hAnsiTheme="minorHAnsi" w:cstheme="minorHAnsi"/>
              </w:rPr>
              <w:t>- noțiuni fundamentale privind cinematica sistemelor mecanice</w:t>
            </w:r>
          </w:p>
          <w:p w:rsidRPr="00912547" w:rsidR="001222FF" w:rsidP="001222FF" w:rsidRDefault="001222FF" w14:paraId="355BDB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12547">
              <w:rPr>
                <w:rFonts w:asciiTheme="minorHAnsi" w:hAnsiTheme="minorHAnsi" w:cstheme="minorHAnsi"/>
              </w:rPr>
              <w:t>- noțiuni fundamentale privind ecuațiile diferențiale si cu derivate parțiale</w:t>
            </w:r>
          </w:p>
          <w:p w:rsidRPr="00912547" w:rsidR="00755D78" w:rsidP="001222FF" w:rsidRDefault="001222FF" w14:paraId="1FF4914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</w:rPr>
              <w:t>- noțiuni fundamentale privind analiza vectoriala</w:t>
            </w:r>
          </w:p>
        </w:tc>
      </w:tr>
      <w:tr w:rsidRPr="00912547" w:rsidR="00755D78" w:rsidTr="00514B99" w14:paraId="1A13DF63" w14:textId="77777777">
        <w:trPr>
          <w:trHeight w:val="377"/>
        </w:trPr>
        <w:tc>
          <w:tcPr>
            <w:tcW w:w="142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912547" w:rsidR="00755D78" w:rsidP="000E1E03" w:rsidRDefault="00755D78" w14:paraId="4FBF76B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912547" w:rsidR="00755D78" w:rsidP="000E1E03" w:rsidRDefault="00755D78" w14:paraId="7F3B1E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8D6FB4" w:rsidR="001222FF" w:rsidRDefault="001222FF" w14:paraId="360A1959" w14:textId="77777777">
      <w:pPr>
        <w:rPr>
          <w:rFonts w:asciiTheme="minorHAnsi" w:hAnsiTheme="minorHAnsi" w:cstheme="minorHAnsi"/>
          <w:sz w:val="16"/>
          <w:szCs w:val="16"/>
        </w:rPr>
      </w:pPr>
    </w:p>
    <w:p w:rsidRPr="00912547" w:rsidR="00EE0BA5" w:rsidP="00EE0BA5" w:rsidRDefault="00EE0BA5" w14:paraId="3C7B4B8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91254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91254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5"/>
        <w:gridCol w:w="6203"/>
      </w:tblGrid>
      <w:tr w:rsidRPr="00912547" w:rsidR="00755D78" w:rsidTr="008D6FB4" w14:paraId="7E3A96B1" w14:textId="77777777">
        <w:trPr>
          <w:trHeight w:val="321"/>
        </w:trPr>
        <w:tc>
          <w:tcPr>
            <w:tcW w:w="1772" w:type="pct"/>
            <w:shd w:val="clear" w:color="auto" w:fill="FFFFFF"/>
            <w:vAlign w:val="center"/>
          </w:tcPr>
          <w:p w:rsidRPr="00912547" w:rsidR="00755D78" w:rsidP="00DF2098" w:rsidRDefault="00755D78" w14:paraId="610DCFA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228" w:type="pct"/>
            <w:shd w:val="clear" w:color="auto" w:fill="FFFFFF"/>
            <w:vAlign w:val="center"/>
          </w:tcPr>
          <w:p w:rsidRPr="00912547" w:rsidR="00755D78" w:rsidP="00DF2098" w:rsidRDefault="00755D78" w14:paraId="69E4812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755D78" w:rsidTr="008D6FB4" w14:paraId="19D056AD" w14:textId="77777777">
        <w:trPr>
          <w:trHeight w:val="354"/>
        </w:trPr>
        <w:tc>
          <w:tcPr>
            <w:tcW w:w="1772" w:type="pct"/>
            <w:shd w:val="clear" w:color="auto" w:fill="FFFFFF"/>
            <w:vAlign w:val="center"/>
          </w:tcPr>
          <w:p w:rsidRPr="00912547" w:rsidR="00755D78" w:rsidP="00EA50A6" w:rsidRDefault="00755D78" w14:paraId="28B3FDFC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91254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12547" w:rsidR="001222FF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1254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912547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28" w:type="pct"/>
            <w:shd w:val="clear" w:color="auto" w:fill="FFFFFF"/>
            <w:vAlign w:val="center"/>
          </w:tcPr>
          <w:p w:rsidRPr="00912547" w:rsidR="00755D78" w:rsidP="00DF2098" w:rsidRDefault="001222FF" w14:paraId="1C2385C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Sală de laborator, dotată cu standuri didactice specifice</w:t>
            </w:r>
          </w:p>
        </w:tc>
      </w:tr>
    </w:tbl>
    <w:p w:rsidRPr="00912547" w:rsidR="00973DB3" w:rsidP="00EE0BA5" w:rsidRDefault="00973DB3" w14:paraId="6899D87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12547" w:rsidR="00EE0BA5" w:rsidP="00EE0BA5" w:rsidRDefault="00EE0BA5" w14:paraId="7112B1E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426"/>
        <w:gridCol w:w="8182"/>
      </w:tblGrid>
      <w:tr w:rsidRPr="00912547" w:rsidR="00EE0BA5" w:rsidTr="00A26E7F" w14:paraId="71FFC2F2" w14:textId="77777777">
        <w:trPr>
          <w:cantSplit/>
          <w:trHeight w:val="1534"/>
        </w:trPr>
        <w:tc>
          <w:tcPr>
            <w:tcW w:w="742" w:type="pct"/>
            <w:shd w:val="clear" w:color="auto" w:fill="auto"/>
            <w:vAlign w:val="center"/>
          </w:tcPr>
          <w:p w:rsidRPr="00912547" w:rsidR="00EE0BA5" w:rsidP="008D6FB4" w:rsidRDefault="00E7567A" w14:paraId="75401F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258" w:type="pct"/>
            <w:shd w:val="clear" w:color="auto" w:fill="auto"/>
          </w:tcPr>
          <w:p w:rsidRPr="00912547" w:rsidR="00822433" w:rsidP="00822433" w:rsidRDefault="00822433" w14:paraId="254776A0" w14:textId="05103E93">
            <w:pPr>
              <w:rPr>
                <w:b/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C1.1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Exprimarea prin comunicare scrisă şi orală în limbaj tehnic a fundamentelor teoretice din domeniul ingineriei</w:t>
            </w:r>
          </w:p>
          <w:p w:rsidRPr="00912547" w:rsidR="00822433" w:rsidP="00822433" w:rsidRDefault="00822433" w14:paraId="7DDC5C65" w14:textId="00B29411">
            <w:pPr>
              <w:rPr>
                <w:b/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C1.3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Selectarea unor principii, metode şi procedee de cercetare - proiectare în scopul rezolvării unor probleme specifice domeniului ingineresc</w:t>
            </w:r>
          </w:p>
          <w:p w:rsidRPr="00912547" w:rsidR="00822433" w:rsidP="00822433" w:rsidRDefault="00822433" w14:paraId="44F9B4AB" w14:textId="5CE37A07">
            <w:pPr>
              <w:rPr>
                <w:b/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C1.5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Elaborarea unor proiecte, modele şi prototipuri de sisteme mecanice, utilizând principii şi metode consacrate în domeniu</w:t>
            </w:r>
          </w:p>
          <w:p w:rsidRPr="00912547" w:rsidR="00822433" w:rsidP="00822433" w:rsidRDefault="00822433" w14:paraId="7C8F927A" w14:textId="32D8BD39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C2.1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Definirea şi clasificarea conceptelor, teoriilor şi metodelor utilizate în proiectarea proceselor tehnologice din domeniul mecanic</w:t>
            </w:r>
          </w:p>
          <w:p w:rsidRPr="00912547" w:rsidR="00822433" w:rsidP="00822433" w:rsidRDefault="00822433" w14:paraId="50113A20" w14:textId="1BF2E1DE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C2.3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Formularea şi aplicarea metodelor şi tehnicilor/principiilor studiate pentru proiectarea structurilor şi sistemelor mecanice</w:t>
            </w:r>
          </w:p>
          <w:p w:rsidRPr="00912547" w:rsidR="00822433" w:rsidP="00822433" w:rsidRDefault="00822433" w14:paraId="688F56B9" w14:textId="60D1F5A4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C2.4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Utilizarea unor criterii, metode de evaluare, concepte, teorii şi programe in proiectarea sistemelor mecanice</w:t>
            </w:r>
          </w:p>
          <w:p w:rsidRPr="00912547" w:rsidR="00822433" w:rsidP="00822433" w:rsidRDefault="00822433" w14:paraId="15475848" w14:textId="5F3E818C">
            <w:r w:rsidRPr="00912547">
              <w:rPr>
                <w:b/>
                <w:sz w:val="20"/>
                <w:szCs w:val="20"/>
              </w:rPr>
              <w:t>C2.5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Proiectarea proceselor tehnologice şi echipamentelor necesare realizării unor sisteme şi structuri mecanice</w:t>
            </w:r>
          </w:p>
          <w:p w:rsidRPr="00912547" w:rsidR="00822433" w:rsidP="00822433" w:rsidRDefault="00822433" w14:paraId="7A961E3B" w14:textId="4D56D4B7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C3.1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 xml:space="preserve">Analiza/diagnosticarea echipamentelor şi utilajelor din domeniul ingineriei mecanice, prin aplicarea de concepte, teorii şi metode de lucru în vederea alegerii, instalării, exploatării şi </w:t>
            </w:r>
            <w:proofErr w:type="spellStart"/>
            <w:r w:rsidRPr="00912547">
              <w:rPr>
                <w:sz w:val="20"/>
                <w:szCs w:val="20"/>
              </w:rPr>
              <w:t>mentenanţei</w:t>
            </w:r>
            <w:proofErr w:type="spellEnd"/>
            <w:r w:rsidRPr="00912547">
              <w:rPr>
                <w:sz w:val="20"/>
                <w:szCs w:val="20"/>
              </w:rPr>
              <w:t xml:space="preserve"> acestora</w:t>
            </w:r>
          </w:p>
          <w:p w:rsidRPr="00912547" w:rsidR="00822433" w:rsidP="00822433" w:rsidRDefault="00822433" w14:paraId="27DF127F" w14:textId="27B9A0B6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C3.2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Explicarea şi interpretarea problemelor tehnologice prin utilizarea echipamentelor mecanice</w:t>
            </w:r>
          </w:p>
          <w:p w:rsidRPr="008D6FB4" w:rsidR="003E5614" w:rsidP="003E5614" w:rsidRDefault="00822433" w14:paraId="71AC171E" w14:textId="4DBAA299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C3.5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 xml:space="preserve">Implementarea unor principii, metode şi strategii adecvate </w:t>
            </w:r>
            <w:proofErr w:type="spellStart"/>
            <w:r w:rsidRPr="00912547">
              <w:rPr>
                <w:sz w:val="20"/>
                <w:szCs w:val="20"/>
              </w:rPr>
              <w:t>fabricaţiei</w:t>
            </w:r>
            <w:proofErr w:type="spellEnd"/>
            <w:r w:rsidRPr="00912547">
              <w:rPr>
                <w:sz w:val="20"/>
                <w:szCs w:val="20"/>
              </w:rPr>
              <w:t xml:space="preserve">, </w:t>
            </w:r>
            <w:proofErr w:type="spellStart"/>
            <w:r w:rsidRPr="00912547">
              <w:rPr>
                <w:sz w:val="20"/>
                <w:szCs w:val="20"/>
              </w:rPr>
              <w:t>utilizarii</w:t>
            </w:r>
            <w:proofErr w:type="spellEnd"/>
            <w:r w:rsidRPr="00912547">
              <w:rPr>
                <w:sz w:val="20"/>
                <w:szCs w:val="20"/>
              </w:rPr>
              <w:t xml:space="preserve"> şi </w:t>
            </w:r>
            <w:proofErr w:type="spellStart"/>
            <w:r w:rsidRPr="00912547">
              <w:rPr>
                <w:sz w:val="20"/>
                <w:szCs w:val="20"/>
              </w:rPr>
              <w:t>mentenanţei</w:t>
            </w:r>
            <w:proofErr w:type="spellEnd"/>
            <w:r w:rsidRPr="00912547">
              <w:rPr>
                <w:sz w:val="20"/>
                <w:szCs w:val="20"/>
              </w:rPr>
              <w:t xml:space="preserve"> structurilor şi sistemelor mecanice</w:t>
            </w:r>
          </w:p>
        </w:tc>
      </w:tr>
      <w:tr w:rsidRPr="00912547" w:rsidR="00EE0BA5" w:rsidTr="00A26E7F" w14:paraId="57F3C912" w14:textId="77777777">
        <w:trPr>
          <w:cantSplit/>
          <w:trHeight w:val="786"/>
        </w:trPr>
        <w:tc>
          <w:tcPr>
            <w:tcW w:w="742" w:type="pct"/>
            <w:shd w:val="clear" w:color="auto" w:fill="auto"/>
          </w:tcPr>
          <w:p w:rsidRPr="00912547" w:rsidR="00EE0BA5" w:rsidP="008D6FB4" w:rsidRDefault="00EE0BA5" w14:paraId="7BE6B13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258" w:type="pct"/>
            <w:shd w:val="clear" w:color="auto" w:fill="auto"/>
          </w:tcPr>
          <w:p w:rsidRPr="00912547" w:rsidR="00822433" w:rsidP="00822433" w:rsidRDefault="00822433" w14:paraId="5C29ECE3" w14:textId="77777777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CT1</w:t>
            </w:r>
          </w:p>
          <w:p w:rsidRPr="00912547" w:rsidR="00EE0BA5" w:rsidP="00822433" w:rsidRDefault="00822433" w14:paraId="4F71B32E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12547">
              <w:rPr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</w:tc>
      </w:tr>
    </w:tbl>
    <w:p w:rsidRPr="008D6FB4" w:rsidR="00EE0BA5" w:rsidP="00EE0BA5" w:rsidRDefault="00EE0BA5" w14:paraId="3E759DD1" w14:textId="77777777">
      <w:pPr>
        <w:rPr>
          <w:rFonts w:asciiTheme="minorHAnsi" w:hAnsiTheme="minorHAnsi" w:cstheme="minorHAnsi"/>
          <w:sz w:val="16"/>
          <w:szCs w:val="16"/>
        </w:rPr>
      </w:pPr>
    </w:p>
    <w:p w:rsidRPr="00912547" w:rsidR="00EE0BA5" w:rsidP="00EE0BA5" w:rsidRDefault="00EE0BA5" w14:paraId="4134327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91254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912547">
        <w:rPr>
          <w:rFonts w:asciiTheme="minorHAnsi" w:hAnsiTheme="minorHAnsi" w:cstheme="minorHAnsi"/>
          <w:sz w:val="22"/>
          <w:szCs w:val="22"/>
        </w:rPr>
        <w:t>reie</w:t>
      </w:r>
      <w:r w:rsidRPr="00912547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912547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912547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912547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235"/>
        <w:gridCol w:w="7373"/>
      </w:tblGrid>
      <w:tr w:rsidRPr="00912547" w:rsidR="00755D78" w:rsidTr="00A26E7F" w14:paraId="2CB9AD25" w14:textId="77777777">
        <w:tc>
          <w:tcPr>
            <w:tcW w:w="1163" w:type="pct"/>
            <w:shd w:val="clear" w:color="auto" w:fill="auto"/>
            <w:vAlign w:val="center"/>
          </w:tcPr>
          <w:p w:rsidRPr="00912547" w:rsidR="00755D78" w:rsidP="0088732A" w:rsidRDefault="00755D78" w14:paraId="0A7FF8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837" w:type="pct"/>
            <w:shd w:val="clear" w:color="auto" w:fill="auto"/>
            <w:vAlign w:val="center"/>
          </w:tcPr>
          <w:p w:rsidRPr="00912547" w:rsidR="00755D78" w:rsidP="00580C2E" w:rsidRDefault="00822433" w14:paraId="6A7BDC27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Studiul mișcării sistemelor mecanice mobile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in lipsa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si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in prezenta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solicitărilor  exterioare (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forte si momente exterioare de diferite tipuri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Pr="00912547" w:rsidR="00EE0BA5" w:rsidTr="00A26E7F" w14:paraId="044B8994" w14:textId="77777777">
        <w:trPr>
          <w:trHeight w:val="354"/>
        </w:trPr>
        <w:tc>
          <w:tcPr>
            <w:tcW w:w="1163" w:type="pct"/>
            <w:shd w:val="clear" w:color="auto" w:fill="auto"/>
            <w:vAlign w:val="center"/>
          </w:tcPr>
          <w:p w:rsidRPr="00912547" w:rsidR="00EE0BA5" w:rsidP="00BB331A" w:rsidRDefault="00EE0BA5" w14:paraId="6A342A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837" w:type="pct"/>
            <w:shd w:val="clear" w:color="auto" w:fill="auto"/>
            <w:vAlign w:val="center"/>
          </w:tcPr>
          <w:p w:rsidRPr="00912547" w:rsidR="00822433" w:rsidP="00822433" w:rsidRDefault="00822433" w14:paraId="6E46A45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- Studii privind structuri optimizate ale sistemelor mecanice mobile adaptabile utilajelor si echipamentelor de procesări industriale; </w:t>
            </w:r>
          </w:p>
          <w:p w:rsidRPr="00912547" w:rsidR="00822433" w:rsidP="00822433" w:rsidRDefault="00822433" w14:paraId="271C2A9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- Studii privind cinematica mecanismelor cu bare</w:t>
            </w:r>
          </w:p>
          <w:p w:rsidRPr="00912547" w:rsidR="00822433" w:rsidP="00822433" w:rsidRDefault="00822433" w14:paraId="7E9B0D0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- Studii privind cinematica mecanismelor cu roti dințate, a sistemelor de angrenaje ordinare si planetare. </w:t>
            </w:r>
          </w:p>
          <w:p w:rsidRPr="00912547" w:rsidR="00C347F1" w:rsidP="00822433" w:rsidRDefault="00822433" w14:paraId="1D4F3FB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- Studii privind generarea cinematica si geometrica a danturii roților dințate; corijarea roților dințate.</w:t>
            </w:r>
          </w:p>
        </w:tc>
      </w:tr>
    </w:tbl>
    <w:p w:rsidRPr="008D6FB4" w:rsidR="008D6FB4" w:rsidP="00EE0BA5" w:rsidRDefault="008D6FB4" w14:paraId="673DC97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Pr="00912547" w:rsidR="00EE0BA5" w:rsidP="00EE0BA5" w:rsidRDefault="00EE0BA5" w14:paraId="3A4D3963" w14:textId="7310D163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912547" w:rsidR="00200FAD" w:rsidTr="00A26E7F" w14:paraId="1A27D261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200FAD" w:rsidP="007A4A04" w:rsidRDefault="00200FAD" w14:paraId="3F9F67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200FAD" w:rsidP="007A4A04" w:rsidRDefault="00200FAD" w14:paraId="6163BF1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200FAD" w:rsidP="007A4A04" w:rsidRDefault="00200FAD" w14:paraId="4AA6280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200FAD" w:rsidP="007A4A04" w:rsidRDefault="00200FAD" w14:paraId="635A4C2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912547" w:rsidR="00822433" w:rsidTr="00A26E7F" w14:paraId="2AB91F5C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912547" w:rsidR="00822433" w:rsidP="002824C2" w:rsidRDefault="00822433" w14:paraId="04BE89CA" w14:textId="1FFAA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Curs1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Sinteza structurală a mecanismelor.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1CB8C6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77B163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-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Prelegere participativă</w:t>
            </w:r>
          </w:p>
          <w:p w:rsidRPr="00912547" w:rsidR="00822433" w:rsidP="00822433" w:rsidRDefault="00822433" w14:paraId="6B32AD7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- Expunere demonstrativa, </w:t>
            </w:r>
          </w:p>
          <w:p w:rsidRPr="00912547" w:rsidR="00822433" w:rsidP="00822433" w:rsidRDefault="00822433" w14:paraId="123669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- Problematizare demonstrativa</w:t>
            </w:r>
          </w:p>
          <w:p w:rsidRPr="00912547" w:rsidR="00822433" w:rsidP="00822433" w:rsidRDefault="00822433" w14:paraId="4C72A7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- Exemplificări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6591F03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66A888F1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912547" w:rsidR="00822433" w:rsidP="002824C2" w:rsidRDefault="00822433" w14:paraId="1AF4DACD" w14:textId="133E6BB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Curs2.</w:t>
            </w:r>
            <w:r w:rsidRPr="00912547" w:rsidR="002824C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Grupe structurale. Metode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tehnici de structurare a mecanismelor pe baza grupelor structurale.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E7A9D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010485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257723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0F45A1E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912547" w:rsidR="00822433" w:rsidP="002824C2" w:rsidRDefault="00822433" w14:paraId="6A9A63D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Curs 3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. Analiza cinematică a mecanismelor.</w:t>
            </w:r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FF559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427152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108311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5C79370B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7D60AD32" w14:textId="419BCF7F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ro-RO" w:eastAsia="en-US"/>
              </w:rPr>
              <w:t>Curs 4</w:t>
            </w:r>
            <w:r w:rsidRPr="00912547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 w:eastAsia="en-US"/>
              </w:rPr>
              <w:t>.</w:t>
            </w:r>
            <w:r w:rsidRPr="0091254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ro-RO" w:eastAsia="en-US"/>
              </w:rPr>
              <w:t xml:space="preserve"> 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Aspecte privind  structura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ș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i cinematica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roboților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industriali.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00E163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61B8ED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0E8341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0AD8E6F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3141895F" w14:textId="05A77BBD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5.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Aspecte privind analiza cinematica si structurala  a mecanismelor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spațiale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. Transmisi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a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cardanic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ă,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f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urcă  oscilantă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A3FDC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3EF43B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3AA299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5649536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3E2288F9" w14:textId="6B84ED60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ro-RO" w:eastAsia="en-US"/>
              </w:rPr>
              <w:t>Curs 6</w:t>
            </w:r>
            <w:r w:rsidRPr="00912547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 w:eastAsia="en-US"/>
              </w:rPr>
              <w:t>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Sinteza mecanismelor cu bare.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4DED851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2C1856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3CA9B9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3474C9A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561141CD" w14:textId="0E0559B7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 xml:space="preserve">Curs 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7. Mecanisme  cu  roti 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dințate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.  Sisteme de  angrenaje ordinare  si planetare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6F1635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421BF67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45CBBF4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44EDB21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7F69BA00" w14:textId="7C7C1D73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8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. Legea fundamentală a angrenării. Generarea,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ecuațiile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și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proprietățile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evolventei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16118F2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3AACCC0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121B85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600C8D2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6DD5B96D" w14:textId="5188DF40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9.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Generarea angrenajelor elicoidale. Cremalieră de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referință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. Cerc de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divizare. Grad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de acoperire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B3776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59D24EE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7428E6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6DCAF9D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5C8FF472" w14:textId="7F3D36F1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10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. Corijarea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angrenajelor. Elementele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geometrice ale angrenajelor cu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dinți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drepți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19A1AD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6A7AA9A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7ECBDC2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509F102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1EDEEC25" w14:textId="1D400E78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lastRenderedPageBreak/>
              <w:t>Curs 11.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Angrenaje cu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dinți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înclinați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. Generare. Geometrie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69160ED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0E4478A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73D5154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20C71B6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013A7DDC" w14:textId="71F92CEB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 xml:space="preserve">Curs 12. 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Elementele geometrice ale angrenajelor cu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dinți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inclinați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BFB19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2B0AF6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5E8EA11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6158848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1172A6F8" w14:textId="3914BB16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13.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Angrenaje cu axe concurente. Angrenaje conice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767C313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1577E80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340C92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28F36E3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1BE12176" w14:textId="1590611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Curs 14.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Angrenaje cu axe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încrucișate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Angrenaje melcate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26CD6D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1E90C7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548FBA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5F21FD8B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1DD8DF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7724BD" w:rsidP="00822433" w:rsidRDefault="00822433" w14:paraId="0D0A6BA3" w14:textId="0E2E19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724BD">
              <w:rPr>
                <w:rFonts w:asciiTheme="minorHAnsi" w:hAnsiTheme="minorHAnsi" w:cstheme="minorHAnsi"/>
                <w:sz w:val="22"/>
                <w:szCs w:val="22"/>
              </w:rPr>
              <w:t xml:space="preserve">1] 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 xml:space="preserve">Rusu, C., Mecanisme, 2021, Ed. </w:t>
            </w:r>
            <w:proofErr w:type="spellStart"/>
            <w:r w:rsidR="007724BD">
              <w:rPr>
                <w:rFonts w:asciiTheme="minorHAnsi" w:hAnsiTheme="minorHAnsi" w:cstheme="minorHAnsi"/>
                <w:sz w:val="22"/>
                <w:szCs w:val="22"/>
              </w:rPr>
              <w:t>UTPress</w:t>
            </w:r>
            <w:proofErr w:type="spellEnd"/>
            <w:r w:rsidR="007724BD">
              <w:rPr>
                <w:rFonts w:asciiTheme="minorHAnsi" w:hAnsiTheme="minorHAnsi" w:cstheme="minorHAnsi"/>
                <w:sz w:val="22"/>
                <w:szCs w:val="22"/>
              </w:rPr>
              <w:t>, 2021</w:t>
            </w:r>
          </w:p>
          <w:p w:rsidR="007724BD" w:rsidP="00822433" w:rsidRDefault="007724BD" w14:paraId="3CB8C3F1" w14:textId="7BEB43B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[2] </w:t>
            </w:r>
            <w:r w:rsidRPr="007724BD">
              <w:rPr>
                <w:rFonts w:asciiTheme="minorHAnsi" w:hAnsiTheme="minorHAnsi" w:cstheme="minorHAnsi"/>
                <w:sz w:val="22"/>
                <w:szCs w:val="22"/>
              </w:rPr>
              <w:t xml:space="preserve">TEUŢAN, E., </w:t>
            </w:r>
            <w:hyperlink w:history="1" r:id="rId13">
              <w:r w:rsidRPr="00A26E7F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Structura şi analiza cinematică a mecanismelor plane : </w:t>
              </w:r>
              <w:proofErr w:type="spellStart"/>
              <w:r w:rsidRPr="00A26E7F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>Notiţe</w:t>
              </w:r>
              <w:proofErr w:type="spellEnd"/>
              <w:r w:rsidRPr="00A26E7F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 de curs</w:t>
              </w:r>
            </w:hyperlink>
            <w:r w:rsidRPr="007724BD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7724BD">
              <w:rPr>
                <w:rFonts w:asciiTheme="minorHAnsi" w:hAnsiTheme="minorHAnsi" w:cstheme="minorHAnsi"/>
                <w:sz w:val="22"/>
                <w:szCs w:val="22"/>
              </w:rPr>
              <w:t>UTPress</w:t>
            </w:r>
            <w:proofErr w:type="spellEnd"/>
            <w:r w:rsidRPr="007724BD">
              <w:rPr>
                <w:rFonts w:asciiTheme="minorHAnsi" w:hAnsiTheme="minorHAnsi" w:cstheme="minorHAnsi"/>
                <w:sz w:val="22"/>
                <w:szCs w:val="22"/>
              </w:rPr>
              <w:t>, 2021</w:t>
            </w:r>
          </w:p>
          <w:p w:rsidRPr="00912547" w:rsidR="00822433" w:rsidP="00822433" w:rsidRDefault="007724BD" w14:paraId="2404B8FB" w14:textId="416844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[3] </w:t>
            </w:r>
            <w:proofErr w:type="spellStart"/>
            <w:r w:rsidRPr="00912547" w:rsidR="00822433">
              <w:rPr>
                <w:rFonts w:asciiTheme="minorHAnsi" w:hAnsiTheme="minorHAnsi" w:cstheme="minorHAnsi"/>
                <w:sz w:val="22"/>
                <w:szCs w:val="22"/>
              </w:rPr>
              <w:t>Handra-Luca,V</w:t>
            </w:r>
            <w:proofErr w:type="spellEnd"/>
            <w:r w:rsidRPr="00912547" w:rsidR="008224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., Mecanisme</w:t>
            </w:r>
            <w:r w:rsidRPr="00912547" w:rsidR="0082243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12547" w:rsidR="00822433">
              <w:rPr>
                <w:rFonts w:asciiTheme="minorHAnsi" w:hAnsiTheme="minorHAnsi" w:cstheme="minorHAnsi"/>
                <w:sz w:val="22"/>
                <w:szCs w:val="22"/>
              </w:rPr>
              <w:t>Lito</w:t>
            </w:r>
            <w:proofErr w:type="spellEnd"/>
            <w:r w:rsidRPr="00912547" w:rsidR="00822433">
              <w:rPr>
                <w:rFonts w:asciiTheme="minorHAnsi" w:hAnsiTheme="minorHAnsi" w:cstheme="minorHAnsi"/>
                <w:sz w:val="22"/>
                <w:szCs w:val="22"/>
              </w:rPr>
              <w:t xml:space="preserve">. I.P.C-N, Cluj-Napoca,1980. </w:t>
            </w:r>
          </w:p>
          <w:p w:rsidRPr="00912547" w:rsidR="00822433" w:rsidP="00822433" w:rsidRDefault="00822433" w14:paraId="643934B9" w14:textId="6634F6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Handra-Luca,V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. ,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Stoica,I.A.,</w:t>
            </w:r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Introducere</w:t>
            </w:r>
            <w:proofErr w:type="spellEnd"/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 teoria mecanismelor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Ed.Dacia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Cluj-Napoca, Vol. I-1982, Cota 355.341/1 (281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bucati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); Vol. II-1983, </w:t>
            </w:r>
          </w:p>
          <w:p w:rsidRPr="00912547" w:rsidR="00822433" w:rsidP="00822433" w:rsidRDefault="00822433" w14:paraId="01A87840" w14:textId="0BA7ED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Handra-Luca,V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., </w:t>
            </w:r>
            <w:proofErr w:type="spellStart"/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Functii</w:t>
            </w:r>
            <w:proofErr w:type="spellEnd"/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transmitere in studiul mecanismelor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Ed.Academiei,Bucuresti,1983; </w:t>
            </w:r>
          </w:p>
          <w:p w:rsidRPr="00912547" w:rsidR="00822433" w:rsidP="00822433" w:rsidRDefault="00822433" w14:paraId="3719D6F6" w14:textId="1B50E57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]Vinogradov, O.,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Fundamentals of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kinematics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dynamics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of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machines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mechanisms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, Ed. CRC Press, 2000</w:t>
            </w:r>
          </w:p>
          <w:p w:rsidRPr="00912547" w:rsidR="00822433" w:rsidP="00822433" w:rsidRDefault="00822433" w14:paraId="75587F8B" w14:textId="123E22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Marghitu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D.,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Mechanisms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robots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analysis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with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MATLAB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Springer, 2009</w:t>
            </w:r>
          </w:p>
        </w:tc>
      </w:tr>
      <w:tr w:rsidRPr="00912547" w:rsidR="00822433" w:rsidTr="00A26E7F" w14:paraId="46290AC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360895B0" w14:textId="238330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8D6FB4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aborator 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026352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376AC3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15E67B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912547" w:rsidR="00533DAA" w:rsidTr="00A26E7F" w14:paraId="0F1BF37D" w14:textId="77777777">
        <w:tc>
          <w:tcPr>
            <w:tcW w:w="2919" w:type="pct"/>
            <w:shd w:val="clear" w:color="auto" w:fill="auto"/>
          </w:tcPr>
          <w:p w:rsidRPr="00D14A0D" w:rsidR="00533DAA" w:rsidP="00D01FC1" w:rsidRDefault="00533DAA" w14:paraId="2F8FEFFA" w14:textId="7911E7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1.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Sinteza si analiza structurala a mecanismelor cu bare. Grade de mobilitate. Mecanisme înlocuitoare.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E54F9B" w:rsidRDefault="00533DAA" w14:paraId="3FF628AE" w14:textId="137CF0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shd w:val="clear" w:color="auto" w:fill="auto"/>
            <w:vAlign w:val="center"/>
          </w:tcPr>
          <w:p w:rsidR="007A30F9" w:rsidP="00533DAA" w:rsidRDefault="00533DAA" w14:paraId="240AD9D6" w14:textId="4AB1CE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A30F9">
              <w:rPr>
                <w:rFonts w:asciiTheme="minorHAnsi" w:hAnsiTheme="minorHAnsi" w:cstheme="minorHAnsi"/>
                <w:sz w:val="22"/>
                <w:szCs w:val="22"/>
              </w:rPr>
              <w:t xml:space="preserve"> utilizarea platformei MS Teams pentru </w:t>
            </w:r>
            <w:proofErr w:type="spellStart"/>
            <w:r w:rsidR="007A30F9">
              <w:rPr>
                <w:rFonts w:asciiTheme="minorHAnsi" w:hAnsiTheme="minorHAnsi" w:cstheme="minorHAnsi"/>
                <w:sz w:val="22"/>
                <w:szCs w:val="22"/>
              </w:rPr>
              <w:t>activitati</w:t>
            </w:r>
            <w:proofErr w:type="spellEnd"/>
            <w:r w:rsidR="007A30F9">
              <w:rPr>
                <w:rFonts w:asciiTheme="minorHAnsi" w:hAnsiTheme="minorHAnsi" w:cstheme="minorHAnsi"/>
                <w:sz w:val="22"/>
                <w:szCs w:val="22"/>
              </w:rPr>
              <w:t xml:space="preserve"> online</w:t>
            </w:r>
          </w:p>
          <w:p w:rsidRPr="003070A7" w:rsidR="00533DAA" w:rsidP="00533DAA" w:rsidRDefault="007A30F9" w14:paraId="4B2CBBC0" w14:textId="4F53AE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3070A7" w:rsidR="00533DAA">
              <w:rPr>
                <w:rFonts w:asciiTheme="minorHAnsi" w:hAnsiTheme="minorHAnsi" w:cstheme="minorHAnsi"/>
                <w:sz w:val="22"/>
                <w:szCs w:val="22"/>
              </w:rPr>
              <w:t xml:space="preserve"> Aplicații exemplificative;</w:t>
            </w:r>
          </w:p>
          <w:p w:rsidRPr="003070A7" w:rsidR="00533DAA" w:rsidP="00533DAA" w:rsidRDefault="00533DAA" w14:paraId="0E2B99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Comentarii prin detalieri ale rezultatelor obținute din experimente;</w:t>
            </w:r>
          </w:p>
          <w:p w:rsidRPr="003070A7" w:rsidR="00533DAA" w:rsidP="00533DAA" w:rsidRDefault="00533DAA" w14:paraId="39B935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Modelari, simulări demonstrative;</w:t>
            </w:r>
          </w:p>
          <w:p w:rsidRPr="00912547" w:rsidR="00533DAA" w:rsidP="00533DAA" w:rsidRDefault="00533DAA" w14:paraId="61837366" w14:textId="113808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Folosirea aplicațiilor soft specializate;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:rsidRPr="00912547" w:rsidR="00533DAA" w:rsidP="00E54F9B" w:rsidRDefault="00533DAA" w14:paraId="0AEF08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12FEEE2B" w14:textId="77777777">
        <w:trPr>
          <w:trHeight w:val="285"/>
        </w:trPr>
        <w:tc>
          <w:tcPr>
            <w:tcW w:w="2919" w:type="pct"/>
            <w:shd w:val="clear" w:color="auto" w:fill="auto"/>
          </w:tcPr>
          <w:p w:rsidRPr="00D14A0D" w:rsidR="00533DAA" w:rsidP="00D01FC1" w:rsidRDefault="00533DAA" w14:paraId="00E1D7B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2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. Sinteza si analiza structurala a mecanismelor</w:t>
            </w:r>
          </w:p>
          <w:p w:rsidRPr="00D14A0D" w:rsidR="00533DAA" w:rsidP="00D01FC1" w:rsidRDefault="00533DAA" w14:paraId="731E0F86" w14:textId="246D3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cu bare. Formarea mecanismelor din grupe cinematice.</w:t>
            </w:r>
          </w:p>
          <w:p w:rsidRPr="00D14A0D" w:rsidR="00533DAA" w:rsidP="00D01FC1" w:rsidRDefault="00533DAA" w14:paraId="3E58C865" w14:textId="0E3025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Descompunerea mecanismelor in grupe cinematice.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E54F9B" w:rsidRDefault="00533DAA" w14:paraId="6F0C9731" w14:textId="3B29C6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E54F9B" w:rsidRDefault="00533DAA" w14:paraId="51111E1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E54F9B" w:rsidRDefault="00533DAA" w14:paraId="18BC83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2A8415D0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D01FC1" w:rsidRDefault="00533DAA" w14:paraId="59039A0C" w14:textId="6817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3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.Sinteza și analiza cinematică a mecanismelor cu bare. Metode grafice.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D01FC1" w:rsidRDefault="00533DAA" w14:paraId="7A39A190" w14:textId="4CB142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D01FC1" w:rsidRDefault="00533DAA" w14:paraId="0FF7FE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D01FC1" w:rsidRDefault="00533DAA" w14:paraId="37D968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5BDA7961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D01FC1" w:rsidRDefault="00533DAA" w14:paraId="2845A85A" w14:textId="136788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4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. Sinteza si analiza cinematică a mecanismelor cu bare. Utilizarea softului </w:t>
            </w:r>
            <w:proofErr w:type="spellStart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Geogebra</w:t>
            </w:r>
            <w:proofErr w:type="spellEnd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pentru determinarea parametrilor cinematici </w:t>
            </w:r>
            <w:proofErr w:type="spellStart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utilizand</w:t>
            </w:r>
            <w:proofErr w:type="spellEnd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metode grafice.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D01FC1" w:rsidRDefault="00533DAA" w14:paraId="13584BBB" w14:textId="475B35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D01FC1" w:rsidRDefault="00533DAA" w14:paraId="3D5DFF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D01FC1" w:rsidRDefault="00533DAA" w14:paraId="5A2F18E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39ED8168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676F71ED" w14:textId="2C3848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5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. Sinteza si analiza cinematică a mecanismelor cu bare. Metode analitice – funcții de transfer.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9727C52" w14:textId="111B1A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78182C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527DA9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3341095E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678A3A1C" w14:textId="03D799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6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. Sinteza si analiza cinematică a mecanismelor cu bare. Utilizarea softului </w:t>
            </w:r>
            <w:proofErr w:type="spellStart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Matlab</w:t>
            </w:r>
            <w:proofErr w:type="spellEnd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pentru determinarea parametrilor cinematici.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CE44161" w14:textId="57DA92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1BACED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542890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6A26DCE2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912547" w:rsidRDefault="00533DAA" w14:paraId="5B61C1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Lucrarea 7.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Sinteza si analiza mecanismelor generatoare</w:t>
            </w:r>
          </w:p>
          <w:p w:rsidRPr="00D14A0D" w:rsidR="00533DAA" w:rsidP="00912547" w:rsidRDefault="00533DAA" w14:paraId="61111A50" w14:textId="346BE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de funcții și traiectorii.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682B4D9F" w14:textId="772489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604DAF7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1F5064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5AD66A21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69710F58" w14:textId="5D55DCB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8.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Sinteza și analiza mecanismelor spațiale.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1667F35" w14:textId="4FAC7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442ADEB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3BAF9A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2073A608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55EE7812" w14:textId="33555A9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9.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Studiul sistemelor de angrenaje utilizate in structuri mecanice mobile complexe. Aplicații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8811D30" w14:textId="272264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4C497B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3A0D048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7A04EFD4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912547" w:rsidRDefault="00533DAA" w14:paraId="2FD750D7" w14:textId="181D554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10.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Studiul sistemelor de angrenaje – Cuti</w:t>
            </w:r>
            <w:r w:rsidRPr="00D14A0D" w:rsidR="00D14A0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de viteze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72450266" w14:textId="6D73F8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5C79E9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4BEDB9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56616AC6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7E0D33" w:rsidRDefault="00533DAA" w14:paraId="5E815762" w14:textId="22CD6DD8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11. </w:t>
            </w:r>
            <w:r w:rsidRPr="00D14A0D">
              <w:rPr>
                <w:rFonts w:asciiTheme="minorHAnsi" w:hAnsiTheme="minorHAnsi" w:cstheme="minorHAnsi"/>
                <w:iCs/>
                <w:sz w:val="22"/>
                <w:szCs w:val="22"/>
              </w:rPr>
              <w:t>Studiul sistemelor de angrenaje utilizate in</w:t>
            </w:r>
          </w:p>
          <w:p w:rsidRPr="00D14A0D" w:rsidR="00533DAA" w:rsidP="007E0D33" w:rsidRDefault="00533DAA" w14:paraId="2302384C" w14:textId="77777777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Cs/>
                <w:sz w:val="22"/>
                <w:szCs w:val="22"/>
              </w:rPr>
              <w:t>structuri mecanice mobile complexe. Sisteme planetare si</w:t>
            </w:r>
          </w:p>
          <w:p w:rsidRPr="00D14A0D" w:rsidR="00533DAA" w:rsidP="007E0D33" w:rsidRDefault="00533DAA" w14:paraId="28E67518" w14:textId="27369274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Cs/>
                <w:sz w:val="22"/>
                <w:szCs w:val="22"/>
              </w:rPr>
              <w:t>diferențiale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2C26D7FC" w14:textId="151E8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6938B63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3FB3236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76BCACEA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1505C1" w:rsidRDefault="00533DAA" w14:paraId="64C41789" w14:textId="4F1BE21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12.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Studiu experimental privind generarea diferitelor tipuri de curbe tehnice utilizate în profilarea danturii roți plane.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51C7DAF4" w14:textId="4F229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7B27A9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3BB055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302B32FF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7C6A74B0" w14:textId="5B9044E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13.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Generarea danturii roților dințate cu ajutorul cremalierei generatoare.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1B0B6C17" w14:textId="7D901A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203E746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1704D9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2CA9A6B6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7DEE73CE" w14:textId="6FB969B8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14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. Studiul sistemelor de angrenaje conice </w:t>
            </w:r>
            <w:r w:rsidR="009955A3"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i melcate.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FDDA13E" w14:textId="1C5162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347FA7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204FB39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325E41" w:rsidTr="00A26E7F" w14:paraId="4167209C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261D39" w:rsidR="00325E41" w:rsidP="00325E41" w:rsidRDefault="00325E41" w14:paraId="6FF4C488" w14:textId="78D37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FB41AB" w:rsidP="00325E41" w:rsidRDefault="00FB41AB" w14:paraId="63C6147E" w14:textId="32F06D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[1] </w:t>
            </w: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Maros,D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. si colectiv, </w:t>
            </w:r>
            <w:r w:rsidRP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Mecanisme.</w:t>
            </w:r>
            <w:r w:rsidRPr="00746D29" w:rsid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Indrumator</w:t>
            </w:r>
            <w:proofErr w:type="spellEnd"/>
            <w:r w:rsidRP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lucrari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Lito.I.P.C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.-N., Cluj-Napoca, 1984;</w:t>
            </w:r>
          </w:p>
          <w:p w:rsidRPr="00261D39" w:rsidR="009C5961" w:rsidP="00325E41" w:rsidRDefault="009C5961" w14:paraId="4CB82E12" w14:textId="687037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[2]</w:t>
            </w:r>
            <w:r w:rsidRPr="009C5961">
              <w:t xml:space="preserve"> </w:t>
            </w:r>
            <w:r w:rsidRPr="009C5961">
              <w:rPr>
                <w:rFonts w:asciiTheme="minorHAnsi" w:hAnsiTheme="minorHAnsi" w:cstheme="minorHAnsi"/>
                <w:sz w:val="22"/>
                <w:szCs w:val="22"/>
              </w:rPr>
              <w:t>C. Rusu, Mecanisme, Ed. Ut PRESS, 2021</w:t>
            </w:r>
          </w:p>
          <w:p w:rsidRPr="008D6FB4" w:rsidR="00FB41AB" w:rsidP="00FB41AB" w:rsidRDefault="00FB41AB" w14:paraId="61C2B520" w14:textId="72CB2E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9C596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Tatar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, O., </w:t>
            </w:r>
            <w:r w:rsidRPr="00261D3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Elemente de inginerie mecanica, </w:t>
            </w:r>
            <w:proofErr w:type="spellStart"/>
            <w:r w:rsidRPr="00261D39">
              <w:rPr>
                <w:rFonts w:asciiTheme="minorHAnsi" w:hAnsiTheme="minorHAnsi" w:cstheme="minorHAnsi"/>
                <w:i/>
                <w:sz w:val="22"/>
                <w:szCs w:val="22"/>
              </w:rPr>
              <w:t>indrumator</w:t>
            </w:r>
            <w:proofErr w:type="spellEnd"/>
            <w:r w:rsidRPr="00261D3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laborator</w:t>
            </w: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ETPress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, Cluj-Napoca,2013.</w:t>
            </w:r>
          </w:p>
          <w:p w:rsidRPr="00261D39" w:rsidR="00FB41AB" w:rsidP="00FB41AB" w:rsidRDefault="00FB41AB" w14:paraId="103380BD" w14:textId="481EB8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6FB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[</w:t>
            </w:r>
            <w:r w:rsidRPr="008D6FB4" w:rsidR="009C596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D6FB4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r w:rsidRPr="00261D39">
              <w:rPr>
                <w:rFonts w:asciiTheme="minorHAnsi" w:hAnsiTheme="minorHAnsi" w:cstheme="minorHAnsi"/>
                <w:bCs/>
                <w:sz w:val="22"/>
                <w:szCs w:val="22"/>
              </w:rPr>
              <w:t>Manolescu, N.I. si colectiv</w:t>
            </w:r>
            <w:r w:rsidRPr="00261D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261D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261D3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Culegere de probleme din teoria mecanismelor si a </w:t>
            </w:r>
            <w:r w:rsidRPr="00261D39" w:rsidR="00746D29">
              <w:rPr>
                <w:rFonts w:asciiTheme="minorHAnsi" w:hAnsiTheme="minorHAnsi" w:cstheme="minorHAnsi"/>
                <w:i/>
                <w:sz w:val="22"/>
                <w:szCs w:val="22"/>
              </w:rPr>
              <w:t>mașinilor</w:t>
            </w: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912547" w:rsidR="00325E41" w:rsidP="00261D39" w:rsidRDefault="00FB41AB" w14:paraId="1C248DF8" w14:textId="75C6C88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Ed.Tehnica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, 1963; Vol.1  </w:t>
            </w:r>
          </w:p>
        </w:tc>
      </w:tr>
    </w:tbl>
    <w:p w:rsidRPr="00912547" w:rsidR="00EE0BA5" w:rsidP="00EE0BA5" w:rsidRDefault="00EE0BA5" w14:paraId="2C5ADF62" w14:textId="77777777">
      <w:pPr>
        <w:rPr>
          <w:rFonts w:asciiTheme="minorHAnsi" w:hAnsiTheme="minorHAnsi" w:cstheme="minorHAnsi"/>
          <w:sz w:val="22"/>
          <w:szCs w:val="22"/>
        </w:rPr>
      </w:pPr>
    </w:p>
    <w:p w:rsidRPr="00912547" w:rsidR="00EE0BA5" w:rsidP="005D06F7" w:rsidRDefault="00EE0BA5" w14:paraId="35387CDB" w14:textId="77777777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91254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912547" w:rsidR="00EE0BA5" w:rsidTr="00987424" w14:paraId="4FF17133" w14:textId="77777777">
        <w:trPr>
          <w:trHeight w:val="862"/>
        </w:trPr>
        <w:tc>
          <w:tcPr>
            <w:tcW w:w="5000" w:type="pct"/>
          </w:tcPr>
          <w:p w:rsidRPr="00987424" w:rsidR="00EE0BA5" w:rsidP="00BB331A" w:rsidRDefault="0052591D" w14:paraId="6D2217A1" w14:textId="7C1B5565">
            <w:pPr>
              <w:pStyle w:val="Listparagraf"/>
              <w:numPr>
                <w:ilvl w:val="0"/>
                <w:numId w:val="9"/>
              </w:numPr>
              <w:ind w:left="18" w:firstLine="142"/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identificarea </w:t>
            </w:r>
            <w:proofErr w:type="spellStart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>cerinţelor</w:t>
            </w:r>
            <w:proofErr w:type="spellEnd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şi </w:t>
            </w:r>
            <w:proofErr w:type="spellStart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>abilităţilor</w:t>
            </w:r>
            <w:proofErr w:type="spellEnd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necesare </w:t>
            </w:r>
            <w:proofErr w:type="spellStart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>absolvenţilor</w:t>
            </w:r>
            <w:proofErr w:type="spellEnd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>noştri</w:t>
            </w:r>
            <w:proofErr w:type="spellEnd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prin întâlniri cu companiile locale din domeni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ul</w:t>
            </w:r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inginerie mecanică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</w:tbl>
    <w:p w:rsidRPr="00912547" w:rsidR="00EE0BA5" w:rsidP="00EE0BA5" w:rsidRDefault="00EE0BA5" w14:paraId="7C909926" w14:textId="77777777">
      <w:pPr>
        <w:rPr>
          <w:rFonts w:asciiTheme="minorHAnsi" w:hAnsiTheme="minorHAnsi" w:cstheme="minorHAnsi"/>
          <w:sz w:val="22"/>
          <w:szCs w:val="22"/>
        </w:rPr>
      </w:pPr>
    </w:p>
    <w:p w:rsidRPr="00912547" w:rsidR="00EE0BA5" w:rsidP="00EE0BA5" w:rsidRDefault="00EE0BA5" w14:paraId="52504F0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912547" w:rsidR="003773FF" w:rsidTr="00BF59C8" w14:paraId="77BBA35D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912547" w:rsidR="003773FF" w:rsidP="00F26C1D" w:rsidRDefault="003773FF" w14:paraId="6DF47BB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Pr="00912547" w:rsidR="003773FF" w:rsidP="00F26C1D" w:rsidRDefault="003773FF" w14:paraId="573AC97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912547" w:rsidR="003773FF" w:rsidP="00F26C1D" w:rsidRDefault="003773FF" w14:paraId="055088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912547" w:rsidR="003773FF" w:rsidP="00F26C1D" w:rsidRDefault="003773FF" w14:paraId="7D8879F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912547" w:rsidR="004D433B" w:rsidTr="00BF59C8" w14:paraId="235DC1AD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Pr="00912547" w:rsidR="004D433B" w:rsidP="00BB331A" w:rsidRDefault="004D433B" w14:paraId="74770E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912547" w:rsidR="00BB331A" w:rsidP="00BB331A" w:rsidRDefault="00BB331A" w14:paraId="166AF45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auto"/>
            <w:vAlign w:val="center"/>
          </w:tcPr>
          <w:p w:rsidRPr="00912547" w:rsidR="004D433B" w:rsidP="00F26C1D" w:rsidRDefault="0052591D" w14:paraId="202C528C" w14:textId="5057AE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Examen constând din 2 subiecte de teorie și 2 probleme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912547" w:rsidR="004D433B" w:rsidP="00F26C1D" w:rsidRDefault="00AD60C9" w14:paraId="5F678D63" w14:textId="3642FA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52591D" w:rsidR="0052591D">
              <w:rPr>
                <w:rFonts w:asciiTheme="minorHAnsi" w:hAnsiTheme="minorHAnsi" w:cstheme="minorHAnsi"/>
                <w:sz w:val="22"/>
                <w:szCs w:val="22"/>
              </w:rPr>
              <w:t xml:space="preserve">Verificarea </w:t>
            </w:r>
            <w:r w:rsidRPr="0052591D" w:rsidR="0029018C">
              <w:rPr>
                <w:rFonts w:asciiTheme="minorHAnsi" w:hAnsiTheme="minorHAnsi" w:cstheme="minorHAnsi"/>
                <w:sz w:val="22"/>
                <w:szCs w:val="22"/>
              </w:rPr>
              <w:t>cunoștințelor</w:t>
            </w:r>
            <w:r w:rsidRPr="0052591D" w:rsidR="0052591D">
              <w:rPr>
                <w:rFonts w:asciiTheme="minorHAnsi" w:hAnsiTheme="minorHAnsi" w:cstheme="minorHAnsi"/>
                <w:sz w:val="22"/>
                <w:szCs w:val="22"/>
              </w:rPr>
              <w:t xml:space="preserve"> (teorie </w:t>
            </w:r>
            <w:r w:rsidRPr="0052591D" w:rsidR="0029018C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52591D" w:rsidR="005259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2591D" w:rsidR="0029018C">
              <w:rPr>
                <w:rFonts w:asciiTheme="minorHAnsi" w:hAnsiTheme="minorHAnsi" w:cstheme="minorHAnsi"/>
                <w:sz w:val="22"/>
                <w:szCs w:val="22"/>
              </w:rPr>
              <w:t>aplicații</w:t>
            </w:r>
            <w:r w:rsidRPr="0052591D" w:rsidR="0052591D">
              <w:rPr>
                <w:rFonts w:asciiTheme="minorHAnsi" w:hAnsiTheme="minorHAnsi" w:cstheme="minorHAnsi"/>
                <w:sz w:val="22"/>
                <w:szCs w:val="22"/>
              </w:rPr>
              <w:t>) în scris</w:t>
            </w:r>
            <w:r w:rsidR="00CC2849">
              <w:rPr>
                <w:rFonts w:asciiTheme="minorHAnsi" w:hAnsiTheme="minorHAnsi" w:cstheme="minorHAnsi"/>
                <w:sz w:val="22"/>
                <w:szCs w:val="22"/>
              </w:rPr>
              <w:t xml:space="preserve"> (online/</w:t>
            </w:r>
            <w:proofErr w:type="spellStart"/>
            <w:r w:rsidR="00CC2849">
              <w:rPr>
                <w:rFonts w:asciiTheme="minorHAnsi" w:hAnsiTheme="minorHAnsi" w:cstheme="minorHAnsi"/>
                <w:sz w:val="22"/>
                <w:szCs w:val="22"/>
              </w:rPr>
              <w:t>onsite</w:t>
            </w:r>
            <w:proofErr w:type="spellEnd"/>
            <w:r w:rsidR="00CC284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912547" w:rsidR="004D433B" w:rsidP="0052591D" w:rsidRDefault="0052591D" w14:paraId="22A80893" w14:textId="6AD5FC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Pr="00912547" w:rsidR="004D433B" w:rsidTr="00BF59C8" w14:paraId="70C465DA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912547" w:rsidR="004D433B" w:rsidP="00180044" w:rsidRDefault="004D433B" w14:paraId="5EDBCE41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Pr="00912547" w:rsidR="00AF2A38">
              <w:rPr>
                <w:rFonts w:asciiTheme="minorHAnsi" w:hAnsiTheme="minorHAnsi" w:cstheme="minorHAnsi"/>
                <w:sz w:val="22"/>
                <w:szCs w:val="22"/>
              </w:rPr>
              <w:t>Seminar/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Pr="00912547" w:rsidR="00200FAD">
              <w:rPr>
                <w:rFonts w:asciiTheme="minorHAnsi" w:hAnsiTheme="minorHAnsi" w:cstheme="minorHAnsi"/>
                <w:sz w:val="22"/>
                <w:szCs w:val="22"/>
              </w:rPr>
              <w:t>/Proiect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Pr="0052591D" w:rsidR="0052591D" w:rsidP="0052591D" w:rsidRDefault="0052591D" w14:paraId="35F2BED0" w14:textId="0E6F7D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- Referatele lucrărilor de laborator condiționează intrarea în examen</w:t>
            </w:r>
          </w:p>
          <w:p w:rsidRPr="0052591D" w:rsidR="004D433B" w:rsidP="0052591D" w:rsidRDefault="0052591D" w14:paraId="31848D99" w14:textId="3C8EEF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-activitatea pe parcursul orelor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52591D" w:rsidR="0052591D" w:rsidP="0052591D" w:rsidRDefault="0052591D" w14:paraId="7EC8326C" w14:textId="2204764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Verificarea corectitudinii</w:t>
            </w:r>
          </w:p>
          <w:p w:rsidR="004D433B" w:rsidP="0052591D" w:rsidRDefault="0052591D" w14:paraId="4D57A82C" w14:textId="2B7C45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referatelor de laborator</w:t>
            </w:r>
          </w:p>
          <w:p w:rsidR="0052591D" w:rsidP="0052591D" w:rsidRDefault="0052591D" w14:paraId="597A7F32" w14:textId="5BE148A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12547" w:rsidR="0052591D" w:rsidP="0052591D" w:rsidRDefault="0052591D" w14:paraId="4538F555" w14:textId="2039329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912547" w:rsidR="004D433B" w:rsidP="0052591D" w:rsidRDefault="0052591D" w14:paraId="3528940C" w14:textId="08D27B4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Pr="00912547" w:rsidR="00D27F59" w:rsidTr="00E50E8C" w14:paraId="5ED8BBEE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39843FB3" w14:textId="651F2B8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912547" w:rsidR="0052591D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912547" w:rsidR="0052591D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88098B" w:rsidR="007958C6" w:rsidP="007958C6" w:rsidRDefault="007958C6" w14:paraId="33E783F9" w14:textId="3412C056">
            <w:pPr>
              <w:pStyle w:val="Listparagraf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88098B">
              <w:rPr>
                <w:rFonts w:ascii="Arial" w:hAnsi="Arial" w:cs="Arial"/>
                <w:sz w:val="20"/>
                <w:szCs w:val="20"/>
              </w:rPr>
              <w:t>N(nota)=0,</w:t>
            </w: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88098B">
              <w:rPr>
                <w:rFonts w:ascii="Arial" w:hAnsi="Arial" w:cs="Arial"/>
                <w:sz w:val="20"/>
                <w:szCs w:val="20"/>
              </w:rPr>
              <w:t>%T(teorie)+0,2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8098B">
              <w:rPr>
                <w:rFonts w:ascii="Arial" w:hAnsi="Arial" w:cs="Arial"/>
                <w:sz w:val="20"/>
                <w:szCs w:val="20"/>
              </w:rPr>
              <w:t>%L(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8098B">
              <w:rPr>
                <w:rFonts w:ascii="Arial" w:hAnsi="Arial" w:cs="Arial"/>
                <w:sz w:val="20"/>
                <w:szCs w:val="20"/>
              </w:rPr>
              <w:t>aborator); Condiție de promovare: N≥5;</w:t>
            </w:r>
          </w:p>
          <w:p w:rsidRPr="008E1EFB" w:rsidR="00BB331A" w:rsidP="007958C6" w:rsidRDefault="00BB331A" w14:paraId="29B9FAD6" w14:textId="33CBFE4C">
            <w:pPr>
              <w:pStyle w:val="Listparagraf"/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912547" w:rsidR="003773FF" w:rsidP="005A3850" w:rsidRDefault="003773FF" w14:paraId="3BAE91A6" w14:textId="77777777">
      <w:pPr>
        <w:rPr>
          <w:rFonts w:asciiTheme="minorHAnsi" w:hAnsiTheme="minorHAnsi" w:cstheme="minorHAnsi"/>
          <w:sz w:val="22"/>
          <w:szCs w:val="22"/>
        </w:rPr>
      </w:pPr>
    </w:p>
    <w:p w:rsidR="004A2197" w:rsidP="005A3850" w:rsidRDefault="004A2197" w14:paraId="5A9E843E" w14:textId="21D40C8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837"/>
        <w:gridCol w:w="1872"/>
        <w:gridCol w:w="3476"/>
        <w:gridCol w:w="2423"/>
      </w:tblGrid>
      <w:tr w:rsidR="00A26E7F" w:rsidTr="5C5FEE56" w14:paraId="2F9E7F3E" w14:textId="77777777">
        <w:tc>
          <w:tcPr>
            <w:tcW w:w="183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A26E7F" w:rsidP="001D701F" w:rsidRDefault="00A26E7F" w14:paraId="122441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187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26E7F" w:rsidP="001D701F" w:rsidRDefault="00A26E7F" w14:paraId="13EE8781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3476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26E7F" w:rsidP="001D701F" w:rsidRDefault="00A26E7F" w14:paraId="40D12D5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242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A26E7F" w:rsidP="001D701F" w:rsidRDefault="00A26E7F" w14:paraId="33C53567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A26E7F" w:rsidTr="5C5FEE56" w14:paraId="655AD4A4" w14:textId="77777777">
        <w:trPr>
          <w:trHeight w:val="397"/>
        </w:trPr>
        <w:tc>
          <w:tcPr>
            <w:tcW w:w="1837" w:type="dxa"/>
            <w:vMerge w:val="restar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auto" w:sz="4" w:space="0"/>
            </w:tcBorders>
            <w:tcMar/>
          </w:tcPr>
          <w:p w:rsidR="00A26E7F" w:rsidP="7D6C5593" w:rsidRDefault="00A26E7F" w14:paraId="6E844AA8" w14:textId="74AD4F15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D6C5593" w:rsidR="00A26E7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20.0</w:t>
            </w:r>
            <w:r w:rsidRPr="7D6C5593" w:rsidR="00BF59C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7D6C5593" w:rsidR="00A26E7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7D6C5593" w:rsidR="6BB7108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72" w:type="dxa"/>
            <w:tcBorders>
              <w:top w:val="dotted" w:color="808080" w:themeColor="background1" w:themeShade="80" w:sz="4" w:space="0"/>
              <w:left w:val="dotted" w:color="auto" w:sz="4" w:space="0"/>
              <w:bottom w:val="dotted" w:color="auto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26E7F" w:rsidP="001D701F" w:rsidRDefault="00A26E7F" w14:paraId="643106C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3476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26E7F" w:rsidP="001D701F" w:rsidRDefault="00A26E7F" w14:paraId="47DD713B" w14:textId="5530418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14"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.dr.ing</w:t>
              </w:r>
              <w:proofErr w:type="spellEnd"/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 xml:space="preserve">. Ciprian </w:t>
              </w:r>
              <w:proofErr w:type="spellStart"/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Lăpuşan</w:t>
              </w:r>
              <w:proofErr w:type="spellEnd"/>
            </w:hyperlink>
          </w:p>
        </w:tc>
        <w:tc>
          <w:tcPr>
            <w:tcW w:w="242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A26E7F" w:rsidP="5C5FEE56" w:rsidRDefault="008B7F55" w14:paraId="154DD115" w14:textId="302F180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="00A26E7F" w:rsidTr="5C5FEE56" w14:paraId="3AB9E3DA" w14:textId="77777777">
        <w:trPr>
          <w:trHeight w:val="397"/>
        </w:trPr>
        <w:tc>
          <w:tcPr>
            <w:tcW w:w="1837" w:type="dxa"/>
            <w:vMerge/>
            <w:tcBorders/>
            <w:tcMar/>
          </w:tcPr>
          <w:p w:rsidR="00A26E7F" w:rsidP="001D701F" w:rsidRDefault="00A26E7F" w14:paraId="689C726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tcMar/>
            <w:vAlign w:val="center"/>
          </w:tcPr>
          <w:p w:rsidR="00A26E7F" w:rsidP="00A26E7F" w:rsidRDefault="00A26E7F" w14:paraId="54DD45DC" w14:textId="4DBAD96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Laborator</w:t>
            </w:r>
          </w:p>
        </w:tc>
        <w:tc>
          <w:tcPr>
            <w:tcW w:w="3476" w:type="dxa"/>
            <w:tcBorders>
              <w:top w:val="dotted" w:color="808080" w:themeColor="background1" w:themeShade="80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tcMar/>
            <w:vAlign w:val="center"/>
          </w:tcPr>
          <w:p w:rsidR="00A26E7F" w:rsidP="00A26E7F" w:rsidRDefault="00A26E7F" w14:paraId="74F347F5" w14:textId="77777777">
            <w:pPr>
              <w:keepNext/>
              <w:keepLines/>
              <w:rPr>
                <w:rStyle w:val="Hyperlink"/>
                <w:rFonts w:asciiTheme="minorHAnsi" w:hAnsiTheme="minorHAnsi" w:cstheme="minorHAnsi"/>
                <w:color w:val="000000" w:themeColor="text1"/>
                <w:sz w:val="22"/>
                <w:szCs w:val="22"/>
                <w:u w:val="non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17"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.dr.ing</w:t>
              </w:r>
              <w:proofErr w:type="spellEnd"/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 xml:space="preserve">. Ciprian </w:t>
              </w:r>
              <w:proofErr w:type="spellStart"/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Lăpuşan</w:t>
              </w:r>
              <w:proofErr w:type="spellEnd"/>
            </w:hyperlink>
          </w:p>
          <w:p w:rsidR="00A26E7F" w:rsidP="00A26E7F" w:rsidRDefault="00A26E7F" w14:paraId="47CDF977" w14:textId="1BC1CD7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tcBorders>
              <w:top w:val="dotted" w:color="808080" w:themeColor="background1" w:themeShade="80" w:sz="4" w:space="0"/>
              <w:left w:val="dotted" w:color="auto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="00A26E7F" w:rsidP="001D701F" w:rsidRDefault="00A26E7F" w14:paraId="43E81D53" w14:textId="68D99CB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</w:t>
            </w:r>
          </w:p>
        </w:tc>
      </w:tr>
    </w:tbl>
    <w:p w:rsidR="00A26E7F" w:rsidP="005A3850" w:rsidRDefault="00A26E7F" w14:paraId="5EF22E99" w14:textId="0BF29853">
      <w:pPr>
        <w:rPr>
          <w:rFonts w:asciiTheme="minorHAnsi" w:hAnsiTheme="minorHAnsi" w:cstheme="minorHAnsi"/>
          <w:sz w:val="22"/>
          <w:szCs w:val="22"/>
        </w:rPr>
      </w:pPr>
    </w:p>
    <w:p w:rsidRPr="00912547" w:rsidR="00A26E7F" w:rsidP="005A3850" w:rsidRDefault="00A26E7F" w14:paraId="74CA5B7A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413E53" w:rsidTr="5C5FEE56" w14:paraId="31983ED7" w14:textId="77777777">
        <w:tc>
          <w:tcPr>
            <w:tcW w:w="2722" w:type="pct"/>
            <w:shd w:val="clear" w:color="auto" w:fill="auto"/>
            <w:tcMar/>
          </w:tcPr>
          <w:p w:rsidRPr="0090493B" w:rsidR="00413E53" w:rsidP="008A5B99" w:rsidRDefault="00413E53" w14:paraId="497ABDC6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Data avizării în Consiliul Departamentului IM,</w:t>
            </w:r>
          </w:p>
          <w:p w:rsidRPr="009D645B" w:rsidR="00413E53" w:rsidP="008A5B99" w:rsidRDefault="00A26E7F" w14:paraId="04CF30DF" w14:textId="6453ECE5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5C5FEE56" w:rsidR="00A26E7F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Pr="5C5FEE56" w:rsidR="109545C4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Pr="5C5FEE56" w:rsidR="00A26E7F">
              <w:rPr>
                <w:rFonts w:ascii="Calibri" w:hAnsi="Calibri" w:cs="Calibri"/>
                <w:sz w:val="22"/>
                <w:szCs w:val="22"/>
                <w:lang w:eastAsia="en-US"/>
              </w:rPr>
              <w:t>.0</w:t>
            </w:r>
            <w:r w:rsidRPr="5C5FEE56" w:rsidR="00BF59C8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 w:rsidRPr="5C5FEE56" w:rsidR="00A26E7F">
              <w:rPr>
                <w:rFonts w:ascii="Calibri" w:hAnsi="Calibri" w:cs="Calibri"/>
                <w:sz w:val="22"/>
                <w:szCs w:val="22"/>
                <w:lang w:eastAsia="en-US"/>
              </w:rPr>
              <w:t>.202</w:t>
            </w:r>
            <w:r w:rsidRPr="5C5FEE56" w:rsidR="22F8ABAB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  <w:p w:rsidRPr="0090493B" w:rsidR="00413E53" w:rsidP="008A5B99" w:rsidRDefault="00413E53" w14:paraId="1B92899F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shd w:val="clear" w:color="auto" w:fill="auto"/>
            <w:tcMar/>
          </w:tcPr>
          <w:p w:rsidRPr="0090493B" w:rsidR="00413E53" w:rsidP="008A5B99" w:rsidRDefault="00413E53" w14:paraId="5FB64B7D" w14:textId="44E7C750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Director Departament IM,</w:t>
            </w:r>
          </w:p>
          <w:p w:rsidRPr="0090493B" w:rsidR="00413E53" w:rsidP="008A5B99" w:rsidRDefault="008B7F55" w14:paraId="6F7AD31F" w14:textId="091039C3">
            <w:pPr>
              <w:keepNext w:val="1"/>
              <w:keepLines w:val="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 w:rsidR="3553E0C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Prof. dr. ing. </w:t>
            </w:r>
            <w:r w:rsidRPr="0090493B" w:rsidR="3039782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Cristian Dudescu</w:t>
            </w:r>
            <w:r w:rsidR="375BD15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</w:t>
            </w:r>
          </w:p>
          <w:p w:rsidR="00413E53" w:rsidP="008A5B99" w:rsidRDefault="008B7F55" w14:paraId="43596116" w14:textId="016A5CB5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                                          </w:t>
            </w:r>
          </w:p>
          <w:p w:rsidRPr="0090493B" w:rsidR="008D6FB4" w:rsidP="008A5B99" w:rsidRDefault="008D6FB4" w14:paraId="56024EDC" w14:textId="3C0267EA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BB331A" w:rsidR="00413E53" w:rsidTr="5C5FEE56" w14:paraId="1C649B93" w14:textId="77777777">
        <w:tc>
          <w:tcPr>
            <w:tcW w:w="2722" w:type="pct"/>
            <w:shd w:val="clear" w:color="auto" w:fill="auto"/>
            <w:tcMar/>
          </w:tcPr>
          <w:p w:rsidRPr="0090493B" w:rsidR="00413E53" w:rsidP="008A5B99" w:rsidRDefault="00413E53" w14:paraId="41DB224E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Data aprobării în Consiliul Facultății ARMM,</w:t>
            </w:r>
          </w:p>
          <w:p w:rsidRPr="0090493B" w:rsidR="00413E53" w:rsidP="008A5B99" w:rsidRDefault="00413E53" w14:paraId="0EBFD8DD" w14:textId="6E1641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shd w:val="clear" w:color="auto" w:fill="auto"/>
            <w:tcMar/>
          </w:tcPr>
          <w:p w:rsidRPr="0090493B" w:rsidR="00413E53" w:rsidP="008A5B99" w:rsidRDefault="00413E53" w14:paraId="28FE77B8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Decan ARMM,</w:t>
            </w:r>
          </w:p>
          <w:p w:rsidR="00413E53" w:rsidP="008A5B99" w:rsidRDefault="00413E53" w14:paraId="45438A03" w14:textId="4E8F6F41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Prof. dr. ing. Nicolae Filip</w:t>
            </w:r>
          </w:p>
          <w:p w:rsidR="008D6FB4" w:rsidP="008A5B99" w:rsidRDefault="008D6FB4" w14:paraId="6FABE534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90493B" w:rsidR="00BF59C8" w:rsidP="008A5B99" w:rsidRDefault="00BF59C8" w14:paraId="64C11C72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90493B" w:rsidR="00413E53" w:rsidP="008A5B99" w:rsidRDefault="00413E53" w14:paraId="4B126975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Pr="00912547" w:rsidR="00DF6F11" w:rsidP="005A3850" w:rsidRDefault="00DF6F11" w14:paraId="06E5312D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912547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886FCB"/>
    <w:multiLevelType w:val="hybridMultilevel"/>
    <w:tmpl w:val="7A14F0C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96455741">
    <w:abstractNumId w:val="1"/>
  </w:num>
  <w:num w:numId="2" w16cid:durableId="1682663649">
    <w:abstractNumId w:val="3"/>
  </w:num>
  <w:num w:numId="3" w16cid:durableId="1329944788">
    <w:abstractNumId w:val="4"/>
  </w:num>
  <w:num w:numId="4" w16cid:durableId="1511137229">
    <w:abstractNumId w:val="7"/>
  </w:num>
  <w:num w:numId="5" w16cid:durableId="546530883">
    <w:abstractNumId w:val="8"/>
  </w:num>
  <w:num w:numId="6" w16cid:durableId="1576819810">
    <w:abstractNumId w:val="6"/>
  </w:num>
  <w:num w:numId="7" w16cid:durableId="599222785">
    <w:abstractNumId w:val="2"/>
  </w:num>
  <w:num w:numId="8" w16cid:durableId="1647583541">
    <w:abstractNumId w:val="0"/>
  </w:num>
  <w:num w:numId="9" w16cid:durableId="5986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222FF"/>
    <w:rsid w:val="00140BB2"/>
    <w:rsid w:val="001453F8"/>
    <w:rsid w:val="001505C1"/>
    <w:rsid w:val="00150705"/>
    <w:rsid w:val="00164D02"/>
    <w:rsid w:val="0017163B"/>
    <w:rsid w:val="00180044"/>
    <w:rsid w:val="00185811"/>
    <w:rsid w:val="001909DA"/>
    <w:rsid w:val="001A194A"/>
    <w:rsid w:val="001A4A97"/>
    <w:rsid w:val="001C6B37"/>
    <w:rsid w:val="001E2444"/>
    <w:rsid w:val="001E3A5D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61D39"/>
    <w:rsid w:val="00272694"/>
    <w:rsid w:val="00272829"/>
    <w:rsid w:val="002824C2"/>
    <w:rsid w:val="0029018C"/>
    <w:rsid w:val="002922D8"/>
    <w:rsid w:val="002B2076"/>
    <w:rsid w:val="002D2607"/>
    <w:rsid w:val="002F1E20"/>
    <w:rsid w:val="002F6ED1"/>
    <w:rsid w:val="00305F86"/>
    <w:rsid w:val="00312A32"/>
    <w:rsid w:val="00325E41"/>
    <w:rsid w:val="00330068"/>
    <w:rsid w:val="00332E84"/>
    <w:rsid w:val="003463C5"/>
    <w:rsid w:val="00350644"/>
    <w:rsid w:val="0036399C"/>
    <w:rsid w:val="00363DA3"/>
    <w:rsid w:val="00374325"/>
    <w:rsid w:val="003773FF"/>
    <w:rsid w:val="00385BA6"/>
    <w:rsid w:val="00395924"/>
    <w:rsid w:val="003B1663"/>
    <w:rsid w:val="003B3BDF"/>
    <w:rsid w:val="003B5E4E"/>
    <w:rsid w:val="003B5FCB"/>
    <w:rsid w:val="003C3715"/>
    <w:rsid w:val="003C6569"/>
    <w:rsid w:val="003E5614"/>
    <w:rsid w:val="00413E53"/>
    <w:rsid w:val="00421205"/>
    <w:rsid w:val="00441D4B"/>
    <w:rsid w:val="00464477"/>
    <w:rsid w:val="00465B9C"/>
    <w:rsid w:val="00467486"/>
    <w:rsid w:val="004A2197"/>
    <w:rsid w:val="004B0B7F"/>
    <w:rsid w:val="004B619B"/>
    <w:rsid w:val="004D433B"/>
    <w:rsid w:val="004F4E2A"/>
    <w:rsid w:val="005022A3"/>
    <w:rsid w:val="005059A8"/>
    <w:rsid w:val="00514B99"/>
    <w:rsid w:val="00517118"/>
    <w:rsid w:val="00521E4C"/>
    <w:rsid w:val="0052591D"/>
    <w:rsid w:val="00532018"/>
    <w:rsid w:val="00533DAA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D06F7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1025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46D29"/>
    <w:rsid w:val="00750A7A"/>
    <w:rsid w:val="00755D78"/>
    <w:rsid w:val="00762B44"/>
    <w:rsid w:val="007724BD"/>
    <w:rsid w:val="00775829"/>
    <w:rsid w:val="00776061"/>
    <w:rsid w:val="007958C6"/>
    <w:rsid w:val="00796471"/>
    <w:rsid w:val="007A1AA8"/>
    <w:rsid w:val="007A30F9"/>
    <w:rsid w:val="007A4A04"/>
    <w:rsid w:val="007B4107"/>
    <w:rsid w:val="007E0D33"/>
    <w:rsid w:val="007F6D0E"/>
    <w:rsid w:val="00813F84"/>
    <w:rsid w:val="00822433"/>
    <w:rsid w:val="008376D2"/>
    <w:rsid w:val="008617C0"/>
    <w:rsid w:val="00870EFF"/>
    <w:rsid w:val="0088732A"/>
    <w:rsid w:val="008A48A1"/>
    <w:rsid w:val="008B7F55"/>
    <w:rsid w:val="008C0A96"/>
    <w:rsid w:val="008D6FB4"/>
    <w:rsid w:val="008E1EFB"/>
    <w:rsid w:val="008F5A06"/>
    <w:rsid w:val="009007D6"/>
    <w:rsid w:val="00901D74"/>
    <w:rsid w:val="00901D9A"/>
    <w:rsid w:val="009079F9"/>
    <w:rsid w:val="00912366"/>
    <w:rsid w:val="00912547"/>
    <w:rsid w:val="00926522"/>
    <w:rsid w:val="00934238"/>
    <w:rsid w:val="009550AB"/>
    <w:rsid w:val="00970760"/>
    <w:rsid w:val="00973CD2"/>
    <w:rsid w:val="00973DB3"/>
    <w:rsid w:val="00980CDD"/>
    <w:rsid w:val="00987424"/>
    <w:rsid w:val="009955A3"/>
    <w:rsid w:val="009A584C"/>
    <w:rsid w:val="009B41A1"/>
    <w:rsid w:val="009B7F53"/>
    <w:rsid w:val="009C5961"/>
    <w:rsid w:val="009E4ED5"/>
    <w:rsid w:val="00A03D9F"/>
    <w:rsid w:val="00A26E7F"/>
    <w:rsid w:val="00A530B9"/>
    <w:rsid w:val="00A55667"/>
    <w:rsid w:val="00A720E4"/>
    <w:rsid w:val="00A74FB2"/>
    <w:rsid w:val="00A90350"/>
    <w:rsid w:val="00A9660E"/>
    <w:rsid w:val="00AA0149"/>
    <w:rsid w:val="00AA11E7"/>
    <w:rsid w:val="00AA3253"/>
    <w:rsid w:val="00AB42B3"/>
    <w:rsid w:val="00AC6E7A"/>
    <w:rsid w:val="00AD353F"/>
    <w:rsid w:val="00AD60C9"/>
    <w:rsid w:val="00AF2A38"/>
    <w:rsid w:val="00AF5E2A"/>
    <w:rsid w:val="00AF6A03"/>
    <w:rsid w:val="00B206DD"/>
    <w:rsid w:val="00B2094D"/>
    <w:rsid w:val="00B2520F"/>
    <w:rsid w:val="00B26ADF"/>
    <w:rsid w:val="00B5296A"/>
    <w:rsid w:val="00B60DA1"/>
    <w:rsid w:val="00B6580C"/>
    <w:rsid w:val="00B67537"/>
    <w:rsid w:val="00B745D8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BF59C8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4399"/>
    <w:rsid w:val="00C95E28"/>
    <w:rsid w:val="00CA49DB"/>
    <w:rsid w:val="00CC2849"/>
    <w:rsid w:val="00CC345A"/>
    <w:rsid w:val="00CD1BEF"/>
    <w:rsid w:val="00CD42B8"/>
    <w:rsid w:val="00CD5EC3"/>
    <w:rsid w:val="00CE0774"/>
    <w:rsid w:val="00CF7B75"/>
    <w:rsid w:val="00D01FC1"/>
    <w:rsid w:val="00D103E0"/>
    <w:rsid w:val="00D14A0D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94F6B"/>
    <w:rsid w:val="00DB156E"/>
    <w:rsid w:val="00DB30DD"/>
    <w:rsid w:val="00DB40C6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54F9B"/>
    <w:rsid w:val="00E7567A"/>
    <w:rsid w:val="00E856B8"/>
    <w:rsid w:val="00E925CE"/>
    <w:rsid w:val="00EA50A6"/>
    <w:rsid w:val="00EB596A"/>
    <w:rsid w:val="00EC0A91"/>
    <w:rsid w:val="00ED1C16"/>
    <w:rsid w:val="00EE0BA5"/>
    <w:rsid w:val="00EE4F84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B41AB"/>
    <w:rsid w:val="00FD4B37"/>
    <w:rsid w:val="00FF5FF7"/>
    <w:rsid w:val="109545C4"/>
    <w:rsid w:val="22F8ABAB"/>
    <w:rsid w:val="3039782E"/>
    <w:rsid w:val="3553E0CA"/>
    <w:rsid w:val="375BD157"/>
    <w:rsid w:val="3929E2C1"/>
    <w:rsid w:val="5C5FEE56"/>
    <w:rsid w:val="6BB7108C"/>
    <w:rsid w:val="7D6C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8EFB6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dentcorptext">
    <w:name w:val="Body Text Indent"/>
    <w:basedOn w:val="Normal"/>
    <w:link w:val="IndentcorptextCaracter"/>
    <w:rsid w:val="00822433"/>
    <w:pPr>
      <w:ind w:left="720"/>
    </w:pPr>
    <w:rPr>
      <w:rFonts w:eastAsia="Times New Roman"/>
      <w:lang w:val="x-none" w:eastAsia="x-none"/>
    </w:rPr>
  </w:style>
  <w:style w:type="character" w:styleId="IndentcorptextCaracter" w:customStyle="1">
    <w:name w:val="Indent corp text Caracter"/>
    <w:basedOn w:val="Fontdeparagrafimplicit"/>
    <w:link w:val="Indentcorptext"/>
    <w:rsid w:val="00822433"/>
    <w:rPr>
      <w:rFonts w:eastAsia="Times New Roman"/>
      <w:sz w:val="24"/>
      <w:szCs w:val="24"/>
      <w:lang w:val="x-none" w:eastAsia="x-none"/>
    </w:rPr>
  </w:style>
  <w:style w:type="paragraph" w:styleId="Listparagraf">
    <w:name w:val="List Paragraph"/>
    <w:basedOn w:val="Normal"/>
    <w:uiPriority w:val="34"/>
    <w:qFormat/>
    <w:rsid w:val="0052591D"/>
    <w:pPr>
      <w:ind w:left="720"/>
      <w:contextualSpacing/>
    </w:pPr>
  </w:style>
  <w:style w:type="character" w:styleId="UnresolvedMention1" w:customStyle="1">
    <w:name w:val="Unresolved Mention1"/>
    <w:basedOn w:val="Fontdeparagrafimplicit"/>
    <w:uiPriority w:val="99"/>
    <w:semiHidden/>
    <w:unhideWhenUsed/>
    <w:rsid w:val="00B2094D"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BF5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193.226.5.59:8060/alipac/CJAOEHGWDNLNLSEHVNUZ-00066/full-set?NUM=000030" TargetMode="External" Id="rId13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ciprian.lapusan@mdm.utcluj.ro" TargetMode="External" Id="rId12" /><Relationship Type="http://schemas.openxmlformats.org/officeDocument/2006/relationships/hyperlink" Target="mailto:.dr.ing.%20Ciprian%20L&#259;pu&#351;an" TargetMode="Externa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.dr.ing.%20Ciprian%20L&#259;pu&#351;an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ciprian.lapusan@mdm.utcluj.ro" TargetMode="External" Id="rId10" /><Relationship Type="http://schemas.microsoft.com/office/2007/relationships/hdphoto" Target="media/hdphoto1.wdp" Id="rId19" /><Relationship Type="http://schemas.openxmlformats.org/officeDocument/2006/relationships/customXml" Target="../customXml/item4.xml" Id="rId4" /><Relationship Type="http://schemas.openxmlformats.org/officeDocument/2006/relationships/hyperlink" Target="mailto:.dr.ing.%20Ciprian%20L&#259;pu&#351;an" TargetMode="External" Id="rId9" /><Relationship Type="http://schemas.openxmlformats.org/officeDocument/2006/relationships/hyperlink" Target="mailto:.dr.ing.%20Ciprian%20L&#259;pu&#351;an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94812-E8FD-4F97-B86B-125F94FAE8B5}"/>
</file>

<file path=customXml/itemProps2.xml><?xml version="1.0" encoding="utf-8"?>
<ds:datastoreItem xmlns:ds="http://schemas.openxmlformats.org/officeDocument/2006/customXml" ds:itemID="{77434048-F166-4E02-A469-1777B11AAA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70103E-08F0-4A1D-BFBE-31D01F3AE4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1357A-BD98-4EA1-B107-A02D173B661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2023-10-12T22:22:00Z</cp:lastPrinted>
  <dcterms:created xsi:type="dcterms:W3CDTF">2023-10-12T22:22:00Z</dcterms:created>
  <dcterms:modified xsi:type="dcterms:W3CDTF">2024-06-26T05:03:17Z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