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3070A7" w:rsidR="00EB596A" w:rsidP="00F57E56" w:rsidRDefault="00EB596A" w14:paraId="65AC26AF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070A7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3070A7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3070A7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3070A7" w:rsidR="00EB596A" w:rsidP="00EB596A" w:rsidRDefault="00EB596A" w14:paraId="1854F56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3070A7" w:rsidR="00EB596A" w:rsidP="00EB596A" w:rsidRDefault="00EB596A" w14:paraId="0E57EEA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3070A7" w:rsidR="00D2273C" w:rsidTr="00E50E8C" w14:paraId="60529BC2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5E6B3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52E618CF" w14:textId="7ECB980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3070A7" w:rsidR="00D2273C" w:rsidTr="00E50E8C" w14:paraId="02CFBB93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5C2E442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75F994D6" w14:textId="63936DA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Autovehicule Rutiere, Mecatronică și Mecanică</w:t>
            </w:r>
          </w:p>
        </w:tc>
      </w:tr>
      <w:tr w:rsidRPr="003070A7" w:rsidR="00D2273C" w:rsidTr="00E50E8C" w14:paraId="572FB2EC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765BA4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34B6783E" w14:textId="29E1785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Mecatronică și Dinamica Mașinilor</w:t>
            </w:r>
          </w:p>
        </w:tc>
      </w:tr>
      <w:tr w:rsidRPr="003070A7" w:rsidR="00D2273C" w:rsidTr="007D016C" w14:paraId="525C17DE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5BEFDD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</w:tcPr>
          <w:p w:rsidRPr="003070A7" w:rsidR="00D2273C" w:rsidP="00D2273C" w:rsidRDefault="00D2273C" w14:paraId="1C1AFCAC" w14:textId="49D2FDB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3070A7" w:rsidR="00D2273C" w:rsidTr="007D016C" w14:paraId="5CA269DD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320C81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:rsidRPr="003070A7" w:rsidR="00D2273C" w:rsidP="00D2273C" w:rsidRDefault="00D2273C" w14:paraId="24C2B4E5" w14:textId="3E5D553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3070A7" w:rsidR="00D2273C" w:rsidTr="00E50E8C" w14:paraId="04D4E230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5DC437B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4B9A9863" w14:textId="1D99F33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Sisteme și echipamente termice Alba Iulia</w:t>
            </w:r>
          </w:p>
        </w:tc>
      </w:tr>
      <w:tr w:rsidRPr="003070A7" w:rsidR="00D2273C" w:rsidTr="00E50E8C" w14:paraId="02DD339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75F605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7A329DD0" w14:textId="72ACF37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IF – învățământ cu frecvență</w:t>
            </w:r>
          </w:p>
        </w:tc>
      </w:tr>
      <w:tr w:rsidRPr="003070A7" w:rsidR="00D2273C" w:rsidTr="00E50E8C" w14:paraId="1CC5E12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7B1017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334FF063" w14:textId="21FE02D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7665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="00CC345A" w:rsidP="00EB596A" w:rsidRDefault="00CC345A" w14:paraId="59AA17C9" w14:textId="50617096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762143" w:rsidP="00762143" w:rsidRDefault="00762143" w14:paraId="5DB7BBD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 Date despre disciplină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="00762143" w:rsidTr="00762143" w14:paraId="34933CA5" w14:textId="77777777">
        <w:tc>
          <w:tcPr>
            <w:tcW w:w="1889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62143" w:rsidRDefault="00762143" w14:paraId="6CAD29F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2.1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Denumirea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3111" w:type="pct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62143" w:rsidRDefault="00762143" w14:paraId="4A30289F" w14:textId="2FBB1EC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343AB">
              <w:rPr>
                <w:rFonts w:asciiTheme="minorHAnsi" w:hAnsiTheme="minorHAnsi" w:cstheme="minorHAnsi"/>
                <w:sz w:val="22"/>
                <w:szCs w:val="22"/>
              </w:rPr>
              <w:t>Mecanisme II</w:t>
            </w:r>
          </w:p>
        </w:tc>
      </w:tr>
      <w:tr w:rsidR="00762143" w:rsidTr="00762143" w14:paraId="7AE10AAA" w14:textId="77777777">
        <w:tc>
          <w:tcPr>
            <w:tcW w:w="1889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62143" w:rsidP="00762143" w:rsidRDefault="00762143" w14:paraId="0F8A5A7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2.2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Titularul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de curs</w:t>
            </w:r>
          </w:p>
        </w:tc>
        <w:tc>
          <w:tcPr>
            <w:tcW w:w="311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62143" w:rsidP="00762143" w:rsidRDefault="00BD16BF" w14:paraId="49BD3683" w14:textId="72D1438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9">
              <w:r w:rsidRPr="00F343AB" w:rsidR="00762143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.dr.ing</w:t>
              </w:r>
              <w:proofErr w:type="spellEnd"/>
              <w:r w:rsidRPr="00F343AB" w:rsidR="00762143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. Ciprian Lăpuşan</w:t>
              </w:r>
            </w:hyperlink>
            <w:r w:rsidRPr="00F343AB" w:rsidR="007621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hyperlink w:history="1" r:id="rId10">
              <w:r w:rsidRPr="00645696" w:rsidR="0066490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ciprian.lapusan@mdm.utcluj.ro</w:t>
              </w:r>
            </w:hyperlink>
            <w:r w:rsidR="006649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62143" w:rsidTr="00762143" w14:paraId="2C63D2AD" w14:textId="77777777">
        <w:tc>
          <w:tcPr>
            <w:tcW w:w="1889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62143" w:rsidP="00762143" w:rsidRDefault="00762143" w14:paraId="26631C1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2.3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Titularul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ăţilor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de seminar /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/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proiect</w:t>
            </w:r>
            <w:proofErr w:type="spellEnd"/>
          </w:p>
        </w:tc>
        <w:tc>
          <w:tcPr>
            <w:tcW w:w="311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62143" w:rsidP="00762143" w:rsidRDefault="00BD16BF" w14:paraId="433A3DDB" w14:textId="7690B86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11">
              <w:r w:rsidRPr="00F343AB" w:rsidR="00762143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.dr.ing</w:t>
              </w:r>
              <w:proofErr w:type="spellEnd"/>
              <w:r w:rsidRPr="00F343AB" w:rsidR="00762143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. Ciprian Lăpuşan</w:t>
              </w:r>
            </w:hyperlink>
            <w:r w:rsidRPr="00F343AB" w:rsidR="007621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hyperlink w:history="1" r:id="rId12">
              <w:r w:rsidRPr="00645696" w:rsidR="0066490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ciprian.lapusan@mdm.utcluj.ro</w:t>
              </w:r>
            </w:hyperlink>
            <w:r w:rsidR="006649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62143" w:rsidTr="00762143" w14:paraId="3E46DCEE" w14:textId="77777777">
        <w:tc>
          <w:tcPr>
            <w:tcW w:w="1889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62143" w:rsidRDefault="00762143" w14:paraId="0C9601B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11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62143" w:rsidRDefault="00762143" w14:paraId="71CC1B7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62143" w:rsidTr="00762143" w14:paraId="5039FBAF" w14:textId="77777777">
        <w:trPr>
          <w:trHeight w:val="279"/>
        </w:trPr>
        <w:tc>
          <w:tcPr>
            <w:tcW w:w="106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3F96668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2.4 Anul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2143" w:rsidRDefault="00762143" w14:paraId="07E95C76" w14:textId="409BCBE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III</w:t>
            </w:r>
          </w:p>
        </w:tc>
        <w:tc>
          <w:tcPr>
            <w:tcW w:w="80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1E8CCC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2.5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Semestrul</w:t>
            </w:r>
            <w:proofErr w:type="spellEnd"/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2143" w:rsidRDefault="00762143" w14:paraId="1A8FDABF" w14:textId="1E3CF07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227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1BC79A9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2.6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Tipul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2143" w:rsidRDefault="00762143" w14:paraId="53827E74" w14:textId="22E185D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</w:p>
        </w:tc>
      </w:tr>
      <w:tr w:rsidR="00762143" w:rsidTr="00762143" w14:paraId="0E953EA0" w14:textId="77777777">
        <w:trPr>
          <w:trHeight w:val="279"/>
        </w:trPr>
        <w:tc>
          <w:tcPr>
            <w:tcW w:w="1065" w:type="pct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5B7956B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2.7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Regimul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35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5900AB2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Categoria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formativă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2143" w:rsidRDefault="00762143" w14:paraId="09B20C79" w14:textId="4656AB4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DD</w:t>
            </w:r>
          </w:p>
        </w:tc>
      </w:tr>
      <w:tr w:rsidR="00762143" w:rsidTr="00762143" w14:paraId="6AF96443" w14:textId="77777777">
        <w:trPr>
          <w:trHeight w:val="279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  <w:hideMark/>
          </w:tcPr>
          <w:p w:rsidR="00762143" w:rsidRDefault="00762143" w14:paraId="0E902A3D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5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4BB11CC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Opționalitate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2143" w:rsidRDefault="00762143" w14:paraId="64AA0E74" w14:textId="183DF54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</w:t>
            </w:r>
            <w:r w:rsidR="00E1677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</w:p>
        </w:tc>
      </w:tr>
    </w:tbl>
    <w:p w:rsidR="00762143" w:rsidP="00EB596A" w:rsidRDefault="00762143" w14:paraId="624825A5" w14:textId="04D9200F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3070A7" w:rsidR="00762143" w:rsidP="00EB596A" w:rsidRDefault="00762143" w14:paraId="18AF8F4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3070A7" w:rsidR="00731F42" w:rsidP="000117B9" w:rsidRDefault="000117B9" w14:paraId="6D5F6A4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3070A7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566"/>
        <w:gridCol w:w="850"/>
        <w:gridCol w:w="706"/>
        <w:gridCol w:w="425"/>
        <w:gridCol w:w="8"/>
        <w:gridCol w:w="587"/>
        <w:gridCol w:w="254"/>
        <w:gridCol w:w="425"/>
        <w:gridCol w:w="1133"/>
        <w:gridCol w:w="427"/>
        <w:gridCol w:w="439"/>
        <w:gridCol w:w="412"/>
        <w:gridCol w:w="421"/>
        <w:gridCol w:w="6"/>
      </w:tblGrid>
      <w:tr w:rsidRPr="003070A7" w:rsidR="00180044" w:rsidTr="00180044" w14:paraId="3BB7F417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EE4F84" w:rsidRDefault="00731F42" w14:paraId="007C69EE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D2273C" w14:paraId="3FF87DFE" w14:textId="7164B23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731F42" w14:paraId="3B064B6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731F42" w14:paraId="7B8749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D2273C" w14:paraId="102E691F" w14:textId="3F15047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1" w:type="pct"/>
            <w:gridSpan w:val="3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200FAD" w14:paraId="5F8387A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664909" w14:paraId="53F6FC43" w14:textId="28FFF7E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EA50A6" w:rsidRDefault="00EA50A6" w14:paraId="453868D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D2273C" w14:paraId="201AB30F" w14:textId="24598DC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EA50A6" w:rsidRDefault="00EA50A6" w14:paraId="3B540D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D2273C" w14:paraId="229EA8A1" w14:textId="1AA0830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3070A7" w:rsidR="00180044" w:rsidTr="00180044" w14:paraId="2226CD5E" w14:textId="77777777">
        <w:tc>
          <w:tcPr>
            <w:tcW w:w="1539" w:type="pct"/>
            <w:shd w:val="clear" w:color="auto" w:fill="FFFFFF"/>
            <w:vAlign w:val="center"/>
          </w:tcPr>
          <w:p w:rsidRPr="003070A7" w:rsidR="00731F42" w:rsidP="00EE4F84" w:rsidRDefault="00731F42" w14:paraId="1B1BFAC3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3070A7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3070A7" w:rsidR="00731F42" w:rsidP="00197F6B" w:rsidRDefault="00D2273C" w14:paraId="1B6FCD9A" w14:textId="47A51B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3070A7" w:rsidR="00731F42" w:rsidP="00197F6B" w:rsidRDefault="00731F42" w14:paraId="2B2F60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3070A7" w:rsidR="00731F42" w:rsidP="00197F6B" w:rsidRDefault="00200FAD" w14:paraId="539E292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3070A7" w:rsidR="00731F42" w:rsidP="00197F6B" w:rsidRDefault="00D2273C" w14:paraId="759E248B" w14:textId="1AB2CF7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1" w:type="pct"/>
            <w:gridSpan w:val="3"/>
            <w:shd w:val="clear" w:color="auto" w:fill="FFFFFF"/>
            <w:vAlign w:val="center"/>
          </w:tcPr>
          <w:p w:rsidRPr="003070A7" w:rsidR="00731F42" w:rsidP="00197F6B" w:rsidRDefault="00200FAD" w14:paraId="4EECE5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3070A7" w:rsidR="00731F42" w:rsidP="00197F6B" w:rsidRDefault="00664909" w14:paraId="711DF2FB" w14:textId="7ED7202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3070A7" w:rsidR="00731F42" w:rsidP="00197F6B" w:rsidRDefault="00200FAD" w14:paraId="24FF6D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3070A7" w:rsidR="00731F42" w:rsidP="00197F6B" w:rsidRDefault="00D2273C" w14:paraId="7619FF67" w14:textId="49447E6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3070A7" w:rsidR="00731F42" w:rsidP="00197F6B" w:rsidRDefault="00200FAD" w14:paraId="5E67FC1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shd w:val="clear" w:color="auto" w:fill="FFFFFF"/>
            <w:vAlign w:val="center"/>
          </w:tcPr>
          <w:p w:rsidRPr="003070A7" w:rsidR="00731F42" w:rsidP="00197F6B" w:rsidRDefault="00D2273C" w14:paraId="563DF682" w14:textId="225E897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3070A7" w:rsidR="00731F42" w:rsidTr="00180044" w14:paraId="59A4E1D8" w14:textId="77777777">
        <w:trPr>
          <w:gridAfter w:val="1"/>
          <w:wAfter w:w="3" w:type="pct"/>
        </w:trPr>
        <w:tc>
          <w:tcPr>
            <w:tcW w:w="4997" w:type="pct"/>
            <w:gridSpan w:val="14"/>
            <w:shd w:val="clear" w:color="auto" w:fill="FFFFFF"/>
            <w:vAlign w:val="center"/>
          </w:tcPr>
          <w:p w:rsidRPr="003070A7" w:rsidR="00731F42" w:rsidP="00B5296A" w:rsidRDefault="00B5296A" w14:paraId="45A1577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3070A7" w:rsidR="00731F42" w:rsidTr="00180044" w14:paraId="3173F3E8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197F6B" w:rsidRDefault="00731F42" w14:paraId="2578FA1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3070A7" w:rsidR="00731F42" w:rsidP="00197F6B" w:rsidRDefault="00D2273C" w14:paraId="2D1FA118" w14:textId="6AC26E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3070A7" w:rsidR="00731F42" w:rsidTr="00180044" w14:paraId="46BFCD27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5D06F7" w:rsidRDefault="00731F42" w14:paraId="4860CB1F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3070A7" w:rsidR="00731F42" w:rsidP="00197F6B" w:rsidRDefault="00FA14C0" w14:paraId="445D34CF" w14:textId="250503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3070A7" w:rsidR="00731F42" w:rsidTr="00180044" w14:paraId="7EC8262A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197F6B" w:rsidRDefault="00731F42" w14:paraId="472E36D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3070A7" w:rsidR="00731F42" w:rsidP="00197F6B" w:rsidRDefault="00D2273C" w14:paraId="52FAE8F7" w14:textId="4E3615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Pr="003070A7" w:rsidR="00731F42" w:rsidTr="00180044" w14:paraId="172E48D1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197F6B" w:rsidRDefault="00731F42" w14:paraId="5F6D22A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3070A7" w:rsidR="00731F42" w:rsidP="00197F6B" w:rsidRDefault="00D2273C" w14:paraId="78D825C7" w14:textId="0BE744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3070A7" w:rsidR="00731F42" w:rsidTr="00180044" w14:paraId="4B33D742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197F6B" w:rsidRDefault="00731F42" w14:paraId="65AC47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3070A7" w:rsidR="00731F42" w:rsidP="00197F6B" w:rsidRDefault="00D2273C" w14:paraId="1D4A6C92" w14:textId="423A06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3070A7" w:rsidR="00731F42" w:rsidTr="00180044" w14:paraId="7EB7A06C" w14:textId="77777777">
        <w:trPr>
          <w:gridAfter w:val="1"/>
          <w:wAfter w:w="3" w:type="pct"/>
        </w:trPr>
        <w:tc>
          <w:tcPr>
            <w:tcW w:w="4564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197F6B" w:rsidRDefault="00731F42" w14:paraId="1ED5DD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3070A7" w:rsidR="00731F42" w:rsidP="00197F6B" w:rsidRDefault="00D2273C" w14:paraId="0DB1F2AD" w14:textId="472ABA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3070A7" w:rsidR="00731F42" w:rsidTr="00180044" w14:paraId="673012E8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3070A7" w:rsidR="00731F42" w:rsidP="00B5296A" w:rsidRDefault="00731F42" w14:paraId="65925DA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903726" w14:paraId="3B2074DD" w14:textId="291CBA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3070A7" w:rsidR="00731F42" w:rsidTr="00180044" w14:paraId="08CC3F4A" w14:textId="77777777">
        <w:trPr>
          <w:gridAfter w:val="8"/>
          <w:wAfter w:w="1827" w:type="pct"/>
        </w:trPr>
        <w:tc>
          <w:tcPr>
            <w:tcW w:w="2867" w:type="pct"/>
            <w:gridSpan w:val="6"/>
            <w:shd w:val="clear" w:color="auto" w:fill="FFFFFF"/>
            <w:tcMar>
              <w:left w:w="40" w:type="dxa"/>
            </w:tcMar>
          </w:tcPr>
          <w:p w:rsidRPr="003070A7" w:rsidR="00731F42" w:rsidP="00B5296A" w:rsidRDefault="00731F42" w14:paraId="3A5239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3070A7" w:rsidR="00731F42" w:rsidP="00197F6B" w:rsidRDefault="00D2273C" w14:paraId="7F696172" w14:textId="04B30C1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90372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3070A7" w:rsidR="00731F42" w:rsidTr="00180044" w14:paraId="3E4DDE43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3070A7" w:rsidR="00731F42" w:rsidP="00B5296A" w:rsidRDefault="00731F42" w14:paraId="1EA4AA8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D2273C" w14:paraId="2E2E3902" w14:textId="5E0E91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3070A7" w:rsidR="00EE0BA5" w:rsidRDefault="00EE0BA5" w14:paraId="4C5496B1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A7" w:rsidR="00EE0BA5" w:rsidRDefault="00EE0BA5" w14:paraId="6425E2C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3070A7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3070A7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3070A7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3070A7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3070A7" w:rsidR="00755D78" w:rsidTr="00BB331A" w14:paraId="749E1ED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3070A7" w:rsidR="00755D78" w:rsidP="000E1E03" w:rsidRDefault="00755D78" w14:paraId="1C7A14B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3070A7" w:rsidR="00D2273C" w:rsidP="00D2273C" w:rsidRDefault="00D2273C" w14:paraId="26563AF5" w14:textId="311C1DC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2A1CC1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2A1CC1" w:rsidR="002A1CC1">
              <w:rPr>
                <w:rFonts w:asciiTheme="minorHAnsi" w:hAnsiTheme="minorHAnsi" w:cstheme="minorHAnsi"/>
                <w:sz w:val="22"/>
                <w:szCs w:val="22"/>
              </w:rPr>
              <w:t>unoașterea principiilor care stau la baza funcționării mecanismelor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3070A7" w:rsidR="00D2273C" w:rsidP="00D2273C" w:rsidRDefault="00D2273C" w14:paraId="552089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noțiuni fundamentale privind cinematica si dinamica sistemelor mecanice</w:t>
            </w:r>
          </w:p>
          <w:p w:rsidRPr="003070A7" w:rsidR="00D2273C" w:rsidP="00D2273C" w:rsidRDefault="00D2273C" w14:paraId="5C59B51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noțiuni fundamentale privind ecuațiile diferențiale si cu derivate parțiale</w:t>
            </w:r>
          </w:p>
          <w:p w:rsidRPr="003070A7" w:rsidR="00755D78" w:rsidP="00D2273C" w:rsidRDefault="00D2273C" w14:paraId="127A305D" w14:textId="78848CC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noțiuni fundamentale privind analiza vectoriala</w:t>
            </w:r>
          </w:p>
        </w:tc>
      </w:tr>
      <w:tr w:rsidRPr="003070A7" w:rsidR="00755D78" w:rsidTr="00514B99" w14:paraId="1FC06349" w14:textId="77777777">
        <w:trPr>
          <w:trHeight w:val="377"/>
        </w:trPr>
        <w:tc>
          <w:tcPr>
            <w:tcW w:w="142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3070A7" w:rsidR="00755D78" w:rsidP="000E1E03" w:rsidRDefault="00755D78" w14:paraId="71134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3070A7" w:rsidR="00755D78" w:rsidP="000E1E03" w:rsidRDefault="00755D78" w14:paraId="0CC9409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3070A7" w:rsidR="00741B87" w:rsidRDefault="00741B87" w14:paraId="32ADAD5B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A7" w:rsidR="00EE0BA5" w:rsidP="00EE0BA5" w:rsidRDefault="00EE0BA5" w14:paraId="4BE03AA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3070A7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3070A7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3070A7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3"/>
        <w:gridCol w:w="6505"/>
      </w:tblGrid>
      <w:tr w:rsidRPr="003070A7" w:rsidR="00755D78" w:rsidTr="00664909" w14:paraId="78BA8F5B" w14:textId="77777777">
        <w:trPr>
          <w:trHeight w:val="321"/>
        </w:trPr>
        <w:tc>
          <w:tcPr>
            <w:tcW w:w="1615" w:type="pct"/>
            <w:shd w:val="clear" w:color="auto" w:fill="FFFFFF"/>
            <w:vAlign w:val="center"/>
          </w:tcPr>
          <w:p w:rsidRPr="003070A7" w:rsidR="00755D78" w:rsidP="00DF2098" w:rsidRDefault="00755D78" w14:paraId="7435D9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385" w:type="pct"/>
            <w:shd w:val="clear" w:color="auto" w:fill="FFFFFF"/>
            <w:vAlign w:val="center"/>
          </w:tcPr>
          <w:p w:rsidRPr="003070A7" w:rsidR="00755D78" w:rsidP="00DF2098" w:rsidRDefault="00664909" w14:paraId="50DE3C42" w14:textId="4198800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Tabla, proiector</w:t>
            </w:r>
            <w:r w:rsidR="007C74F4">
              <w:rPr>
                <w:rFonts w:asciiTheme="minorHAnsi" w:hAnsiTheme="minorHAnsi" w:cstheme="minorHAnsi"/>
                <w:sz w:val="22"/>
                <w:szCs w:val="22"/>
              </w:rPr>
              <w:t>, laptop</w:t>
            </w:r>
          </w:p>
        </w:tc>
      </w:tr>
      <w:tr w:rsidRPr="003070A7" w:rsidR="00755D78" w:rsidTr="00664909" w14:paraId="44CF63B0" w14:textId="77777777">
        <w:trPr>
          <w:trHeight w:val="660"/>
        </w:trPr>
        <w:tc>
          <w:tcPr>
            <w:tcW w:w="1615" w:type="pct"/>
            <w:shd w:val="clear" w:color="auto" w:fill="FFFFFF"/>
            <w:vAlign w:val="center"/>
          </w:tcPr>
          <w:p w:rsidRPr="003070A7" w:rsidR="00755D78" w:rsidP="00EA50A6" w:rsidRDefault="00755D78" w14:paraId="281A9F07" w14:textId="744D0548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5.2. de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</w:t>
            </w:r>
            <w:r w:rsidRPr="003070A7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3070A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3070A7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385" w:type="pct"/>
            <w:shd w:val="clear" w:color="auto" w:fill="FFFFFF"/>
            <w:vAlign w:val="center"/>
          </w:tcPr>
          <w:p w:rsidRPr="003070A7" w:rsidR="00755D78" w:rsidP="00DF2098" w:rsidRDefault="00D2273C" w14:paraId="2053AAE2" w14:textId="31875D9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Sală de laborator, dotată cu standuri didactice specifice</w:t>
            </w:r>
            <w:r w:rsidR="00664909">
              <w:rPr>
                <w:rFonts w:asciiTheme="minorHAnsi" w:hAnsiTheme="minorHAnsi" w:cstheme="minorHAnsi"/>
                <w:sz w:val="22"/>
                <w:szCs w:val="22"/>
              </w:rPr>
              <w:t>, sala de calculatoare</w:t>
            </w:r>
          </w:p>
        </w:tc>
      </w:tr>
    </w:tbl>
    <w:p w:rsidRPr="003070A7" w:rsidR="00973DB3" w:rsidP="00EE0BA5" w:rsidRDefault="00973DB3" w14:paraId="63302AA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3070A7" w:rsidR="00EE0BA5" w:rsidP="00EE0BA5" w:rsidRDefault="00EE0BA5" w14:paraId="49E05E9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3070A7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726"/>
        <w:gridCol w:w="8882"/>
      </w:tblGrid>
      <w:tr w:rsidRPr="003070A7" w:rsidR="00EE0BA5" w:rsidTr="00860B54" w14:paraId="032735E9" w14:textId="77777777">
        <w:trPr>
          <w:cantSplit/>
          <w:trHeight w:val="1534"/>
        </w:trPr>
        <w:tc>
          <w:tcPr>
            <w:tcW w:w="378" w:type="pct"/>
            <w:shd w:val="clear" w:color="auto" w:fill="FFFFFF" w:themeFill="background1"/>
            <w:textDirection w:val="btLr"/>
            <w:vAlign w:val="center"/>
          </w:tcPr>
          <w:p w:rsidRPr="003070A7" w:rsidR="00EE0BA5" w:rsidP="00200FAD" w:rsidRDefault="00E7567A" w14:paraId="3F98D916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070A7" w:rsidR="00D2273C" w:rsidP="00D2273C" w:rsidRDefault="00D2273C" w14:paraId="6BD6FFCA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C1.1</w:t>
            </w:r>
          </w:p>
          <w:p w:rsidRPr="003070A7" w:rsidR="00D2273C" w:rsidP="00D2273C" w:rsidRDefault="00D2273C" w14:paraId="321FCEA9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Exprimarea prin comunicare scrisă şi orală în limbaj tehnic a fundamentelor teoretice din domeniul ingineriei</w:t>
            </w:r>
          </w:p>
          <w:p w:rsidRPr="003070A7" w:rsidR="00D2273C" w:rsidP="00D2273C" w:rsidRDefault="00D2273C" w14:paraId="094800FD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C1.3</w:t>
            </w:r>
          </w:p>
          <w:p w:rsidRPr="003070A7" w:rsidR="00D2273C" w:rsidP="00D2273C" w:rsidRDefault="00D2273C" w14:paraId="2A5AAA5A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Selectarea unor principii, metode şi procedee de cercetare- proiectare în scopul rezolvării unor probleme specifice domeniului ingineresc</w:t>
            </w:r>
          </w:p>
          <w:p w:rsidRPr="003070A7" w:rsidR="00D2273C" w:rsidP="00D2273C" w:rsidRDefault="00D2273C" w14:paraId="7345FA43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C1.5</w:t>
            </w:r>
          </w:p>
          <w:p w:rsidRPr="003070A7" w:rsidR="00D2273C" w:rsidP="00D2273C" w:rsidRDefault="00D2273C" w14:paraId="5E9EC5B0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Elaborarea unor proiecte, modele şi prototipuri de sisteme mecanice, utilizând principii şi metode consacrate în domeniu</w:t>
            </w:r>
          </w:p>
          <w:p w:rsidRPr="003070A7" w:rsidR="00D2273C" w:rsidP="00D2273C" w:rsidRDefault="00D2273C" w14:paraId="0C12D9C4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C2.1</w:t>
            </w:r>
          </w:p>
          <w:p w:rsidRPr="003070A7" w:rsidR="00D2273C" w:rsidP="00D2273C" w:rsidRDefault="00D2273C" w14:paraId="4A38EC19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Definirea şi clasificarea conceptelor, teoriilor şi metodelor utilizate în proiectarea proceselor tehnologice din domeniul mecanic</w:t>
            </w:r>
          </w:p>
          <w:p w:rsidRPr="003070A7" w:rsidR="00D2273C" w:rsidP="00D2273C" w:rsidRDefault="00D2273C" w14:paraId="04C66842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C2.3</w:t>
            </w:r>
          </w:p>
          <w:p w:rsidRPr="003070A7" w:rsidR="00D2273C" w:rsidP="00D2273C" w:rsidRDefault="00D2273C" w14:paraId="4A9A520A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Formularea şi aplicarea metodelor şi tehnicilor/principiilor studiate pentru proiectarea structurilor şi sistemelor mecanice</w:t>
            </w:r>
          </w:p>
          <w:p w:rsidRPr="003070A7" w:rsidR="00D2273C" w:rsidP="00D2273C" w:rsidRDefault="00D2273C" w14:paraId="1D4A2DF7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C2.4</w:t>
            </w:r>
          </w:p>
          <w:p w:rsidRPr="003070A7" w:rsidR="00D2273C" w:rsidP="00D2273C" w:rsidRDefault="00D2273C" w14:paraId="41D21886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Utilizarea unor criterii, metode de evaluare, concepte, teorii şi programe in proiectarea sistemelor mecanice</w:t>
            </w:r>
          </w:p>
          <w:p w:rsidRPr="003070A7" w:rsidR="00D2273C" w:rsidP="00D2273C" w:rsidRDefault="00D2273C" w14:paraId="3403A492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C2.5</w:t>
            </w:r>
          </w:p>
          <w:p w:rsidRPr="003070A7" w:rsidR="00D2273C" w:rsidP="00D2273C" w:rsidRDefault="00D2273C" w14:paraId="0ACD515B" w14:textId="77777777">
            <w:r w:rsidRPr="003070A7">
              <w:rPr>
                <w:sz w:val="20"/>
                <w:szCs w:val="20"/>
              </w:rPr>
              <w:t>Proiectarea proceselor tehnologice şi echipamentelor necesare realizării unor sisteme şi structuri mecanice</w:t>
            </w:r>
          </w:p>
          <w:p w:rsidRPr="003070A7" w:rsidR="00D2273C" w:rsidP="00D2273C" w:rsidRDefault="00D2273C" w14:paraId="01B6BB26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C3.1</w:t>
            </w:r>
          </w:p>
          <w:p w:rsidRPr="003070A7" w:rsidR="00D2273C" w:rsidP="00D2273C" w:rsidRDefault="00D2273C" w14:paraId="5A363EED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 xml:space="preserve">Analiza/diagnosticarea echipamentelor şi utilajelor din domeniul ingineriei mecanice, prin aplicarea de concepte, teorii şi metode de lucru în vederea alegerii, instalării, exploatării şi </w:t>
            </w:r>
            <w:proofErr w:type="spellStart"/>
            <w:r w:rsidRPr="003070A7">
              <w:rPr>
                <w:sz w:val="20"/>
                <w:szCs w:val="20"/>
              </w:rPr>
              <w:t>mentenanţei</w:t>
            </w:r>
            <w:proofErr w:type="spellEnd"/>
            <w:r w:rsidRPr="003070A7">
              <w:rPr>
                <w:sz w:val="20"/>
                <w:szCs w:val="20"/>
              </w:rPr>
              <w:t xml:space="preserve"> acestora</w:t>
            </w:r>
          </w:p>
          <w:p w:rsidRPr="003070A7" w:rsidR="00D2273C" w:rsidP="00D2273C" w:rsidRDefault="00D2273C" w14:paraId="6E18E4B0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C3.2</w:t>
            </w:r>
          </w:p>
          <w:p w:rsidRPr="003070A7" w:rsidR="00D2273C" w:rsidP="00D2273C" w:rsidRDefault="00D2273C" w14:paraId="4C0A1592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Explicarea şi interpretarea problemelor tehnologice prin utilizarea echipamentelor mecanice</w:t>
            </w:r>
          </w:p>
          <w:p w:rsidRPr="003070A7" w:rsidR="00D2273C" w:rsidP="00D2273C" w:rsidRDefault="00D2273C" w14:paraId="39EA4F97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C3.5</w:t>
            </w:r>
          </w:p>
          <w:p w:rsidRPr="003070A7" w:rsidR="00D2273C" w:rsidP="00D2273C" w:rsidRDefault="00D2273C" w14:paraId="6CFC2D9E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 xml:space="preserve">Implementarea unor principii, metode şi strategii adecvate </w:t>
            </w:r>
            <w:proofErr w:type="spellStart"/>
            <w:r w:rsidRPr="003070A7">
              <w:rPr>
                <w:sz w:val="20"/>
                <w:szCs w:val="20"/>
              </w:rPr>
              <w:t>fabricaţiei</w:t>
            </w:r>
            <w:proofErr w:type="spellEnd"/>
            <w:r w:rsidRPr="003070A7">
              <w:rPr>
                <w:sz w:val="20"/>
                <w:szCs w:val="20"/>
              </w:rPr>
              <w:t xml:space="preserve">, </w:t>
            </w:r>
            <w:proofErr w:type="spellStart"/>
            <w:r w:rsidRPr="003070A7">
              <w:rPr>
                <w:sz w:val="20"/>
                <w:szCs w:val="20"/>
              </w:rPr>
              <w:t>utilizarii</w:t>
            </w:r>
            <w:proofErr w:type="spellEnd"/>
            <w:r w:rsidRPr="003070A7">
              <w:rPr>
                <w:sz w:val="20"/>
                <w:szCs w:val="20"/>
              </w:rPr>
              <w:t xml:space="preserve"> şi </w:t>
            </w:r>
            <w:proofErr w:type="spellStart"/>
            <w:r w:rsidRPr="003070A7">
              <w:rPr>
                <w:sz w:val="20"/>
                <w:szCs w:val="20"/>
              </w:rPr>
              <w:t>mentenanţei</w:t>
            </w:r>
            <w:proofErr w:type="spellEnd"/>
            <w:r w:rsidRPr="003070A7">
              <w:rPr>
                <w:sz w:val="20"/>
                <w:szCs w:val="20"/>
              </w:rPr>
              <w:t xml:space="preserve"> structurilor şi sistemelor mecanice</w:t>
            </w:r>
          </w:p>
          <w:p w:rsidRPr="003070A7" w:rsidR="003E5614" w:rsidP="003E5614" w:rsidRDefault="003E5614" w14:paraId="65CCF6DC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070A7" w:rsidR="00D2273C" w:rsidTr="00860B54" w14:paraId="136C4A0B" w14:textId="77777777">
        <w:trPr>
          <w:cantSplit/>
          <w:trHeight w:val="1463"/>
        </w:trPr>
        <w:tc>
          <w:tcPr>
            <w:tcW w:w="378" w:type="pct"/>
            <w:shd w:val="clear" w:color="auto" w:fill="FFFFFF" w:themeFill="background1"/>
            <w:textDirection w:val="btLr"/>
          </w:tcPr>
          <w:p w:rsidRPr="003070A7" w:rsidR="00D2273C" w:rsidP="00D2273C" w:rsidRDefault="00D2273C" w14:paraId="124BD2E9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070A7" w:rsidR="00D2273C" w:rsidP="00D2273C" w:rsidRDefault="00D2273C" w14:paraId="08E9E031" w14:textId="77777777">
            <w:pPr>
              <w:rPr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CT1</w:t>
            </w:r>
          </w:p>
          <w:p w:rsidRPr="003070A7" w:rsidR="00D2273C" w:rsidP="00D2273C" w:rsidRDefault="00D2273C" w14:paraId="01E6EF05" w14:textId="0F4A6EF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3070A7">
              <w:rPr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</w:tc>
      </w:tr>
    </w:tbl>
    <w:p w:rsidRPr="003070A7" w:rsidR="00EE0BA5" w:rsidP="00EE0BA5" w:rsidRDefault="00EE0BA5" w14:paraId="3C613674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A7" w:rsidR="00EE0BA5" w:rsidP="00EE0BA5" w:rsidRDefault="00EE0BA5" w14:paraId="7872E24B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3070A7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070A7">
        <w:rPr>
          <w:rFonts w:asciiTheme="minorHAnsi" w:hAnsiTheme="minorHAnsi" w:cstheme="minorHAnsi"/>
          <w:sz w:val="22"/>
          <w:szCs w:val="22"/>
        </w:rPr>
        <w:t>reie</w:t>
      </w:r>
      <w:r w:rsidRPr="003070A7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3070A7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3070A7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3070A7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347"/>
        <w:gridCol w:w="6261"/>
      </w:tblGrid>
      <w:tr w:rsidRPr="003070A7" w:rsidR="00755D78" w:rsidTr="00860B54" w14:paraId="46B23BE1" w14:textId="77777777">
        <w:tc>
          <w:tcPr>
            <w:tcW w:w="1742" w:type="pct"/>
            <w:shd w:val="clear" w:color="auto" w:fill="FFFFFF" w:themeFill="background1"/>
            <w:vAlign w:val="center"/>
          </w:tcPr>
          <w:p w:rsidRPr="003070A7" w:rsidR="00755D78" w:rsidP="0088732A" w:rsidRDefault="00755D78" w14:paraId="6A6055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FFFFFF" w:themeFill="background1"/>
            <w:vAlign w:val="center"/>
          </w:tcPr>
          <w:p w:rsidRPr="003070A7" w:rsidR="00755D78" w:rsidP="00580C2E" w:rsidRDefault="00D2273C" w14:paraId="0CBCEBE4" w14:textId="50E9774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 xml:space="preserve">Studiul mișcării sistemelor mecanice mobile </w:t>
            </w:r>
            <w:r w:rsidRPr="003070A7">
              <w:rPr>
                <w:i/>
                <w:sz w:val="22"/>
                <w:szCs w:val="22"/>
              </w:rPr>
              <w:t>in lipsa</w:t>
            </w:r>
            <w:r w:rsidRPr="003070A7">
              <w:rPr>
                <w:sz w:val="22"/>
                <w:szCs w:val="22"/>
              </w:rPr>
              <w:t xml:space="preserve"> si </w:t>
            </w:r>
            <w:r w:rsidRPr="003070A7">
              <w:rPr>
                <w:i/>
                <w:sz w:val="22"/>
                <w:szCs w:val="22"/>
              </w:rPr>
              <w:t>in prezenta</w:t>
            </w:r>
            <w:r w:rsidRPr="003070A7">
              <w:rPr>
                <w:sz w:val="22"/>
                <w:szCs w:val="22"/>
              </w:rPr>
              <w:t xml:space="preserve"> solicitărilor  exterioare ( </w:t>
            </w:r>
            <w:r w:rsidRPr="003070A7">
              <w:rPr>
                <w:i/>
                <w:sz w:val="22"/>
                <w:szCs w:val="22"/>
              </w:rPr>
              <w:t>forte si momente exterioare de diferite tipuri</w:t>
            </w:r>
            <w:r w:rsidRPr="003070A7">
              <w:rPr>
                <w:sz w:val="22"/>
                <w:szCs w:val="22"/>
              </w:rPr>
              <w:t>)</w:t>
            </w:r>
          </w:p>
        </w:tc>
      </w:tr>
      <w:tr w:rsidRPr="003070A7" w:rsidR="00EE0BA5" w:rsidTr="00860B54" w14:paraId="682D6A45" w14:textId="77777777">
        <w:trPr>
          <w:trHeight w:val="354"/>
        </w:trPr>
        <w:tc>
          <w:tcPr>
            <w:tcW w:w="1742" w:type="pct"/>
            <w:shd w:val="clear" w:color="auto" w:fill="FFFFFF" w:themeFill="background1"/>
            <w:vAlign w:val="center"/>
          </w:tcPr>
          <w:p w:rsidRPr="003070A7" w:rsidR="00EE0BA5" w:rsidP="00BB331A" w:rsidRDefault="00EE0BA5" w14:paraId="3EB00D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FFFFFF" w:themeFill="background1"/>
            <w:vAlign w:val="center"/>
          </w:tcPr>
          <w:p w:rsidRPr="003070A7" w:rsidR="00D2273C" w:rsidP="00D2273C" w:rsidRDefault="00D2273C" w14:paraId="001CF9C0" w14:textId="77777777">
            <w:pPr>
              <w:jc w:val="both"/>
              <w:rPr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 xml:space="preserve">Studii privind cinematica si dinamica mecanismelor cu came </w:t>
            </w:r>
          </w:p>
          <w:p w:rsidRPr="003070A7" w:rsidR="00C347F1" w:rsidP="00D2273C" w:rsidRDefault="00D2273C" w14:paraId="03016933" w14:textId="72A5FC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>Studii privind dinamica mecanismelor cu bare.</w:t>
            </w:r>
          </w:p>
        </w:tc>
      </w:tr>
    </w:tbl>
    <w:p w:rsidRPr="003070A7" w:rsidR="00EE0BA5" w:rsidP="00EE0BA5" w:rsidRDefault="00EE0BA5" w14:paraId="3152C15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3070A7" w:rsidR="00EE0BA5" w:rsidP="00EE0BA5" w:rsidRDefault="00EE0BA5" w14:paraId="4ED11DF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3070A7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4857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938"/>
        <w:gridCol w:w="567"/>
        <w:gridCol w:w="1671"/>
        <w:gridCol w:w="1146"/>
        <w:gridCol w:w="11"/>
      </w:tblGrid>
      <w:tr w:rsidRPr="003070A7" w:rsidR="00200FAD" w:rsidTr="00860B54" w14:paraId="1E14FADD" w14:textId="77777777">
        <w:trPr>
          <w:gridAfter w:val="1"/>
          <w:wAfter w:w="6" w:type="pct"/>
        </w:trPr>
        <w:tc>
          <w:tcPr>
            <w:tcW w:w="3181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3070A7" w:rsidR="00200FAD" w:rsidP="007A4A04" w:rsidRDefault="00200FAD" w14:paraId="47789A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04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3070A7" w:rsidR="00200FAD" w:rsidP="007A4A04" w:rsidRDefault="00200FAD" w14:paraId="78C16D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895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3070A7" w:rsidR="00200FAD" w:rsidP="007A4A04" w:rsidRDefault="00200FAD" w14:paraId="2F9A429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61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3070A7" w:rsidR="00200FAD" w:rsidP="007A4A04" w:rsidRDefault="00200FAD" w14:paraId="4BF8AD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3070A7" w:rsidR="00D2273C" w:rsidTr="00860B54" w14:paraId="6E8A7227" w14:textId="77777777">
        <w:trPr>
          <w:gridAfter w:val="1"/>
          <w:wAfter w:w="6" w:type="pct"/>
        </w:trPr>
        <w:tc>
          <w:tcPr>
            <w:tcW w:w="318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25E8A9E8" w14:textId="1DD45A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</w:rPr>
              <w:t>Curs1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 xml:space="preserve"> Mecanisme cu came – introducere, clasificare, analiza structurală</w:t>
            </w:r>
          </w:p>
        </w:tc>
        <w:tc>
          <w:tcPr>
            <w:tcW w:w="30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FD4DAB" w14:paraId="69CAF6E8" w14:textId="637624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 w:val="restart"/>
            <w:tcBorders>
              <w:top w:val="single" w:color="auto" w:sz="6" w:space="0"/>
            </w:tcBorders>
            <w:vAlign w:val="center"/>
          </w:tcPr>
          <w:p w:rsidRPr="003070A7" w:rsidR="0074441E" w:rsidP="0074441E" w:rsidRDefault="0074441E" w14:paraId="34F502E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- Prelegere participativă; </w:t>
            </w:r>
          </w:p>
          <w:p w:rsidR="00664909" w:rsidP="0074441E" w:rsidRDefault="0074441E" w14:paraId="070C0C0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- Expunere demonstrativa, </w:t>
            </w:r>
            <w:r w:rsidR="00664909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</w:p>
          <w:p w:rsidRPr="003070A7" w:rsidR="0074441E" w:rsidP="0074441E" w:rsidRDefault="0074441E" w14:paraId="367E6D5B" w14:textId="22DE93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66490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roblematizare demonstrativa.</w:t>
            </w:r>
          </w:p>
          <w:p w:rsidRPr="003070A7" w:rsidR="00D2273C" w:rsidP="0074441E" w:rsidRDefault="0074441E" w14:paraId="2A6F0304" w14:textId="2B3610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Exemplificări</w:t>
            </w:r>
          </w:p>
        </w:tc>
        <w:tc>
          <w:tcPr>
            <w:tcW w:w="614" w:type="pct"/>
            <w:vMerge w:val="restart"/>
            <w:tcBorders>
              <w:top w:val="single" w:color="auto" w:sz="6" w:space="0"/>
            </w:tcBorders>
            <w:vAlign w:val="center"/>
          </w:tcPr>
          <w:p w:rsidRPr="003070A7" w:rsidR="00D2273C" w:rsidP="00D2273C" w:rsidRDefault="00D2273C" w14:paraId="7FD377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1EE7B973" w14:textId="77777777">
        <w:trPr>
          <w:gridAfter w:val="1"/>
          <w:wAfter w:w="6" w:type="pct"/>
        </w:trPr>
        <w:tc>
          <w:tcPr>
            <w:tcW w:w="318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504A32EF" w14:textId="04569BEA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</w:rPr>
              <w:t>Curs2.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 xml:space="preserve"> Legi de mișcare ale tachetului.</w:t>
            </w:r>
          </w:p>
        </w:tc>
        <w:tc>
          <w:tcPr>
            <w:tcW w:w="30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4990E2E6" w14:textId="78FB5A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565D76D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5AA59F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7F9C80EC" w14:textId="77777777">
        <w:trPr>
          <w:gridAfter w:val="1"/>
          <w:wAfter w:w="6" w:type="pct"/>
        </w:trPr>
        <w:tc>
          <w:tcPr>
            <w:tcW w:w="318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3AC22B99" w14:textId="612925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</w:rPr>
              <w:t>Curs 3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 xml:space="preserve">. Analiza </w:t>
            </w:r>
            <w:proofErr w:type="spellStart"/>
            <w:r w:rsidRPr="00FD4DAB">
              <w:rPr>
                <w:rFonts w:asciiTheme="minorHAnsi" w:hAnsiTheme="minorHAnsi" w:cstheme="minorHAnsi"/>
                <w:sz w:val="22"/>
                <w:szCs w:val="22"/>
              </w:rPr>
              <w:t>cinetostatică</w:t>
            </w:r>
            <w:proofErr w:type="spellEnd"/>
            <w:r w:rsidRPr="00FD4DAB">
              <w:rPr>
                <w:rFonts w:asciiTheme="minorHAnsi" w:hAnsiTheme="minorHAnsi" w:cstheme="minorHAnsi"/>
                <w:sz w:val="22"/>
                <w:szCs w:val="22"/>
              </w:rPr>
              <w:t xml:space="preserve"> a mecanismelor cu came.</w:t>
            </w:r>
            <w:r w:rsidRPr="00FD4D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0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460F569C" w14:textId="5DD7DE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557A8A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59146C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171FE702" w14:textId="77777777">
        <w:trPr>
          <w:gridAfter w:val="1"/>
          <w:wAfter w:w="6" w:type="pct"/>
          <w:trHeight w:val="285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320ADE03" w14:textId="1384C3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Curs 4</w:t>
            </w:r>
            <w:r w:rsidRPr="00FD4DAB"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  <w:t>.</w:t>
            </w:r>
            <w:r w:rsidRPr="00FD4DA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>Sinteza mecanismelor cu came. Determinarea razei cercului de bază.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65F3F1BA" w14:textId="3D6EF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5A8D68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7DE361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2261DF37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3DEDEF19" w14:textId="674DB5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lastRenderedPageBreak/>
              <w:t>Curs 5.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>Sinteza mecanismelor cu came. Proiectarea profilului camei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6BFA74D6" w14:textId="6563E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02611F0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62EFBE3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7BC99C38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1FBCFC2D" w14:textId="6D814B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Curs 6</w:t>
            </w:r>
            <w:r w:rsidRPr="00FD4DAB"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  <w:t>.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>Dinamica mașinilor și mecanismelor. Forțe și momente ce solicită elementele mașinilor și mecanismelor.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302310DB" w14:textId="44A95B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4C4A787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5FFCAE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36C2FB3D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007B1CB0" w14:textId="389B0F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Curs 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7. 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 xml:space="preserve">Forțe și momente de inerție. 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0E0847A9" w14:textId="3019E5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6EB1C8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357724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3851D9CF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712D12D9" w14:textId="36E57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Curs 8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 xml:space="preserve">Reacțiuni fără frecare care acționează în cuplele și lagărele mecanismelor și mașinilor. 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6938F7CE" w14:textId="6C8216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498786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6F30A5B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61F0100C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371DB7EF" w14:textId="1CEEAA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Curs 9.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>Reacțiuni cu frecare care acționează în cuplele şi lagărele mecanismelor și mașinilor.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0A262E95" w14:textId="55A433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75D5CD0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2627DA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0118B649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51A49166" w14:textId="421030D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Curs 10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Masă redusă, forță redusă, moment de inerție redus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316AC541" w14:textId="17684E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681E28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67FA1C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3EF0324E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2C15B542" w14:textId="4BE9A79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Curs 11.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Echilibrarea mecanismelor. Echilibrarea statică a </w:t>
            </w:r>
            <w:proofErr w:type="spellStart"/>
            <w:r w:rsidRPr="00FD4DAB" w:rsid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rotorilor</w:t>
            </w:r>
            <w:proofErr w:type="spellEnd"/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57D77B4B" w14:textId="1797A0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00A1DB2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5C62374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61BDF499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1FC6BB85" w14:textId="70EDFD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Curs 12. </w:t>
            </w:r>
            <w:r w:rsidR="00FD7008">
              <w:rPr>
                <w:rFonts w:asciiTheme="minorHAnsi" w:hAnsiTheme="minorHAnsi" w:cstheme="minorHAnsi"/>
                <w:sz w:val="22"/>
                <w:szCs w:val="22"/>
              </w:rPr>
              <w:t>Echilibrarea statică a mecanismelor articulate. Mecanismul manivelă piston.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2614A759" w14:textId="2EF6E8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0164C67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121F9C5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03BD4848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FD7008" w:rsidP="00D2273C" w:rsidRDefault="00D2273C" w14:paraId="4F5D76FF" w14:textId="229044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Curs 13.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70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7008" w:rsidR="00FD7008">
              <w:rPr>
                <w:rFonts w:asciiTheme="minorHAnsi" w:hAnsiTheme="minorHAnsi" w:cstheme="minorHAnsi"/>
                <w:sz w:val="22"/>
                <w:szCs w:val="22"/>
              </w:rPr>
              <w:t xml:space="preserve">Noțiuni privind echilibrarea dinamică a </w:t>
            </w:r>
            <w:proofErr w:type="spellStart"/>
            <w:r w:rsidRPr="00FD7008" w:rsidR="00FD700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A970A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FD7008" w:rsidR="00FD7008">
              <w:rPr>
                <w:rFonts w:asciiTheme="minorHAnsi" w:hAnsiTheme="minorHAnsi" w:cstheme="minorHAnsi"/>
                <w:sz w:val="22"/>
                <w:szCs w:val="22"/>
              </w:rPr>
              <w:t>torilor</w:t>
            </w:r>
            <w:proofErr w:type="spellEnd"/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4FAAFBE3" w14:textId="51501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6D8E18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7F5BE71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7FC13454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0F8AAD6E" w14:textId="03CA97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</w:rPr>
              <w:t>Curs 14.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64909" w:rsidR="00FD7008">
              <w:rPr>
                <w:rFonts w:asciiTheme="minorHAnsi" w:hAnsiTheme="minorHAnsi" w:cstheme="minorHAnsi"/>
                <w:sz w:val="22"/>
                <w:szCs w:val="22"/>
              </w:rPr>
              <w:t xml:space="preserve">Ecuații de mișcare. Fazele funcționării mașinilor și mecanismelor. </w:t>
            </w:r>
            <w:proofErr w:type="spellStart"/>
            <w:r w:rsidR="00FD70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Randamentul</w:t>
            </w:r>
            <w:proofErr w:type="spellEnd"/>
            <w:r w:rsidR="00FD70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D70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mecanismelor</w:t>
            </w:r>
            <w:proofErr w:type="spellEnd"/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562BFC13" w14:textId="097A79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tcBorders>
              <w:bottom w:val="single" w:color="auto" w:sz="6" w:space="0"/>
            </w:tcBorders>
            <w:vAlign w:val="center"/>
          </w:tcPr>
          <w:p w:rsidRPr="003070A7" w:rsidR="00D2273C" w:rsidP="00D2273C" w:rsidRDefault="00D2273C" w14:paraId="707237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tcBorders>
              <w:bottom w:val="single" w:color="auto" w:sz="6" w:space="0"/>
            </w:tcBorders>
            <w:vAlign w:val="center"/>
          </w:tcPr>
          <w:p w:rsidRPr="003070A7" w:rsidR="00D2273C" w:rsidP="00D2273C" w:rsidRDefault="00D2273C" w14:paraId="68CF9CD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2AD0C171" w14:textId="77777777">
        <w:tc>
          <w:tcPr>
            <w:tcW w:w="5000" w:type="pct"/>
            <w:gridSpan w:val="5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3070A7" w:rsidR="00D2273C" w:rsidP="00D2273C" w:rsidRDefault="00D2273C" w14:paraId="32017241" w14:textId="78B16A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DC0B82" w:rsidP="00804268" w:rsidRDefault="00804268" w14:paraId="5824B8F8" w14:textId="1D0EF588">
            <w:pPr>
              <w:jc w:val="both"/>
              <w:rPr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 xml:space="preserve">[1] </w:t>
            </w:r>
            <w:r w:rsidRPr="00DC0B82" w:rsidR="00DC0B82">
              <w:rPr>
                <w:sz w:val="22"/>
                <w:szCs w:val="22"/>
              </w:rPr>
              <w:t xml:space="preserve">Rusu, C., Mecanisme, 2021, Ed. </w:t>
            </w:r>
            <w:proofErr w:type="spellStart"/>
            <w:r w:rsidRPr="00DC0B82" w:rsidR="00DC0B82">
              <w:rPr>
                <w:sz w:val="22"/>
                <w:szCs w:val="22"/>
              </w:rPr>
              <w:t>UTPress</w:t>
            </w:r>
            <w:proofErr w:type="spellEnd"/>
            <w:r w:rsidRPr="00DC0B82" w:rsidR="00DC0B82">
              <w:rPr>
                <w:sz w:val="22"/>
                <w:szCs w:val="22"/>
              </w:rPr>
              <w:t>, 2021</w:t>
            </w:r>
          </w:p>
          <w:p w:rsidRPr="003070A7" w:rsidR="00804268" w:rsidP="00804268" w:rsidRDefault="00DC0B82" w14:paraId="4DDAE9D5" w14:textId="4C0AEB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[2] </w:t>
            </w:r>
            <w:proofErr w:type="spellStart"/>
            <w:r w:rsidRPr="003070A7" w:rsidR="00804268">
              <w:rPr>
                <w:sz w:val="22"/>
                <w:szCs w:val="22"/>
              </w:rPr>
              <w:t>Handra-Luca,V</w:t>
            </w:r>
            <w:proofErr w:type="spellEnd"/>
            <w:r w:rsidRPr="003070A7" w:rsidR="00804268">
              <w:rPr>
                <w:i/>
                <w:iCs/>
                <w:sz w:val="22"/>
                <w:szCs w:val="22"/>
              </w:rPr>
              <w:t>., Mecanisme</w:t>
            </w:r>
            <w:r w:rsidRPr="003070A7" w:rsidR="00804268">
              <w:rPr>
                <w:sz w:val="22"/>
                <w:szCs w:val="22"/>
              </w:rPr>
              <w:t xml:space="preserve">, </w:t>
            </w:r>
            <w:proofErr w:type="spellStart"/>
            <w:r w:rsidRPr="003070A7" w:rsidR="00804268">
              <w:rPr>
                <w:sz w:val="22"/>
                <w:szCs w:val="22"/>
              </w:rPr>
              <w:t>Lito</w:t>
            </w:r>
            <w:proofErr w:type="spellEnd"/>
            <w:r w:rsidRPr="003070A7" w:rsidR="00804268">
              <w:rPr>
                <w:sz w:val="22"/>
                <w:szCs w:val="22"/>
              </w:rPr>
              <w:t>. I.P.C-N, Cluj-Napoca,1980. Cota 313.132 .</w:t>
            </w:r>
          </w:p>
          <w:p w:rsidRPr="003070A7" w:rsidR="00804268" w:rsidP="00804268" w:rsidRDefault="00804268" w14:paraId="6249736F" w14:textId="6F635CAE">
            <w:pPr>
              <w:jc w:val="both"/>
              <w:rPr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>[</w:t>
            </w:r>
            <w:r w:rsidR="00DC0B82">
              <w:rPr>
                <w:sz w:val="22"/>
                <w:szCs w:val="22"/>
              </w:rPr>
              <w:t>3</w:t>
            </w:r>
            <w:r w:rsidRPr="003070A7">
              <w:rPr>
                <w:sz w:val="22"/>
                <w:szCs w:val="22"/>
              </w:rPr>
              <w:t xml:space="preserve">] </w:t>
            </w:r>
            <w:proofErr w:type="spellStart"/>
            <w:r w:rsidRPr="003070A7">
              <w:rPr>
                <w:sz w:val="22"/>
                <w:szCs w:val="22"/>
              </w:rPr>
              <w:t>Handra-Luca,V</w:t>
            </w:r>
            <w:proofErr w:type="spellEnd"/>
            <w:r w:rsidRPr="003070A7">
              <w:rPr>
                <w:sz w:val="22"/>
                <w:szCs w:val="22"/>
              </w:rPr>
              <w:t xml:space="preserve">. , </w:t>
            </w:r>
            <w:proofErr w:type="spellStart"/>
            <w:r w:rsidRPr="003070A7">
              <w:rPr>
                <w:sz w:val="22"/>
                <w:szCs w:val="22"/>
              </w:rPr>
              <w:t>Stoica,I.A</w:t>
            </w:r>
            <w:proofErr w:type="spellEnd"/>
            <w:r w:rsidRPr="003070A7">
              <w:rPr>
                <w:sz w:val="22"/>
                <w:szCs w:val="22"/>
              </w:rPr>
              <w:t>.,</w:t>
            </w:r>
            <w:r w:rsidR="00FD7008">
              <w:rPr>
                <w:sz w:val="22"/>
                <w:szCs w:val="22"/>
              </w:rPr>
              <w:t xml:space="preserve"> </w:t>
            </w:r>
            <w:r w:rsidRPr="003070A7">
              <w:rPr>
                <w:i/>
                <w:iCs/>
                <w:sz w:val="22"/>
                <w:szCs w:val="22"/>
              </w:rPr>
              <w:t>Introducere in teoria mecanismelor</w:t>
            </w:r>
            <w:r w:rsidRPr="003070A7">
              <w:rPr>
                <w:sz w:val="22"/>
                <w:szCs w:val="22"/>
              </w:rPr>
              <w:t xml:space="preserve">, </w:t>
            </w:r>
            <w:proofErr w:type="spellStart"/>
            <w:r w:rsidRPr="003070A7">
              <w:rPr>
                <w:sz w:val="22"/>
                <w:szCs w:val="22"/>
              </w:rPr>
              <w:t>Ed.Dacia</w:t>
            </w:r>
            <w:proofErr w:type="spellEnd"/>
            <w:r w:rsidRPr="003070A7">
              <w:rPr>
                <w:sz w:val="22"/>
                <w:szCs w:val="22"/>
              </w:rPr>
              <w:t xml:space="preserve">, Cluj-Napoca, Vol. I-1982, Cota 355.341/1 (281 </w:t>
            </w:r>
            <w:proofErr w:type="spellStart"/>
            <w:r w:rsidRPr="003070A7">
              <w:rPr>
                <w:sz w:val="22"/>
                <w:szCs w:val="22"/>
              </w:rPr>
              <w:t>bucati</w:t>
            </w:r>
            <w:proofErr w:type="spellEnd"/>
            <w:r w:rsidRPr="003070A7">
              <w:rPr>
                <w:sz w:val="22"/>
                <w:szCs w:val="22"/>
              </w:rPr>
              <w:t>); Vol. II-1983, Cota 355.341/2 .</w:t>
            </w:r>
          </w:p>
          <w:p w:rsidR="00930239" w:rsidP="00804268" w:rsidRDefault="00804268" w14:paraId="4B80FC20" w14:textId="36F92F4F">
            <w:pPr>
              <w:jc w:val="both"/>
              <w:rPr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>[</w:t>
            </w:r>
            <w:r w:rsidR="00DC0B82">
              <w:rPr>
                <w:sz w:val="22"/>
                <w:szCs w:val="22"/>
              </w:rPr>
              <w:t>4</w:t>
            </w:r>
            <w:r w:rsidRPr="003070A7">
              <w:rPr>
                <w:sz w:val="22"/>
                <w:szCs w:val="22"/>
              </w:rPr>
              <w:t>]</w:t>
            </w:r>
            <w:r w:rsidRPr="00664909" w:rsidR="00930239">
              <w:rPr>
                <w:rFonts w:ascii="Calibri" w:hAnsi="Calibri" w:eastAsiaTheme="minorEastAsia" w:cstheme="minorBidi"/>
                <w:color w:val="000000" w:themeColor="text1"/>
                <w:kern w:val="24"/>
                <w:sz w:val="36"/>
                <w:szCs w:val="36"/>
                <w:lang w:val="fr-FR"/>
              </w:rPr>
              <w:t xml:space="preserve"> </w:t>
            </w:r>
            <w:r w:rsidRPr="00664909" w:rsidR="00930239">
              <w:rPr>
                <w:sz w:val="22"/>
                <w:szCs w:val="22"/>
                <w:lang w:val="fr-FR"/>
              </w:rPr>
              <w:t xml:space="preserve">C. </w:t>
            </w:r>
            <w:proofErr w:type="spellStart"/>
            <w:r w:rsidRPr="00664909" w:rsidR="00930239">
              <w:rPr>
                <w:sz w:val="22"/>
                <w:szCs w:val="22"/>
                <w:lang w:val="fr-FR"/>
              </w:rPr>
              <w:t>Rusu</w:t>
            </w:r>
            <w:proofErr w:type="spellEnd"/>
            <w:r w:rsidRPr="00664909" w:rsidR="00930239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664909" w:rsidR="00930239">
              <w:rPr>
                <w:sz w:val="22"/>
                <w:szCs w:val="22"/>
                <w:lang w:val="fr-FR"/>
              </w:rPr>
              <w:t>Mecanisme</w:t>
            </w:r>
            <w:proofErr w:type="spellEnd"/>
            <w:r w:rsidRPr="00664909" w:rsidR="00930239">
              <w:rPr>
                <w:sz w:val="22"/>
                <w:szCs w:val="22"/>
                <w:lang w:val="fr-FR"/>
              </w:rPr>
              <w:t xml:space="preserve">, Ed. </w:t>
            </w:r>
            <w:r w:rsidRPr="00930239" w:rsidR="00930239">
              <w:rPr>
                <w:sz w:val="22"/>
                <w:szCs w:val="22"/>
                <w:lang w:val="en-US"/>
              </w:rPr>
              <w:t>Ut PRESS, 2021</w:t>
            </w:r>
          </w:p>
          <w:p w:rsidRPr="003070A7" w:rsidR="00804268" w:rsidP="00804268" w:rsidRDefault="00930239" w14:paraId="36DE481C" w14:textId="506FAC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DC0B8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]</w:t>
            </w:r>
            <w:r w:rsidRPr="003070A7" w:rsidR="00804268">
              <w:rPr>
                <w:sz w:val="22"/>
                <w:szCs w:val="22"/>
              </w:rPr>
              <w:t xml:space="preserve">Vinogradov, O., </w:t>
            </w:r>
            <w:r w:rsidRPr="003070A7" w:rsidR="00804268">
              <w:rPr>
                <w:i/>
                <w:sz w:val="22"/>
                <w:szCs w:val="22"/>
              </w:rPr>
              <w:t xml:space="preserve">Fundamentals of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kinematics</w:t>
            </w:r>
            <w:proofErr w:type="spellEnd"/>
            <w:r w:rsidRPr="003070A7" w:rsidR="0080426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and</w:t>
            </w:r>
            <w:proofErr w:type="spellEnd"/>
            <w:r w:rsidRPr="003070A7" w:rsidR="0080426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dynamics</w:t>
            </w:r>
            <w:proofErr w:type="spellEnd"/>
            <w:r w:rsidRPr="003070A7" w:rsidR="00804268">
              <w:rPr>
                <w:i/>
                <w:sz w:val="22"/>
                <w:szCs w:val="22"/>
              </w:rPr>
              <w:t xml:space="preserve"> of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machines</w:t>
            </w:r>
            <w:proofErr w:type="spellEnd"/>
            <w:r w:rsidRPr="003070A7" w:rsidR="0080426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and</w:t>
            </w:r>
            <w:proofErr w:type="spellEnd"/>
            <w:r w:rsidRPr="003070A7" w:rsidR="0080426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mechanisms</w:t>
            </w:r>
            <w:proofErr w:type="spellEnd"/>
            <w:r w:rsidRPr="003070A7" w:rsidR="00804268">
              <w:rPr>
                <w:sz w:val="22"/>
                <w:szCs w:val="22"/>
              </w:rPr>
              <w:t xml:space="preserve"> , Ed. CRC Press, 2000</w:t>
            </w:r>
          </w:p>
          <w:p w:rsidRPr="003070A7" w:rsidR="00804268" w:rsidP="00804268" w:rsidRDefault="00804268" w14:paraId="08812B66" w14:textId="229EFCE9">
            <w:pPr>
              <w:jc w:val="both"/>
              <w:rPr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>[</w:t>
            </w:r>
            <w:r w:rsidR="00DC0B82">
              <w:rPr>
                <w:sz w:val="22"/>
                <w:szCs w:val="22"/>
              </w:rPr>
              <w:t>6</w:t>
            </w:r>
            <w:r w:rsidRPr="003070A7">
              <w:rPr>
                <w:sz w:val="22"/>
                <w:szCs w:val="22"/>
              </w:rPr>
              <w:t xml:space="preserve">] </w:t>
            </w:r>
            <w:proofErr w:type="spellStart"/>
            <w:r w:rsidRPr="003070A7">
              <w:rPr>
                <w:sz w:val="22"/>
                <w:szCs w:val="22"/>
              </w:rPr>
              <w:t>Marghitu</w:t>
            </w:r>
            <w:proofErr w:type="spellEnd"/>
            <w:r w:rsidRPr="003070A7">
              <w:rPr>
                <w:sz w:val="22"/>
                <w:szCs w:val="22"/>
              </w:rPr>
              <w:t xml:space="preserve">, D., </w:t>
            </w:r>
            <w:r w:rsidRPr="003070A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>
              <w:rPr>
                <w:i/>
                <w:sz w:val="22"/>
                <w:szCs w:val="22"/>
              </w:rPr>
              <w:t>Mechanisms</w:t>
            </w:r>
            <w:proofErr w:type="spellEnd"/>
            <w:r w:rsidRPr="003070A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>
              <w:rPr>
                <w:i/>
                <w:sz w:val="22"/>
                <w:szCs w:val="22"/>
              </w:rPr>
              <w:t>and</w:t>
            </w:r>
            <w:proofErr w:type="spellEnd"/>
            <w:r w:rsidRPr="003070A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>
              <w:rPr>
                <w:i/>
                <w:sz w:val="22"/>
                <w:szCs w:val="22"/>
              </w:rPr>
              <w:t>robots</w:t>
            </w:r>
            <w:proofErr w:type="spellEnd"/>
            <w:r w:rsidRPr="003070A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>
              <w:rPr>
                <w:i/>
                <w:sz w:val="22"/>
                <w:szCs w:val="22"/>
              </w:rPr>
              <w:t>analysis</w:t>
            </w:r>
            <w:proofErr w:type="spellEnd"/>
            <w:r w:rsidRPr="003070A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>
              <w:rPr>
                <w:i/>
                <w:sz w:val="22"/>
                <w:szCs w:val="22"/>
              </w:rPr>
              <w:t>with</w:t>
            </w:r>
            <w:proofErr w:type="spellEnd"/>
            <w:r w:rsidRPr="003070A7">
              <w:rPr>
                <w:i/>
                <w:sz w:val="22"/>
                <w:szCs w:val="22"/>
              </w:rPr>
              <w:t xml:space="preserve"> MATLAB </w:t>
            </w:r>
            <w:r w:rsidRPr="003070A7">
              <w:rPr>
                <w:sz w:val="22"/>
                <w:szCs w:val="22"/>
              </w:rPr>
              <w:t xml:space="preserve">, </w:t>
            </w:r>
            <w:proofErr w:type="spellStart"/>
            <w:r w:rsidRPr="003070A7">
              <w:rPr>
                <w:sz w:val="22"/>
                <w:szCs w:val="22"/>
              </w:rPr>
              <w:t>Ed</w:t>
            </w:r>
            <w:proofErr w:type="spellEnd"/>
            <w:r w:rsidRPr="003070A7">
              <w:rPr>
                <w:sz w:val="22"/>
                <w:szCs w:val="22"/>
              </w:rPr>
              <w:t xml:space="preserve"> Springer, 2009</w:t>
            </w:r>
          </w:p>
          <w:p w:rsidRPr="003070A7" w:rsidR="00D2273C" w:rsidP="00D2273C" w:rsidRDefault="00D2273C" w14:paraId="7C88E54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D2273C" w:rsidTr="00860B54" w14:paraId="1E6DE13D" w14:textId="77777777">
        <w:trPr>
          <w:gridAfter w:val="1"/>
          <w:wAfter w:w="6" w:type="pct"/>
        </w:trPr>
        <w:tc>
          <w:tcPr>
            <w:tcW w:w="3181" w:type="pct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3070A7" w:rsidR="00D2273C" w:rsidP="00D2273C" w:rsidRDefault="00D2273C" w14:paraId="2599CE37" w14:textId="547802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="00B1704E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aborator / proiect</w:t>
            </w:r>
          </w:p>
        </w:tc>
        <w:tc>
          <w:tcPr>
            <w:tcW w:w="304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3070A7" w:rsidR="00D2273C" w:rsidP="00D2273C" w:rsidRDefault="00D2273C" w14:paraId="1888D6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895" w:type="pct"/>
            <w:tcBorders>
              <w:top w:val="single" w:color="auto" w:sz="12" w:space="0"/>
            </w:tcBorders>
            <w:vAlign w:val="center"/>
          </w:tcPr>
          <w:p w:rsidRPr="003070A7" w:rsidR="00D2273C" w:rsidP="00D2273C" w:rsidRDefault="00D2273C" w14:paraId="5494A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614" w:type="pct"/>
            <w:tcBorders>
              <w:top w:val="single" w:color="auto" w:sz="12" w:space="0"/>
            </w:tcBorders>
            <w:vAlign w:val="center"/>
          </w:tcPr>
          <w:p w:rsidRPr="003070A7" w:rsidR="00D2273C" w:rsidP="00D2273C" w:rsidRDefault="00804268" w14:paraId="6681D8FA" w14:textId="48B96B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3070A7" w:rsidR="00804268" w:rsidTr="00860B54" w14:paraId="2584F8AB" w14:textId="77777777">
        <w:trPr>
          <w:gridAfter w:val="1"/>
          <w:wAfter w:w="6" w:type="pct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7866A2A5" w14:textId="5C2469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1.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2D80">
              <w:rPr>
                <w:rFonts w:asciiTheme="minorHAnsi" w:hAnsiTheme="minorHAnsi" w:cstheme="minorHAnsi"/>
                <w:sz w:val="22"/>
                <w:szCs w:val="22"/>
              </w:rPr>
              <w:t>Determinarea experimentală a  legii de mișcare a tachetului cunoscând profilul camei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147A8AB5" w14:textId="3A9B5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 w:val="restart"/>
            <w:vAlign w:val="center"/>
          </w:tcPr>
          <w:p w:rsidR="00467F5C" w:rsidP="0074441E" w:rsidRDefault="00467F5C" w14:paraId="7149B9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7F5C" w:rsidP="00467F5C" w:rsidRDefault="00467F5C" w14:paraId="31F402C3" w14:textId="791AD3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utilizarea platformei MS Teams pentru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activitati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</w:t>
            </w:r>
          </w:p>
          <w:p w:rsidRPr="003070A7" w:rsidR="0074441E" w:rsidP="0074441E" w:rsidRDefault="0074441E" w14:paraId="11C7581D" w14:textId="346AF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Aplicații exemplificative;</w:t>
            </w:r>
          </w:p>
          <w:p w:rsidRPr="003070A7" w:rsidR="0074441E" w:rsidP="0074441E" w:rsidRDefault="0074441E" w14:paraId="278BFB1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Comentarii prin detalieri ale rezultatelor obținute din experimente;</w:t>
            </w:r>
          </w:p>
          <w:p w:rsidRPr="003070A7" w:rsidR="0074441E" w:rsidP="0074441E" w:rsidRDefault="0074441E" w14:paraId="402CA8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Modelari, simulări demonstrative;</w:t>
            </w:r>
          </w:p>
          <w:p w:rsidRPr="003070A7" w:rsidR="00804268" w:rsidP="0074441E" w:rsidRDefault="0074441E" w14:paraId="3C27F17C" w14:textId="0C3BB1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Folosirea aplicațiilor soft specializate;</w:t>
            </w:r>
          </w:p>
        </w:tc>
        <w:tc>
          <w:tcPr>
            <w:tcW w:w="614" w:type="pct"/>
            <w:vMerge w:val="restart"/>
            <w:vAlign w:val="center"/>
          </w:tcPr>
          <w:p w:rsidRPr="003070A7" w:rsidR="00804268" w:rsidP="00804268" w:rsidRDefault="00804268" w14:paraId="6367F09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739B23FA" w14:textId="77777777">
        <w:trPr>
          <w:gridAfter w:val="1"/>
          <w:wAfter w:w="6" w:type="pct"/>
          <w:trHeight w:val="285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7944739C" w14:textId="10ED02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2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0110A" w:rsidR="00B22D80">
              <w:rPr>
                <w:rFonts w:asciiTheme="minorHAnsi" w:hAnsiTheme="minorHAnsi" w:cstheme="minorHAnsi"/>
                <w:sz w:val="22"/>
                <w:szCs w:val="22"/>
              </w:rPr>
              <w:t xml:space="preserve"> Sinteza și analiza structurală a mecanismelor cu came</w:t>
            </w:r>
            <w:r w:rsidR="00B22D80">
              <w:rPr>
                <w:rFonts w:asciiTheme="minorHAnsi" w:hAnsiTheme="minorHAnsi" w:cstheme="minorHAnsi"/>
                <w:sz w:val="22"/>
                <w:szCs w:val="22"/>
              </w:rPr>
              <w:t xml:space="preserve"> și tachet de translație</w:t>
            </w:r>
            <w:r w:rsidRPr="0040110A" w:rsidR="00B22D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5214306A" w14:textId="75012D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6B923F6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649643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36437A95" w14:textId="77777777">
        <w:trPr>
          <w:gridAfter w:val="1"/>
          <w:wAfter w:w="6" w:type="pct"/>
          <w:trHeight w:val="282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21C034D8" w14:textId="5EF08F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3.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Sinteza </w:t>
            </w:r>
            <w:r w:rsidR="00B22D80"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i analiza </w:t>
            </w:r>
            <w:proofErr w:type="spellStart"/>
            <w:r w:rsidRPr="0040110A">
              <w:rPr>
                <w:rFonts w:asciiTheme="minorHAnsi" w:hAnsiTheme="minorHAnsi" w:cstheme="minorHAnsi"/>
                <w:sz w:val="22"/>
                <w:szCs w:val="22"/>
              </w:rPr>
              <w:t>cinetostatică</w:t>
            </w:r>
            <w:proofErr w:type="spellEnd"/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a mecanismelor cu bare. Reacțiuni în cuple.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65B8023B" w14:textId="493CA7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5F3A816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628227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08E5D878" w14:textId="77777777">
        <w:trPr>
          <w:gridAfter w:val="1"/>
          <w:wAfter w:w="6" w:type="pct"/>
          <w:trHeight w:val="282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55C26FC8" w14:textId="5CCD01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4.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Echilibrarea statică a mecanismelor plane.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1F473AB4" w14:textId="36F2C5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0AA3C6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47F7CF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688BF3F8" w14:textId="77777777">
        <w:trPr>
          <w:gridAfter w:val="1"/>
          <w:wAfter w:w="6" w:type="pct"/>
          <w:trHeight w:val="282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74AE19CE" w14:textId="2F2231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5.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Echilibrarea statică a corpurilor aflate in </w:t>
            </w:r>
            <w:r w:rsidRPr="0040110A" w:rsidR="001E6819">
              <w:rPr>
                <w:rFonts w:asciiTheme="minorHAnsi" w:hAnsiTheme="minorHAnsi" w:cstheme="minorHAnsi"/>
                <w:sz w:val="22"/>
                <w:szCs w:val="22"/>
              </w:rPr>
              <w:t>mișcare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Pr="0040110A" w:rsidR="001E6819">
              <w:rPr>
                <w:rFonts w:asciiTheme="minorHAnsi" w:hAnsiTheme="minorHAnsi" w:cstheme="minorHAnsi"/>
                <w:sz w:val="22"/>
                <w:szCs w:val="22"/>
              </w:rPr>
              <w:t>rotație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5620E61A" w14:textId="1A88C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47284D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702F7A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12583C9D" w14:textId="77777777">
        <w:trPr>
          <w:gridAfter w:val="1"/>
          <w:wAfter w:w="6" w:type="pct"/>
          <w:trHeight w:val="282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5C1B6681" w14:textId="120A45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6.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0110A" w:rsidR="0040110A">
              <w:rPr>
                <w:rFonts w:asciiTheme="minorHAnsi" w:hAnsiTheme="minorHAnsi" w:cstheme="minorHAnsi"/>
                <w:sz w:val="22"/>
                <w:szCs w:val="22"/>
              </w:rPr>
              <w:t>Echilibrarea dinamica a corpurilor aflate in mișcare de rotație.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223854E8" w14:textId="0BB6DC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661E0D4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29F0B4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0A6AC268" w14:textId="77777777">
        <w:trPr>
          <w:gridAfter w:val="1"/>
          <w:wAfter w:w="6" w:type="pct"/>
          <w:trHeight w:val="282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5E1A05D6" w14:textId="2202CE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7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011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40110A" w:rsidR="004011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Determinarea randamentului unui reductor melcat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275EC26D" w14:textId="0146E4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7955A7B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660FE2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74441E" w:rsidTr="00860B54" w14:paraId="65E2ECAC" w14:textId="77777777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Pr="003070A7" w:rsidR="0074441E" w:rsidP="00F071AE" w:rsidRDefault="0074441E" w14:paraId="0EAB8A3D" w14:textId="2A5323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Proiect -</w:t>
            </w:r>
            <w:r w:rsidR="004C218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071AE" w:rsidR="00F071AE">
              <w:rPr>
                <w:rFonts w:asciiTheme="minorHAnsi" w:hAnsiTheme="minorHAnsi" w:cstheme="minorHAnsi"/>
                <w:sz w:val="22"/>
                <w:szCs w:val="22"/>
              </w:rPr>
              <w:t>Temele de proiect au ca subiect mecanisme din diferite domenii ale Ingineriei Mecanice. Ele</w:t>
            </w:r>
            <w:r w:rsidR="00F071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071AE" w:rsidR="00F071AE">
              <w:rPr>
                <w:rFonts w:asciiTheme="minorHAnsi" w:hAnsiTheme="minorHAnsi" w:cstheme="minorHAnsi"/>
                <w:sz w:val="22"/>
                <w:szCs w:val="22"/>
              </w:rPr>
              <w:t>sunt diferite, existând câte o temă pentru fiecare student însă etapele și conținutul acestora sunt similare la</w:t>
            </w:r>
            <w:r w:rsidR="00F071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071AE" w:rsidR="00F071AE">
              <w:rPr>
                <w:rFonts w:asciiTheme="minorHAnsi" w:hAnsiTheme="minorHAnsi" w:cstheme="minorHAnsi"/>
                <w:sz w:val="22"/>
                <w:szCs w:val="22"/>
              </w:rPr>
              <w:t>fiecare temă.</w:t>
            </w:r>
          </w:p>
        </w:tc>
      </w:tr>
      <w:tr w:rsidRPr="003070A7" w:rsidR="00804268" w:rsidTr="00860B54" w14:paraId="36545F0C" w14:textId="77777777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Pr="003070A7" w:rsidR="00804268" w:rsidP="00804268" w:rsidRDefault="00804268" w14:paraId="3CB0B5FF" w14:textId="690B5F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3070A7" w:rsidR="0074441E" w:rsidP="0074441E" w:rsidRDefault="0074441E" w14:paraId="4F9FBE5B" w14:textId="0ABF24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[1]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Maros,D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. si colectiv, Mecanisme.</w:t>
            </w:r>
            <w:r w:rsidR="005254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Indrumator</w:t>
            </w:r>
            <w:proofErr w:type="spellEnd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lucrari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Lito.I.P.C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.-N., Cluj-Napoca, 1984;</w:t>
            </w:r>
          </w:p>
          <w:p w:rsidRPr="003070A7" w:rsidR="0074441E" w:rsidP="0074441E" w:rsidRDefault="0074441E" w14:paraId="3E56946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[2]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Maros,D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., </w:t>
            </w:r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Calcule numerice in studiul mecanismelor plane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Ed.Dacia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Ed.Dacia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, Cluj-Napoca,</w:t>
            </w:r>
          </w:p>
          <w:p w:rsidRPr="003070A7" w:rsidR="0074441E" w:rsidP="0074441E" w:rsidRDefault="0074441E" w14:paraId="1A8924F8" w14:textId="276134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1986; Cota 424.699; </w:t>
            </w:r>
          </w:p>
          <w:p w:rsidRPr="003070A7" w:rsidR="0074441E" w:rsidP="0074441E" w:rsidRDefault="0074441E" w14:paraId="0EC1F448" w14:textId="61DDA7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[3]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Tatar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, O., </w:t>
            </w:r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Elemente de inginerie mecanica, </w:t>
            </w:r>
            <w:proofErr w:type="spellStart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indrumator</w:t>
            </w:r>
            <w:proofErr w:type="spellEnd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laborator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, Ed. ET</w:t>
            </w:r>
            <w:r w:rsidR="005254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Press, Cluj-Napoca,2013.</w:t>
            </w:r>
          </w:p>
          <w:p w:rsidRPr="003070A7" w:rsidR="0074441E" w:rsidP="0074441E" w:rsidRDefault="0074441E" w14:paraId="1A5BEBE1" w14:textId="0FF744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[4]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Hauk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, N. </w:t>
            </w:r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-  Mecanisme : </w:t>
            </w:r>
            <w:proofErr w:type="spellStart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indrumar</w:t>
            </w:r>
            <w:proofErr w:type="spellEnd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proiectare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, 1997, Univ.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Dunarea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de Jos,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Galati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,  Cota 487.485 (1 bucata)  (BCU)</w:t>
            </w:r>
          </w:p>
          <w:p w:rsidRPr="003070A7" w:rsidR="00804268" w:rsidP="0074441E" w:rsidRDefault="00804268" w14:paraId="6242C3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3070A7" w:rsidR="00EE0BA5" w:rsidP="00EE0BA5" w:rsidRDefault="00EE0BA5" w14:paraId="5DCF2800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A7" w:rsidR="00EE0BA5" w:rsidP="005D06F7" w:rsidRDefault="00EE0BA5" w14:paraId="6F3E5D44" w14:textId="77777777">
      <w:pPr>
        <w:keepNext/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3070A7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3070A7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3070A7" w:rsidR="00EE0BA5" w:rsidTr="00860B54" w14:paraId="33F2C89C" w14:textId="77777777">
        <w:trPr>
          <w:trHeight w:val="594"/>
        </w:trPr>
        <w:tc>
          <w:tcPr>
            <w:tcW w:w="5000" w:type="pct"/>
          </w:tcPr>
          <w:p w:rsidRPr="003070A7" w:rsidR="00EE0BA5" w:rsidP="00BB331A" w:rsidRDefault="002E4C4D" w14:paraId="2DDDE04D" w14:textId="2AF10312">
            <w:pPr>
              <w:pStyle w:val="Listparagraf"/>
              <w:numPr>
                <w:ilvl w:val="0"/>
                <w:numId w:val="9"/>
              </w:numPr>
              <w:ind w:left="18" w:firstLine="142"/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identificarea cerințelor și abilităților necesare absolvenților noștri prin întâlniri cu companiile locale din domeniul inginerie mecanică  </w:t>
            </w:r>
          </w:p>
        </w:tc>
      </w:tr>
    </w:tbl>
    <w:p w:rsidRPr="003070A7" w:rsidR="00EE0BA5" w:rsidP="00EE0BA5" w:rsidRDefault="00EE0BA5" w14:paraId="0406CBF6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A7" w:rsidR="00EE0BA5" w:rsidP="00EE0BA5" w:rsidRDefault="00EE0BA5" w14:paraId="13CB543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3070A7" w:rsidR="003773FF" w:rsidTr="00860B54" w14:paraId="7179126F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3070A7" w:rsidR="003773FF" w:rsidP="00F26C1D" w:rsidRDefault="003773FF" w14:paraId="7A699BA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3070A7" w:rsidR="003773FF" w:rsidP="00F26C1D" w:rsidRDefault="003773FF" w14:paraId="4084B3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3070A7" w:rsidR="003773FF" w:rsidP="00F26C1D" w:rsidRDefault="003773FF" w14:paraId="3DD8B6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3070A7" w:rsidR="003773FF" w:rsidP="00F26C1D" w:rsidRDefault="003773FF" w14:paraId="3DE4115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3070A7" w:rsidR="002E4C4D" w:rsidTr="00860B54" w14:paraId="748CB7C4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Pr="003070A7" w:rsidR="002E4C4D" w:rsidP="002E4C4D" w:rsidRDefault="002E4C4D" w14:paraId="4CC52D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3070A7" w:rsidR="002E4C4D" w:rsidP="002E4C4D" w:rsidRDefault="002E4C4D" w14:paraId="436F670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3070A7" w:rsidR="002E4C4D" w:rsidP="002E4C4D" w:rsidRDefault="002E4C4D" w14:paraId="23D08E73" w14:textId="0DB1E2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Examen constând din 2 subiecte de teorie și 2 probleme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3070A7" w:rsidR="002E4C4D" w:rsidP="002E4C4D" w:rsidRDefault="002E4C4D" w14:paraId="12F5A4E0" w14:textId="77F486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Verificarea cunoștințelor (teorie și aplicații) în scris</w:t>
            </w:r>
            <w:r w:rsidR="00C84F21">
              <w:rPr>
                <w:rFonts w:asciiTheme="minorHAnsi" w:hAnsiTheme="minorHAnsi" w:cstheme="minorHAnsi"/>
                <w:sz w:val="22"/>
                <w:szCs w:val="22"/>
              </w:rPr>
              <w:t xml:space="preserve"> (online/</w:t>
            </w:r>
            <w:proofErr w:type="spellStart"/>
            <w:r w:rsidR="00C84F21">
              <w:rPr>
                <w:rFonts w:asciiTheme="minorHAnsi" w:hAnsiTheme="minorHAnsi" w:cstheme="minorHAnsi"/>
                <w:sz w:val="22"/>
                <w:szCs w:val="22"/>
              </w:rPr>
              <w:t>onsite</w:t>
            </w:r>
            <w:proofErr w:type="spellEnd"/>
            <w:r w:rsidR="00C84F2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3070A7" w:rsidR="002E4C4D" w:rsidP="002E4C4D" w:rsidRDefault="002E4C4D" w14:paraId="74C2E9B5" w14:textId="0CFE420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</w:tc>
      </w:tr>
      <w:tr w:rsidRPr="003070A7" w:rsidR="002E4C4D" w:rsidTr="00860B54" w14:paraId="7B775FDB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3070A7" w:rsidR="002E4C4D" w:rsidP="002E4C4D" w:rsidRDefault="002E4C4D" w14:paraId="5572D383" w14:textId="52B09B2E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10.5 Laborator /Proiect</w:t>
            </w: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3070A7" w:rsidR="002E4C4D" w:rsidP="002E4C4D" w:rsidRDefault="002E4C4D" w14:paraId="292E4CA5" w14:textId="70954B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proiectul de semestru </w:t>
            </w:r>
            <w:r w:rsidRPr="003070A7" w:rsidR="003070A7">
              <w:rPr>
                <w:rFonts w:asciiTheme="minorHAnsi" w:hAnsiTheme="minorHAnsi" w:cstheme="minorHAnsi"/>
                <w:bCs/>
                <w:sz w:val="22"/>
                <w:szCs w:val="22"/>
              </w:rPr>
              <w:t>condiționează</w:t>
            </w:r>
            <w:r w:rsidRPr="003070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intrarea in examen</w:t>
            </w:r>
          </w:p>
          <w:p w:rsidRPr="003070A7" w:rsidR="002E4C4D" w:rsidP="002E4C4D" w:rsidRDefault="002E4C4D" w14:paraId="2133AB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Referatele lucrărilor de laborator condiționează intrarea în examen</w:t>
            </w:r>
          </w:p>
          <w:p w:rsidRPr="003070A7" w:rsidR="002E4C4D" w:rsidP="002E4C4D" w:rsidRDefault="002E4C4D" w14:paraId="3129256D" w14:textId="43E2D8F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-activitatea pe parcursul orelor de laborator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3070A7" w:rsidR="002E4C4D" w:rsidP="002E4C4D" w:rsidRDefault="002E4C4D" w14:paraId="593A4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Verificarea corectitudinii</w:t>
            </w:r>
          </w:p>
          <w:p w:rsidRPr="003070A7" w:rsidR="002E4C4D" w:rsidP="002E4C4D" w:rsidRDefault="002E4C4D" w14:paraId="2C9C769E" w14:textId="1636A53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Proiectului de semestru </w:t>
            </w:r>
            <w:r w:rsidR="0088098B"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i a referatelor de laborator</w:t>
            </w:r>
          </w:p>
          <w:p w:rsidRPr="003070A7" w:rsidR="002E4C4D" w:rsidP="002E4C4D" w:rsidRDefault="002E4C4D" w14:paraId="128DA2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3070A7" w:rsidR="002E4C4D" w:rsidP="002E4C4D" w:rsidRDefault="002E4C4D" w14:paraId="5E9E56DE" w14:textId="2171275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20%</w:t>
            </w:r>
          </w:p>
        </w:tc>
      </w:tr>
      <w:tr w:rsidRPr="003070A7" w:rsidR="002E4C4D" w:rsidTr="00E50E8C" w14:paraId="11A9613F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Pr="003070A7" w:rsidR="002E4C4D" w:rsidP="002E4C4D" w:rsidRDefault="002E4C4D" w14:paraId="2DA55344" w14:textId="173E5B43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3070A7" w:rsidR="00D101C7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3070A7" w:rsidR="00D101C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88098B" w:rsidR="0088098B" w:rsidP="0088098B" w:rsidRDefault="0088098B" w14:paraId="09CCE1B2" w14:textId="0A06C672">
            <w:pPr>
              <w:pStyle w:val="Listparagraf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88098B">
              <w:rPr>
                <w:rFonts w:ascii="Arial" w:hAnsi="Arial" w:cs="Arial"/>
                <w:sz w:val="20"/>
                <w:szCs w:val="20"/>
              </w:rPr>
              <w:t>N(nota)=0,</w:t>
            </w: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Pr="0088098B">
              <w:rPr>
                <w:rFonts w:ascii="Arial" w:hAnsi="Arial" w:cs="Arial"/>
                <w:sz w:val="20"/>
                <w:szCs w:val="20"/>
              </w:rPr>
              <w:t>%T(teorie)+0,2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88098B">
              <w:rPr>
                <w:rFonts w:ascii="Arial" w:hAnsi="Arial" w:cs="Arial"/>
                <w:sz w:val="20"/>
                <w:szCs w:val="20"/>
              </w:rPr>
              <w:t>%L(</w:t>
            </w:r>
            <w:r w:rsidR="00DD5C6B">
              <w:rPr>
                <w:rFonts w:ascii="Arial" w:hAnsi="Arial" w:cs="Arial"/>
                <w:sz w:val="20"/>
                <w:szCs w:val="20"/>
              </w:rPr>
              <w:t>proiect</w:t>
            </w:r>
            <w:r w:rsidRPr="0088098B" w:rsidR="00DD5C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C6B"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Pr="0088098B">
              <w:rPr>
                <w:rFonts w:ascii="Arial" w:hAnsi="Arial" w:cs="Arial"/>
                <w:sz w:val="20"/>
                <w:szCs w:val="20"/>
              </w:rPr>
              <w:t>laborator); Condiție de promovare: N≥5;</w:t>
            </w:r>
          </w:p>
          <w:p w:rsidRPr="003070A7" w:rsidR="002E4C4D" w:rsidP="00224BCF" w:rsidRDefault="002E4C4D" w14:paraId="2B37AB0A" w14:textId="19B32CDD">
            <w:pPr>
              <w:pStyle w:val="Listparagraf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3070A7" w:rsidR="003773FF" w:rsidP="005A3850" w:rsidRDefault="003773FF" w14:paraId="2A0473B9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3070A7" w:rsidR="00DF6F11" w:rsidTr="025A7F83" w14:paraId="0EFE6C2F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3070A7" w:rsidR="00DF6F11" w:rsidP="00DF6F11" w:rsidRDefault="00DF6F11" w14:paraId="07D83EC7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F6F11" w:rsidP="00DF6F11" w:rsidRDefault="00DF6F11" w14:paraId="0DECFF1C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F6F11" w:rsidP="00DF6F11" w:rsidRDefault="00DF6F11" w14:paraId="58038C1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3070A7" w:rsidR="00DF6F11" w:rsidP="00DF6F11" w:rsidRDefault="00DF6F11" w14:paraId="1B225408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3070A7" w:rsidR="00D101C7" w:rsidTr="025A7F83" w14:paraId="0F36AF9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3070A7" w:rsidR="00D101C7" w:rsidP="3F3ECFE0" w:rsidRDefault="00860B54" w14:paraId="5189002B" w14:textId="7E35E4B7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F3ECFE0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3F3ECFE0" w:rsidR="00D101C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3F3ECFE0" w:rsidR="0066490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3F3ECFE0" w:rsidR="006C20C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3F3ECFE0" w:rsidR="00D101C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3F3ECFE0" w:rsidR="00D101C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3F3ECFE0" w:rsidR="0057665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3F3ECFE0" w:rsidR="52C447C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101C7" w:rsidP="00D101C7" w:rsidRDefault="00D101C7" w14:paraId="0FD85B33" w14:textId="034C964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101C7" w:rsidP="00D101C7" w:rsidRDefault="00084DA4" w14:paraId="7A2F6461" w14:textId="3CC39F5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Conf</w:t>
            </w:r>
            <w:r w:rsidRPr="00EA7156" w:rsidR="00D101C7">
              <w:rPr>
                <w:rFonts w:asciiTheme="minorHAnsi" w:hAnsiTheme="minorHAnsi" w:cstheme="minorHAnsi"/>
                <w:sz w:val="22"/>
                <w:szCs w:val="22"/>
              </w:rPr>
              <w:t xml:space="preserve">. dr. ing. Ciprian </w:t>
            </w:r>
            <w:r w:rsidRPr="00EA7156" w:rsidR="00860B54">
              <w:rPr>
                <w:rFonts w:asciiTheme="minorHAnsi" w:hAnsiTheme="minorHAnsi" w:cstheme="minorHAnsi"/>
                <w:sz w:val="22"/>
                <w:szCs w:val="22"/>
              </w:rPr>
              <w:t>Lăpușan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3070A7" w:rsidR="00D101C7" w:rsidP="025A7F83" w:rsidRDefault="00440128" w14:paraId="072AC791" w14:textId="7962F23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3070A7" w:rsidR="00D101C7" w:rsidTr="025A7F83" w14:paraId="2F5E8E16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3070A7" w:rsidR="00D101C7" w:rsidP="00D101C7" w:rsidRDefault="00D101C7" w14:paraId="3FF9EF6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3070A7" w:rsidR="00D101C7" w:rsidP="00D101C7" w:rsidRDefault="00D101C7" w14:paraId="7261C57D" w14:textId="49D6FA9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101C7" w:rsidP="00D101C7" w:rsidRDefault="00084DA4" w14:paraId="2BE23769" w14:textId="582615F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Conf</w:t>
            </w:r>
            <w:r w:rsidRPr="00EA7156" w:rsidR="00D101C7">
              <w:rPr>
                <w:rFonts w:asciiTheme="minorHAnsi" w:hAnsiTheme="minorHAnsi" w:cstheme="minorHAnsi"/>
                <w:sz w:val="22"/>
                <w:szCs w:val="22"/>
              </w:rPr>
              <w:t xml:space="preserve">. dr. ing. Ciprian </w:t>
            </w:r>
            <w:r w:rsidRPr="00EA7156" w:rsidR="00860B54">
              <w:rPr>
                <w:rFonts w:asciiTheme="minorHAnsi" w:hAnsiTheme="minorHAnsi" w:cstheme="minorHAnsi"/>
                <w:sz w:val="22"/>
                <w:szCs w:val="22"/>
              </w:rPr>
              <w:t>Lăpușan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3070A7" w:rsidR="00D101C7" w:rsidP="00D101C7" w:rsidRDefault="00D101C7" w14:paraId="2074794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3070A7" w:rsidR="00D101C7" w:rsidTr="025A7F83" w14:paraId="23BF5B85" w14:textId="77777777">
        <w:trPr>
          <w:trHeight w:val="282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860B54" w:rsidR="00D101C7" w:rsidP="00D101C7" w:rsidRDefault="00D101C7" w14:paraId="2EE46261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3070A7" w:rsidR="00D101C7" w:rsidP="00D101C7" w:rsidRDefault="00D101C7" w14:paraId="0A9EEAC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101C7" w:rsidP="00D101C7" w:rsidRDefault="00D101C7" w14:paraId="0DA2597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3070A7" w:rsidR="00D101C7" w:rsidP="00D101C7" w:rsidRDefault="00D101C7" w14:paraId="2850184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3070A7" w:rsidR="00DF6F11" w:rsidP="005A3850" w:rsidRDefault="00DF6F11" w14:paraId="7F26B1FD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3070A7" w:rsidR="00C700FF" w:rsidTr="025A7F83" w14:paraId="4A0F89B8" w14:textId="77777777">
        <w:tc>
          <w:tcPr>
            <w:tcW w:w="2722" w:type="pct"/>
            <w:tcMar/>
          </w:tcPr>
          <w:p w:rsidRPr="003070A7" w:rsidR="00C700FF" w:rsidP="00C700FF" w:rsidRDefault="00C700FF" w14:paraId="0A872B5A" w14:textId="07E882F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860B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3070A7" w:rsidR="00C700FF" w:rsidP="3F3ECFE0" w:rsidRDefault="00860B54" w14:paraId="4D869B43" w14:textId="2605ED1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25A7F83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025A7F83" w:rsidR="02B5C30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025A7F83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025A7F83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025A7F83" w:rsidR="006C20C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025A7F83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025A7F83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025A7F83" w:rsidR="69A5C2B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  <w:p w:rsidRPr="003070A7" w:rsidR="00C700FF" w:rsidP="00C700FF" w:rsidRDefault="00C700FF" w14:paraId="3FFF43AA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860B54" w:rsidR="00C700FF" w:rsidP="3F3ECFE0" w:rsidRDefault="00C700FF" w14:paraId="0B5847A8" w14:textId="0C8C489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</w:pPr>
            <w:r w:rsidRPr="3F3ECFE0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Director </w:t>
            </w:r>
            <w:r w:rsidRPr="3F3ECFE0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>Departament</w:t>
            </w:r>
            <w:r w:rsidRPr="3F3ECFE0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 </w:t>
            </w:r>
            <w:r w:rsidRPr="3F3ECFE0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>I</w:t>
            </w:r>
            <w:r w:rsidRPr="3F3ECFE0" w:rsidR="34E5869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>M</w:t>
            </w:r>
          </w:p>
          <w:p w:rsidRPr="00440128" w:rsidR="00C700FF" w:rsidP="3F3ECFE0" w:rsidRDefault="00440128" w14:paraId="54C1B4A6" w14:textId="4F01743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F3ECFE0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Prof.dr.ing</w:t>
            </w:r>
            <w:r w:rsidRPr="3F3ECFE0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. </w:t>
            </w:r>
            <w:r w:rsidRPr="3F3ECFE0" w:rsidR="5B15B294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Cristian</w:t>
            </w:r>
            <w:r w:rsidRPr="3F3ECFE0" w:rsidR="5B15B294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 Dudescu</w:t>
            </w:r>
            <w:r w:rsidRPr="3F3ECFE0" w:rsidR="00440128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     </w:t>
            </w:r>
          </w:p>
          <w:p w:rsidRPr="00860B54" w:rsidR="00C700FF" w:rsidP="00C700FF" w:rsidRDefault="00C700FF" w14:paraId="263C1C1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</w:pPr>
            <w:r w:rsidRPr="00860B54"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 xml:space="preserve"> </w:t>
            </w:r>
          </w:p>
          <w:p w:rsidRPr="003070A7" w:rsidR="00C700FF" w:rsidP="00C700FF" w:rsidRDefault="00C700FF" w14:paraId="35599E0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3070A7" w:rsidR="00C700FF" w:rsidTr="025A7F83" w14:paraId="22F1FC91" w14:textId="77777777">
        <w:tc>
          <w:tcPr>
            <w:tcW w:w="2722" w:type="pct"/>
            <w:tcMar/>
          </w:tcPr>
          <w:p w:rsidRPr="003070A7" w:rsidR="00C700FF" w:rsidP="00C700FF" w:rsidRDefault="00C700FF" w14:paraId="51232D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3070A7" w:rsidR="00C700FF" w:rsidP="00C700FF" w:rsidRDefault="00C700FF" w14:paraId="4D8C3FE0" w14:textId="0923FF0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6649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ARMM</w:t>
            </w:r>
          </w:p>
          <w:p w:rsidRPr="003070A7" w:rsidR="00C700FF" w:rsidP="00C700FF" w:rsidRDefault="00C700FF" w14:paraId="187B5ABB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3070A7" w:rsidR="00C700FF" w:rsidP="00C700FF" w:rsidRDefault="00C700FF" w14:paraId="4F54700E" w14:textId="109465D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="00C700FF" w:rsidP="00C700FF" w:rsidRDefault="00C700FF" w14:paraId="485944F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:rsidR="00C700FF" w:rsidP="00C700FF" w:rsidRDefault="00C700FF" w14:paraId="23B8D6AF" w14:textId="64DFFA3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Decan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r w:rsidR="00664909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ARMM,</w:t>
            </w:r>
          </w:p>
          <w:p w:rsidR="00C700FF" w:rsidP="00C700FF" w:rsidRDefault="00C700FF" w14:paraId="0510CE92" w14:textId="75DCFA9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Prof.dr.ing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. </w:t>
            </w:r>
            <w:r w:rsidR="0057665E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Nicolae Filip</w:t>
            </w:r>
          </w:p>
          <w:p w:rsidR="00C700FF" w:rsidP="00C700FF" w:rsidRDefault="00C700FF" w14:paraId="70D1661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:rsidR="00C700FF" w:rsidP="00C700FF" w:rsidRDefault="00C700FF" w14:paraId="2C46834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:rsidR="00C700FF" w:rsidP="00C700FF" w:rsidRDefault="00C700FF" w14:paraId="28263B0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:rsidRPr="003070A7" w:rsidR="00C700FF" w:rsidP="00C700FF" w:rsidRDefault="00C700FF" w14:paraId="4E36AF5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3070A7" w:rsidR="00DF6F11" w:rsidP="005A3850" w:rsidRDefault="00DF6F11" w14:paraId="38731D98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3070A7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886FCB"/>
    <w:multiLevelType w:val="hybridMultilevel"/>
    <w:tmpl w:val="27F44862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324235790">
    <w:abstractNumId w:val="1"/>
  </w:num>
  <w:num w:numId="2" w16cid:durableId="1578204171">
    <w:abstractNumId w:val="3"/>
  </w:num>
  <w:num w:numId="3" w16cid:durableId="94254776">
    <w:abstractNumId w:val="4"/>
  </w:num>
  <w:num w:numId="4" w16cid:durableId="440565589">
    <w:abstractNumId w:val="7"/>
  </w:num>
  <w:num w:numId="5" w16cid:durableId="1672682528">
    <w:abstractNumId w:val="8"/>
  </w:num>
  <w:num w:numId="6" w16cid:durableId="817653674">
    <w:abstractNumId w:val="6"/>
  </w:num>
  <w:num w:numId="7" w16cid:durableId="1196846792">
    <w:abstractNumId w:val="2"/>
  </w:num>
  <w:num w:numId="8" w16cid:durableId="1430349048">
    <w:abstractNumId w:val="0"/>
  </w:num>
  <w:num w:numId="9" w16cid:durableId="1199973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3342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84DA4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0044"/>
    <w:rsid w:val="00185811"/>
    <w:rsid w:val="001909DA"/>
    <w:rsid w:val="001A194A"/>
    <w:rsid w:val="001A4A97"/>
    <w:rsid w:val="001C6B37"/>
    <w:rsid w:val="001E2444"/>
    <w:rsid w:val="001E6819"/>
    <w:rsid w:val="001E726F"/>
    <w:rsid w:val="001E7E58"/>
    <w:rsid w:val="001F5008"/>
    <w:rsid w:val="001F6B54"/>
    <w:rsid w:val="00200FAD"/>
    <w:rsid w:val="002151F9"/>
    <w:rsid w:val="00215372"/>
    <w:rsid w:val="00224BCF"/>
    <w:rsid w:val="00242A4D"/>
    <w:rsid w:val="002456C4"/>
    <w:rsid w:val="00272694"/>
    <w:rsid w:val="00272829"/>
    <w:rsid w:val="002A1CC1"/>
    <w:rsid w:val="002B2076"/>
    <w:rsid w:val="002D2607"/>
    <w:rsid w:val="002E4C4D"/>
    <w:rsid w:val="002F1E20"/>
    <w:rsid w:val="002F6ED1"/>
    <w:rsid w:val="003070A7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0110A"/>
    <w:rsid w:val="004063A9"/>
    <w:rsid w:val="00421205"/>
    <w:rsid w:val="00440128"/>
    <w:rsid w:val="00441D4B"/>
    <w:rsid w:val="00464477"/>
    <w:rsid w:val="00465B9C"/>
    <w:rsid w:val="00467486"/>
    <w:rsid w:val="00467F5C"/>
    <w:rsid w:val="004B0B7F"/>
    <w:rsid w:val="004B619B"/>
    <w:rsid w:val="004C2180"/>
    <w:rsid w:val="004D433B"/>
    <w:rsid w:val="004F4E2A"/>
    <w:rsid w:val="005022A3"/>
    <w:rsid w:val="005059A8"/>
    <w:rsid w:val="00514B99"/>
    <w:rsid w:val="00517118"/>
    <w:rsid w:val="00521E4C"/>
    <w:rsid w:val="005254E1"/>
    <w:rsid w:val="00532018"/>
    <w:rsid w:val="00542BC3"/>
    <w:rsid w:val="00551B6B"/>
    <w:rsid w:val="00556F58"/>
    <w:rsid w:val="0057148E"/>
    <w:rsid w:val="0057665E"/>
    <w:rsid w:val="005779CB"/>
    <w:rsid w:val="00580C2E"/>
    <w:rsid w:val="00590E10"/>
    <w:rsid w:val="00590F93"/>
    <w:rsid w:val="00593683"/>
    <w:rsid w:val="005A1BCC"/>
    <w:rsid w:val="005A3850"/>
    <w:rsid w:val="005D06F7"/>
    <w:rsid w:val="005E1B5B"/>
    <w:rsid w:val="005E4C72"/>
    <w:rsid w:val="005F0C5A"/>
    <w:rsid w:val="005F705F"/>
    <w:rsid w:val="00615B27"/>
    <w:rsid w:val="006200A9"/>
    <w:rsid w:val="0063522D"/>
    <w:rsid w:val="00641525"/>
    <w:rsid w:val="00664909"/>
    <w:rsid w:val="006A68F4"/>
    <w:rsid w:val="006C20C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4441E"/>
    <w:rsid w:val="00750A7A"/>
    <w:rsid w:val="00755D78"/>
    <w:rsid w:val="00762143"/>
    <w:rsid w:val="00762B44"/>
    <w:rsid w:val="00775829"/>
    <w:rsid w:val="00776061"/>
    <w:rsid w:val="00796471"/>
    <w:rsid w:val="007A1AA8"/>
    <w:rsid w:val="007A4A04"/>
    <w:rsid w:val="007B2198"/>
    <w:rsid w:val="007B4107"/>
    <w:rsid w:val="007C74F4"/>
    <w:rsid w:val="007E6762"/>
    <w:rsid w:val="007F39D6"/>
    <w:rsid w:val="007F6D0E"/>
    <w:rsid w:val="00804268"/>
    <w:rsid w:val="00813F84"/>
    <w:rsid w:val="008376D2"/>
    <w:rsid w:val="00860B54"/>
    <w:rsid w:val="008617C0"/>
    <w:rsid w:val="00870EFF"/>
    <w:rsid w:val="0088098B"/>
    <w:rsid w:val="0088732A"/>
    <w:rsid w:val="008A48A1"/>
    <w:rsid w:val="008C0A96"/>
    <w:rsid w:val="008F5A06"/>
    <w:rsid w:val="009007D6"/>
    <w:rsid w:val="00901D74"/>
    <w:rsid w:val="00901D9A"/>
    <w:rsid w:val="00903726"/>
    <w:rsid w:val="009079F9"/>
    <w:rsid w:val="00912366"/>
    <w:rsid w:val="00926522"/>
    <w:rsid w:val="00930239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14428"/>
    <w:rsid w:val="00A530B9"/>
    <w:rsid w:val="00A55667"/>
    <w:rsid w:val="00A720E4"/>
    <w:rsid w:val="00A74FB2"/>
    <w:rsid w:val="00A90350"/>
    <w:rsid w:val="00A970A9"/>
    <w:rsid w:val="00AA0149"/>
    <w:rsid w:val="00AA3253"/>
    <w:rsid w:val="00AB42B3"/>
    <w:rsid w:val="00AD353F"/>
    <w:rsid w:val="00AF2A38"/>
    <w:rsid w:val="00AF5E2A"/>
    <w:rsid w:val="00AF6A03"/>
    <w:rsid w:val="00B1704E"/>
    <w:rsid w:val="00B206DD"/>
    <w:rsid w:val="00B22D80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6BF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00FF"/>
    <w:rsid w:val="00C7672A"/>
    <w:rsid w:val="00C83D19"/>
    <w:rsid w:val="00C84F21"/>
    <w:rsid w:val="00C95E28"/>
    <w:rsid w:val="00CA49DB"/>
    <w:rsid w:val="00CC345A"/>
    <w:rsid w:val="00CD1BEF"/>
    <w:rsid w:val="00CD42B8"/>
    <w:rsid w:val="00CD5EC3"/>
    <w:rsid w:val="00CE0774"/>
    <w:rsid w:val="00CF7B75"/>
    <w:rsid w:val="00D101C7"/>
    <w:rsid w:val="00D103E0"/>
    <w:rsid w:val="00D20459"/>
    <w:rsid w:val="00D2273C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B6846"/>
    <w:rsid w:val="00DC0B82"/>
    <w:rsid w:val="00DC6A2E"/>
    <w:rsid w:val="00DD4E0D"/>
    <w:rsid w:val="00DD4F1B"/>
    <w:rsid w:val="00DD5C6B"/>
    <w:rsid w:val="00DE38F8"/>
    <w:rsid w:val="00DF066A"/>
    <w:rsid w:val="00DF2098"/>
    <w:rsid w:val="00DF520A"/>
    <w:rsid w:val="00DF6F11"/>
    <w:rsid w:val="00E1677D"/>
    <w:rsid w:val="00E232A8"/>
    <w:rsid w:val="00E32970"/>
    <w:rsid w:val="00E50E8C"/>
    <w:rsid w:val="00E7567A"/>
    <w:rsid w:val="00E856B8"/>
    <w:rsid w:val="00EA50A6"/>
    <w:rsid w:val="00EB596A"/>
    <w:rsid w:val="00EC0A91"/>
    <w:rsid w:val="00ED1C16"/>
    <w:rsid w:val="00EE0BA5"/>
    <w:rsid w:val="00EE4F84"/>
    <w:rsid w:val="00EE62B5"/>
    <w:rsid w:val="00EF029F"/>
    <w:rsid w:val="00F03771"/>
    <w:rsid w:val="00F03BAA"/>
    <w:rsid w:val="00F071AE"/>
    <w:rsid w:val="00F145DE"/>
    <w:rsid w:val="00F2010D"/>
    <w:rsid w:val="00F26C1D"/>
    <w:rsid w:val="00F343AB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14C0"/>
    <w:rsid w:val="00FA36CD"/>
    <w:rsid w:val="00FB14F2"/>
    <w:rsid w:val="00FB173F"/>
    <w:rsid w:val="00FD4B37"/>
    <w:rsid w:val="00FD4DAB"/>
    <w:rsid w:val="00FD7008"/>
    <w:rsid w:val="025A7F83"/>
    <w:rsid w:val="02B5C306"/>
    <w:rsid w:val="0DF3D422"/>
    <w:rsid w:val="34E58691"/>
    <w:rsid w:val="3F3ECFE0"/>
    <w:rsid w:val="52C447C7"/>
    <w:rsid w:val="5B15B294"/>
    <w:rsid w:val="69A5C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C66C8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2E4C4D"/>
    <w:pPr>
      <w:ind w:left="720"/>
      <w:contextualSpacing/>
    </w:pPr>
  </w:style>
  <w:style w:type="character" w:styleId="UnresolvedMention1" w:customStyle="1">
    <w:name w:val="Unresolved Mention1"/>
    <w:basedOn w:val="Fontdeparagrafimplicit"/>
    <w:uiPriority w:val="99"/>
    <w:semiHidden/>
    <w:unhideWhenUsed/>
    <w:rsid w:val="00BD16BF"/>
    <w:rPr>
      <w:color w:val="605E5C"/>
      <w:shd w:val="clear" w:color="auto" w:fill="E1DFDD"/>
    </w:rPr>
  </w:style>
  <w:style w:type="character" w:styleId="MeniuneNerezolvat">
    <w:name w:val="Unresolved Mention"/>
    <w:basedOn w:val="Fontdeparagrafimplicit"/>
    <w:uiPriority w:val="99"/>
    <w:semiHidden/>
    <w:unhideWhenUsed/>
    <w:rsid w:val="00664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ciprian.lapusan@mdm.utcluj.ro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microsoft.com/office/2007/relationships/hdphoto" Target="media/hdphoto1.wdp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.dr.ing.%20Ciprian%20L&#259;pu&#351;an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ciprian.lapusan@mdm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.dr.ing.%20Ciprian%20L&#259;pu&#351;an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9643A4-53D9-43AC-9B21-5F2B31EE98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561A6A-31CD-4853-8360-A0581F456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D5EAB-5066-44E6-A9DA-EA762202EA3F}"/>
</file>

<file path=customXml/itemProps4.xml><?xml version="1.0" encoding="utf-8"?>
<ds:datastoreItem xmlns:ds="http://schemas.openxmlformats.org/officeDocument/2006/customXml" ds:itemID="{5A7922EA-93EA-4D00-99AE-87BE06883F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2023-10-15T18:48:00Z</cp:lastPrinted>
  <dcterms:created xsi:type="dcterms:W3CDTF">2023-10-15T18:48:00Z</dcterms:created>
  <dcterms:modified xsi:type="dcterms:W3CDTF">2024-06-26T05:14:16Z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