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F6F11" w:rsidR="00EB596A" w:rsidP="00F57E56" w:rsidRDefault="00EB596A" w14:paraId="7A9249FB" w14:textId="77777777">
      <w:pPr>
        <w:shd w:val="clear" w:color="auto" w:fill="FFFFFF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8"/>
          <w:szCs w:val="28"/>
          <w:lang w:val="en-US"/>
        </w:rPr>
      </w:pPr>
      <w:r w:rsidRPr="00DF6F11">
        <w:rPr>
          <w:rFonts w:ascii="Calibri" w:hAnsi="Calibri" w:cs="Calibri"/>
          <w:b/>
          <w:bCs/>
          <w:sz w:val="28"/>
          <w:szCs w:val="28"/>
          <w:lang w:val="en-US"/>
        </w:rPr>
        <w:t>FI</w:t>
      </w:r>
      <w:r w:rsidRPr="00DF6F11" w:rsidR="00F57E56">
        <w:rPr>
          <w:rFonts w:ascii="Calibri" w:hAnsi="Calibri" w:cs="Calibri"/>
          <w:b/>
          <w:bCs/>
          <w:sz w:val="28"/>
          <w:szCs w:val="28"/>
          <w:lang w:val="en-US"/>
        </w:rPr>
        <w:t>Ş</w:t>
      </w:r>
      <w:r w:rsidRPr="00DF6F11">
        <w:rPr>
          <w:rFonts w:ascii="Calibri" w:hAnsi="Calibri" w:cs="Calibri"/>
          <w:b/>
          <w:bCs/>
          <w:sz w:val="28"/>
          <w:szCs w:val="28"/>
          <w:lang w:val="en-US"/>
        </w:rPr>
        <w:t>A DISCIPLINEI</w:t>
      </w:r>
    </w:p>
    <w:p w:rsidRPr="00DF6F11" w:rsidR="00EB596A" w:rsidP="00EB596A" w:rsidRDefault="00EB596A" w14:paraId="592D0DB4" w14:textId="77777777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Pr="00DF6F11" w:rsidR="00EB596A" w:rsidP="00EB596A" w:rsidRDefault="00EB596A" w14:paraId="3073A568" w14:textId="77777777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  <w:lang w:val="en-US"/>
        </w:rPr>
      </w:pPr>
      <w:r w:rsidRPr="00DF6F11">
        <w:rPr>
          <w:rFonts w:ascii="Calibri" w:hAnsi="Calibri" w:cs="Calibri"/>
          <w:b/>
          <w:bCs/>
          <w:sz w:val="22"/>
          <w:szCs w:val="22"/>
          <w:lang w:val="en-US"/>
        </w:rPr>
        <w:t xml:space="preserve">1. Date </w:t>
      </w:r>
      <w:proofErr w:type="spellStart"/>
      <w:r w:rsidRPr="00DF6F11">
        <w:rPr>
          <w:rFonts w:ascii="Calibri" w:hAnsi="Calibri" w:cs="Calibri"/>
          <w:b/>
          <w:bCs/>
          <w:sz w:val="22"/>
          <w:szCs w:val="22"/>
          <w:lang w:val="en-US"/>
        </w:rPr>
        <w:t>despre</w:t>
      </w:r>
      <w:proofErr w:type="spellEnd"/>
      <w:r w:rsidRPr="00DF6F11">
        <w:rPr>
          <w:rFonts w:ascii="Calibri" w:hAnsi="Calibri" w:cs="Calibri"/>
          <w:b/>
          <w:bCs/>
          <w:sz w:val="22"/>
          <w:szCs w:val="22"/>
          <w:lang w:val="en-US"/>
        </w:rPr>
        <w:t xml:space="preserve"> program</w:t>
      </w:r>
    </w:p>
    <w:tbl>
      <w:tblPr>
        <w:tblW w:w="9639" w:type="dxa"/>
        <w:tblInd w:w="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28"/>
        <w:gridCol w:w="5811"/>
      </w:tblGrid>
      <w:tr w:rsidRPr="00DF6F11" w:rsidR="00A530B9" w14:paraId="3AC754E2" w14:textId="77777777">
        <w:trPr>
          <w:trHeight w:val="275"/>
        </w:trPr>
        <w:tc>
          <w:tcPr>
            <w:tcW w:w="3828" w:type="dxa"/>
            <w:shd w:val="clear" w:color="auto" w:fill="FFFFFF"/>
            <w:vAlign w:val="center"/>
          </w:tcPr>
          <w:p w:rsidRPr="00DF6F11" w:rsidR="00A530B9" w:rsidP="000E1E03" w:rsidRDefault="00A530B9" w14:paraId="5F9D59A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F6F11">
              <w:rPr>
                <w:rFonts w:ascii="Calibri" w:hAnsi="Calibri" w:cs="Calibri"/>
                <w:sz w:val="22"/>
                <w:szCs w:val="22"/>
                <w:lang w:val="en-US"/>
              </w:rPr>
              <w:t xml:space="preserve">1.1 </w:t>
            </w:r>
            <w:proofErr w:type="spellStart"/>
            <w:r w:rsidRPr="00DF6F11">
              <w:rPr>
                <w:rFonts w:ascii="Calibri" w:hAnsi="Calibri" w:cs="Calibri"/>
                <w:sz w:val="22"/>
                <w:szCs w:val="22"/>
                <w:lang w:val="en-US"/>
              </w:rPr>
              <w:t>Institu</w:t>
            </w:r>
            <w:r w:rsidRPr="00DF6F11">
              <w:rPr>
                <w:rFonts w:ascii="Calibri" w:hAnsi="Calibri" w:eastAsia="Times New Roman" w:cs="Calibri"/>
                <w:sz w:val="22"/>
                <w:szCs w:val="22"/>
                <w:lang w:val="en-US"/>
              </w:rPr>
              <w:t>ţia</w:t>
            </w:r>
            <w:proofErr w:type="spellEnd"/>
            <w:r w:rsidRPr="00DF6F11">
              <w:rPr>
                <w:rFonts w:ascii="Calibri" w:hAnsi="Calibri" w:eastAsia="Times New Roman" w:cs="Calibri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DF6F11">
              <w:rPr>
                <w:rFonts w:ascii="Calibri" w:hAnsi="Calibri" w:eastAsia="Times New Roman" w:cs="Calibri"/>
                <w:sz w:val="22"/>
                <w:szCs w:val="22"/>
                <w:lang w:val="en-US"/>
              </w:rPr>
              <w:t>învăţământ</w:t>
            </w:r>
            <w:proofErr w:type="spellEnd"/>
            <w:r w:rsidRPr="00DF6F11">
              <w:rPr>
                <w:rFonts w:ascii="Calibri" w:hAnsi="Calibri" w:eastAsia="Times New Roman" w:cs="Calibri"/>
                <w:sz w:val="22"/>
                <w:szCs w:val="22"/>
                <w:lang w:val="en-US"/>
              </w:rPr>
              <w:t xml:space="preserve"> superior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Pr="00FF74E8" w:rsidR="00A530B9" w:rsidP="000E1E03" w:rsidRDefault="004F4E2A" w14:paraId="3285317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FF74E8">
              <w:rPr>
                <w:rFonts w:ascii="Calibri" w:hAnsi="Calibri" w:cs="Calibri"/>
                <w:sz w:val="22"/>
                <w:szCs w:val="22"/>
                <w:lang w:val="it-IT"/>
              </w:rPr>
              <w:t>Universitatea Tehnică din</w:t>
            </w:r>
            <w:r w:rsidRPr="00FF74E8" w:rsidR="00704D64">
              <w:rPr>
                <w:rFonts w:ascii="Calibri" w:hAnsi="Calibri" w:cs="Calibri"/>
                <w:sz w:val="22"/>
                <w:szCs w:val="22"/>
                <w:lang w:val="it-IT"/>
              </w:rPr>
              <w:t xml:space="preserve"> </w:t>
            </w:r>
            <w:r w:rsidRPr="00FF74E8" w:rsidR="00641525">
              <w:rPr>
                <w:rFonts w:ascii="Calibri" w:hAnsi="Calibri" w:cs="Calibri"/>
                <w:sz w:val="22"/>
                <w:szCs w:val="22"/>
                <w:lang w:val="it-IT"/>
              </w:rPr>
              <w:t xml:space="preserve">Cluj-Napoca </w:t>
            </w:r>
          </w:p>
        </w:tc>
      </w:tr>
      <w:tr w:rsidRPr="00DF6F11" w:rsidR="005C5EE1" w14:paraId="32EEDDE8" w14:textId="77777777">
        <w:trPr>
          <w:trHeight w:val="266"/>
        </w:trPr>
        <w:tc>
          <w:tcPr>
            <w:tcW w:w="3828" w:type="dxa"/>
            <w:shd w:val="clear" w:color="auto" w:fill="FFFFFF"/>
            <w:vAlign w:val="center"/>
          </w:tcPr>
          <w:p w:rsidRPr="00DF6F11" w:rsidR="005C5EE1" w:rsidP="000E1E03" w:rsidRDefault="005C5EE1" w14:paraId="0C1033D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F6F11">
              <w:rPr>
                <w:rFonts w:ascii="Calibri" w:hAnsi="Calibri" w:cs="Calibri"/>
                <w:sz w:val="22"/>
                <w:szCs w:val="22"/>
                <w:lang w:val="en-US"/>
              </w:rPr>
              <w:t xml:space="preserve">1.2 </w:t>
            </w:r>
            <w:proofErr w:type="spellStart"/>
            <w:r w:rsidRPr="00DF6F11">
              <w:rPr>
                <w:rFonts w:ascii="Calibri" w:hAnsi="Calibri" w:cs="Calibri"/>
                <w:sz w:val="22"/>
                <w:szCs w:val="22"/>
                <w:lang w:val="en-US"/>
              </w:rPr>
              <w:t>Facultatea</w:t>
            </w:r>
            <w:proofErr w:type="spellEnd"/>
            <w:r w:rsidRPr="00DF6F11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5811" w:type="dxa"/>
            <w:shd w:val="clear" w:color="auto" w:fill="FFFFFF"/>
          </w:tcPr>
          <w:p w:rsidRPr="00FF74E8" w:rsidR="005C5EE1" w:rsidP="005C5EE1" w:rsidRDefault="007D167C" w14:paraId="64A1EC3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FF74E8">
              <w:rPr>
                <w:rFonts w:ascii="Calibri" w:hAnsi="Calibri" w:cs="Calibri"/>
                <w:sz w:val="22"/>
                <w:szCs w:val="22"/>
                <w:lang w:val="it-IT"/>
              </w:rPr>
              <w:t>Autovehicule R</w:t>
            </w:r>
            <w:r w:rsidRPr="00FF74E8" w:rsidR="002220A8">
              <w:rPr>
                <w:rFonts w:ascii="Calibri" w:hAnsi="Calibri" w:cs="Calibri"/>
                <w:sz w:val="22"/>
                <w:szCs w:val="22"/>
                <w:lang w:val="it-IT"/>
              </w:rPr>
              <w:t>utiere, Mecatronică și Mecanică</w:t>
            </w:r>
          </w:p>
        </w:tc>
      </w:tr>
      <w:tr w:rsidRPr="00DF6F11" w:rsidR="005C5EE1" w14:paraId="58123539" w14:textId="77777777">
        <w:trPr>
          <w:trHeight w:val="266"/>
        </w:trPr>
        <w:tc>
          <w:tcPr>
            <w:tcW w:w="3828" w:type="dxa"/>
            <w:shd w:val="clear" w:color="auto" w:fill="FFFFFF"/>
            <w:vAlign w:val="center"/>
          </w:tcPr>
          <w:p w:rsidRPr="00DF6F11" w:rsidR="005C5EE1" w:rsidP="000E1E03" w:rsidRDefault="005C5EE1" w14:paraId="10C3D969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F6F11">
              <w:rPr>
                <w:rFonts w:ascii="Calibri" w:hAnsi="Calibri" w:cs="Calibri"/>
                <w:sz w:val="22"/>
                <w:szCs w:val="22"/>
                <w:lang w:val="en-US"/>
              </w:rPr>
              <w:t xml:space="preserve">1.3 </w:t>
            </w:r>
            <w:proofErr w:type="spellStart"/>
            <w:r w:rsidRPr="00DF6F11">
              <w:rPr>
                <w:rFonts w:ascii="Calibri" w:hAnsi="Calibri" w:cs="Calibri"/>
                <w:sz w:val="22"/>
                <w:szCs w:val="22"/>
                <w:lang w:val="en-US"/>
              </w:rPr>
              <w:t>Departamentul</w:t>
            </w:r>
            <w:proofErr w:type="spellEnd"/>
          </w:p>
        </w:tc>
        <w:tc>
          <w:tcPr>
            <w:tcW w:w="5811" w:type="dxa"/>
            <w:shd w:val="clear" w:color="auto" w:fill="FFFFFF"/>
          </w:tcPr>
          <w:p w:rsidRPr="005C5EE1" w:rsidR="005C5EE1" w:rsidP="005C5EE1" w:rsidRDefault="005C5EE1" w14:paraId="4478599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proofErr w:type="spellStart"/>
            <w:r w:rsidRPr="005C5EE1">
              <w:rPr>
                <w:rFonts w:ascii="Calibri" w:hAnsi="Calibri" w:cs="Calibri"/>
                <w:sz w:val="22"/>
                <w:szCs w:val="22"/>
                <w:lang w:val="en-US"/>
              </w:rPr>
              <w:t>Inginerie</w:t>
            </w:r>
            <w:proofErr w:type="spellEnd"/>
            <w:r w:rsidRPr="005C5EE1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C5EE1">
              <w:rPr>
                <w:rFonts w:ascii="Calibri" w:hAnsi="Calibri" w:cs="Calibri"/>
                <w:sz w:val="22"/>
                <w:szCs w:val="22"/>
                <w:lang w:val="en-US"/>
              </w:rPr>
              <w:t>Mecanică</w:t>
            </w:r>
            <w:proofErr w:type="spellEnd"/>
          </w:p>
        </w:tc>
      </w:tr>
      <w:tr w:rsidRPr="00DF6F11" w:rsidR="005C5EE1" w14:paraId="756BDCD2" w14:textId="77777777">
        <w:trPr>
          <w:trHeight w:val="246"/>
        </w:trPr>
        <w:tc>
          <w:tcPr>
            <w:tcW w:w="3828" w:type="dxa"/>
            <w:shd w:val="clear" w:color="auto" w:fill="FFFFFF"/>
            <w:vAlign w:val="center"/>
          </w:tcPr>
          <w:p w:rsidRPr="00DF6F11" w:rsidR="005C5EE1" w:rsidP="000E1E03" w:rsidRDefault="005C5EE1" w14:paraId="4D90A219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F6F11">
              <w:rPr>
                <w:rFonts w:ascii="Calibri" w:hAnsi="Calibri" w:cs="Calibri"/>
                <w:sz w:val="22"/>
                <w:szCs w:val="22"/>
                <w:lang w:val="en-US"/>
              </w:rPr>
              <w:t xml:space="preserve">1.4 </w:t>
            </w:r>
            <w:proofErr w:type="spellStart"/>
            <w:r w:rsidRPr="00DF6F11">
              <w:rPr>
                <w:rFonts w:ascii="Calibri" w:hAnsi="Calibri" w:cs="Calibri"/>
                <w:sz w:val="22"/>
                <w:szCs w:val="22"/>
                <w:lang w:val="en-US"/>
              </w:rPr>
              <w:t>Domeniul</w:t>
            </w:r>
            <w:proofErr w:type="spellEnd"/>
            <w:r w:rsidRPr="00DF6F11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DF6F11">
              <w:rPr>
                <w:rFonts w:ascii="Calibri" w:hAnsi="Calibri" w:cs="Calibri"/>
                <w:sz w:val="22"/>
                <w:szCs w:val="22"/>
                <w:lang w:val="en-US"/>
              </w:rPr>
              <w:t>studii</w:t>
            </w:r>
            <w:proofErr w:type="spellEnd"/>
          </w:p>
        </w:tc>
        <w:tc>
          <w:tcPr>
            <w:tcW w:w="5811" w:type="dxa"/>
            <w:shd w:val="clear" w:color="auto" w:fill="FFFFFF"/>
          </w:tcPr>
          <w:p w:rsidRPr="005C5EE1" w:rsidR="005C5EE1" w:rsidP="005C5EE1" w:rsidRDefault="005C5EE1" w14:paraId="40A7837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proofErr w:type="spellStart"/>
            <w:r w:rsidRPr="005C5EE1">
              <w:rPr>
                <w:rFonts w:ascii="Calibri" w:hAnsi="Calibri" w:cs="Calibri"/>
                <w:sz w:val="22"/>
                <w:szCs w:val="22"/>
                <w:lang w:val="en-US"/>
              </w:rPr>
              <w:t>Inginerie</w:t>
            </w:r>
            <w:proofErr w:type="spellEnd"/>
            <w:r w:rsidRPr="005C5EE1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C5EE1">
              <w:rPr>
                <w:rFonts w:ascii="Calibri" w:hAnsi="Calibri" w:cs="Calibri"/>
                <w:sz w:val="22"/>
                <w:szCs w:val="22"/>
                <w:lang w:val="en-US"/>
              </w:rPr>
              <w:t>Mecanică</w:t>
            </w:r>
            <w:proofErr w:type="spellEnd"/>
          </w:p>
        </w:tc>
      </w:tr>
      <w:tr w:rsidRPr="00DF6F11" w:rsidR="005C5EE1" w14:paraId="74A5C1A8" w14:textId="77777777">
        <w:trPr>
          <w:trHeight w:val="250"/>
        </w:trPr>
        <w:tc>
          <w:tcPr>
            <w:tcW w:w="3828" w:type="dxa"/>
            <w:shd w:val="clear" w:color="auto" w:fill="FFFFFF"/>
            <w:vAlign w:val="center"/>
          </w:tcPr>
          <w:p w:rsidRPr="00DF6F11" w:rsidR="005C5EE1" w:rsidP="000E1E03" w:rsidRDefault="005C5EE1" w14:paraId="46036E0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F6F11">
              <w:rPr>
                <w:rFonts w:ascii="Calibri" w:hAnsi="Calibri" w:cs="Calibri"/>
                <w:sz w:val="22"/>
                <w:szCs w:val="22"/>
                <w:lang w:val="en-US"/>
              </w:rPr>
              <w:t xml:space="preserve">1.5 </w:t>
            </w:r>
            <w:proofErr w:type="spellStart"/>
            <w:r w:rsidRPr="00DF6F11">
              <w:rPr>
                <w:rFonts w:ascii="Calibri" w:hAnsi="Calibri" w:cs="Calibri"/>
                <w:sz w:val="22"/>
                <w:szCs w:val="22"/>
                <w:lang w:val="en-US"/>
              </w:rPr>
              <w:t>Ciclul</w:t>
            </w:r>
            <w:proofErr w:type="spellEnd"/>
            <w:r w:rsidRPr="00DF6F11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DF6F11">
              <w:rPr>
                <w:rFonts w:ascii="Calibri" w:hAnsi="Calibri" w:cs="Calibri"/>
                <w:sz w:val="22"/>
                <w:szCs w:val="22"/>
                <w:lang w:val="en-US"/>
              </w:rPr>
              <w:t>studii</w:t>
            </w:r>
            <w:proofErr w:type="spellEnd"/>
          </w:p>
        </w:tc>
        <w:tc>
          <w:tcPr>
            <w:tcW w:w="5811" w:type="dxa"/>
            <w:shd w:val="clear" w:color="auto" w:fill="FFFFFF"/>
          </w:tcPr>
          <w:p w:rsidRPr="005C5EE1" w:rsidR="005C5EE1" w:rsidP="005C5EE1" w:rsidRDefault="0006082F" w14:paraId="0CA0172D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  <w:lang w:val="en-US"/>
              </w:rPr>
              <w:t>Licenta</w:t>
            </w:r>
            <w:proofErr w:type="spellEnd"/>
          </w:p>
        </w:tc>
      </w:tr>
      <w:tr w:rsidRPr="00DF6F11" w:rsidR="00811E64" w:rsidTr="00C645C1" w14:paraId="6FF04561" w14:textId="77777777">
        <w:trPr>
          <w:trHeight w:val="240"/>
        </w:trPr>
        <w:tc>
          <w:tcPr>
            <w:tcW w:w="3828" w:type="dxa"/>
            <w:shd w:val="clear" w:color="auto" w:fill="FFFFFF"/>
            <w:vAlign w:val="center"/>
          </w:tcPr>
          <w:p w:rsidRPr="00DF6F11" w:rsidR="00811E64" w:rsidP="00811E64" w:rsidRDefault="00811E64" w14:paraId="16033F99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F6F11">
              <w:rPr>
                <w:rFonts w:ascii="Calibri" w:hAnsi="Calibri" w:cs="Calibri"/>
                <w:sz w:val="22"/>
                <w:szCs w:val="22"/>
                <w:lang w:val="en-US"/>
              </w:rPr>
              <w:t xml:space="preserve">1.6 </w:t>
            </w:r>
            <w:proofErr w:type="spellStart"/>
            <w:r w:rsidRPr="00DF6F11">
              <w:rPr>
                <w:rFonts w:ascii="Calibri" w:hAnsi="Calibri" w:cs="Calibri"/>
                <w:sz w:val="22"/>
                <w:szCs w:val="22"/>
                <w:lang w:val="en-US"/>
              </w:rPr>
              <w:t>Programul</w:t>
            </w:r>
            <w:proofErr w:type="spellEnd"/>
            <w:r w:rsidRPr="00DF6F11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DF6F11">
              <w:rPr>
                <w:rFonts w:ascii="Calibri" w:hAnsi="Calibri" w:cs="Calibri"/>
                <w:sz w:val="22"/>
                <w:szCs w:val="22"/>
                <w:lang w:val="en-US"/>
              </w:rPr>
              <w:t>studii</w:t>
            </w:r>
            <w:proofErr w:type="spellEnd"/>
            <w:r w:rsidRPr="00DF6F11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/ </w:t>
            </w:r>
            <w:proofErr w:type="spellStart"/>
            <w:r w:rsidRPr="00DF6F11">
              <w:rPr>
                <w:rFonts w:ascii="Calibri" w:hAnsi="Calibri" w:cs="Calibri"/>
                <w:sz w:val="22"/>
                <w:szCs w:val="22"/>
                <w:lang w:val="en-US"/>
              </w:rPr>
              <w:t>Calificarea</w:t>
            </w:r>
            <w:proofErr w:type="spellEnd"/>
          </w:p>
        </w:tc>
        <w:tc>
          <w:tcPr>
            <w:tcW w:w="5811" w:type="dxa"/>
            <w:shd w:val="clear" w:color="auto" w:fill="FFFFFF"/>
            <w:vAlign w:val="center"/>
          </w:tcPr>
          <w:p w:rsidRPr="00FF74E8" w:rsidR="00811E64" w:rsidP="00811E64" w:rsidRDefault="00FF1D19" w14:paraId="15AB83E9" w14:textId="61C376CF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Sisteme si Echipamente Termice</w:t>
            </w:r>
            <w:r w:rsidR="009D18D8">
              <w:rPr>
                <w:rFonts w:ascii="Calibri" w:hAnsi="Calibri" w:cs="Calibri"/>
                <w:sz w:val="22"/>
                <w:szCs w:val="22"/>
                <w:lang w:val="it-IT"/>
              </w:rPr>
              <w:t xml:space="preserve"> – A</w:t>
            </w:r>
            <w:r w:rsidR="00665FFC">
              <w:rPr>
                <w:rFonts w:ascii="Calibri" w:hAnsi="Calibri" w:cs="Calibri"/>
                <w:sz w:val="22"/>
                <w:szCs w:val="22"/>
                <w:lang w:val="it-IT"/>
              </w:rPr>
              <w:t>lba</w:t>
            </w:r>
            <w:r w:rsidR="009D18D8">
              <w:rPr>
                <w:rFonts w:ascii="Calibri" w:hAnsi="Calibri" w:cs="Calibri"/>
                <w:sz w:val="22"/>
                <w:szCs w:val="22"/>
                <w:lang w:val="it-IT"/>
              </w:rPr>
              <w:t xml:space="preserve"> I</w:t>
            </w:r>
            <w:r w:rsidR="00665FFC">
              <w:rPr>
                <w:rFonts w:ascii="Calibri" w:hAnsi="Calibri" w:cs="Calibri"/>
                <w:sz w:val="22"/>
                <w:szCs w:val="22"/>
                <w:lang w:val="it-IT"/>
              </w:rPr>
              <w:t>ulia</w:t>
            </w:r>
          </w:p>
        </w:tc>
      </w:tr>
      <w:tr w:rsidRPr="00DF6F11" w:rsidR="005C5EE1" w14:paraId="379E5927" w14:textId="77777777">
        <w:trPr>
          <w:trHeight w:val="240"/>
        </w:trPr>
        <w:tc>
          <w:tcPr>
            <w:tcW w:w="3828" w:type="dxa"/>
            <w:shd w:val="clear" w:color="auto" w:fill="FFFFFF"/>
            <w:vAlign w:val="center"/>
          </w:tcPr>
          <w:p w:rsidRPr="00DF6F11" w:rsidR="005C5EE1" w:rsidP="000E1E03" w:rsidRDefault="005C5EE1" w14:paraId="6FA27BDE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DF6F11">
              <w:rPr>
                <w:rFonts w:ascii="Calibri" w:hAnsi="Calibri" w:cs="Calibri"/>
                <w:sz w:val="22"/>
                <w:szCs w:val="22"/>
              </w:rPr>
              <w:t xml:space="preserve">1.7 Forma de </w:t>
            </w:r>
            <w:proofErr w:type="spellStart"/>
            <w:r w:rsidRPr="00DF6F11">
              <w:rPr>
                <w:rFonts w:ascii="Calibri" w:hAnsi="Calibri" w:cs="Calibri"/>
                <w:sz w:val="22"/>
                <w:szCs w:val="22"/>
              </w:rPr>
              <w:t>învăţământ</w:t>
            </w:r>
            <w:proofErr w:type="spellEnd"/>
          </w:p>
        </w:tc>
        <w:tc>
          <w:tcPr>
            <w:tcW w:w="5811" w:type="dxa"/>
            <w:shd w:val="clear" w:color="auto" w:fill="FFFFFF"/>
            <w:vAlign w:val="center"/>
          </w:tcPr>
          <w:p w:rsidRPr="00DF6F11" w:rsidR="005C5EE1" w:rsidP="000E1E03" w:rsidRDefault="005C5EE1" w14:paraId="4776E79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F6F11">
              <w:rPr>
                <w:rFonts w:ascii="Calibri" w:hAnsi="Calibri" w:cs="Calibri"/>
                <w:sz w:val="22"/>
                <w:szCs w:val="22"/>
                <w:lang w:val="en-US"/>
              </w:rPr>
              <w:t xml:space="preserve">IF – </w:t>
            </w:r>
            <w:proofErr w:type="spellStart"/>
            <w:r w:rsidRPr="00DF6F11">
              <w:rPr>
                <w:rFonts w:ascii="Calibri" w:hAnsi="Calibri" w:cs="Calibri"/>
                <w:sz w:val="22"/>
                <w:szCs w:val="22"/>
              </w:rPr>
              <w:t>învăţământ</w:t>
            </w:r>
            <w:proofErr w:type="spellEnd"/>
            <w:r w:rsidRPr="00DF6F11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cu </w:t>
            </w:r>
            <w:proofErr w:type="spellStart"/>
            <w:r w:rsidRPr="00DF6F11">
              <w:rPr>
                <w:rFonts w:ascii="Calibri" w:hAnsi="Calibri" w:cs="Calibri"/>
                <w:sz w:val="22"/>
                <w:szCs w:val="22"/>
                <w:lang w:val="en-US"/>
              </w:rPr>
              <w:t>frecvenţă</w:t>
            </w:r>
            <w:proofErr w:type="spellEnd"/>
          </w:p>
        </w:tc>
      </w:tr>
      <w:tr w:rsidRPr="00DF6F11" w:rsidR="005C5EE1" w14:paraId="7110715C" w14:textId="77777777">
        <w:trPr>
          <w:trHeight w:val="240"/>
        </w:trPr>
        <w:tc>
          <w:tcPr>
            <w:tcW w:w="3828" w:type="dxa"/>
            <w:shd w:val="clear" w:color="auto" w:fill="FFFFFF"/>
            <w:vAlign w:val="center"/>
          </w:tcPr>
          <w:p w:rsidRPr="00DF6F11" w:rsidR="005C5EE1" w:rsidP="000E1E03" w:rsidRDefault="005C5EE1" w14:paraId="50CEFED7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DF6F11">
              <w:rPr>
                <w:rFonts w:ascii="Calibri" w:hAnsi="Calibri" w:cs="Calibri"/>
                <w:sz w:val="22"/>
                <w:szCs w:val="22"/>
              </w:rPr>
              <w:t>1.8 Codul disciplinei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Pr="00DF6F11" w:rsidR="005C5EE1" w:rsidP="000E1E03" w:rsidRDefault="00A96895" w14:paraId="3013577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49</w:t>
            </w:r>
            <w:r w:rsidR="009E3954">
              <w:rPr>
                <w:rFonts w:ascii="Calibri" w:hAnsi="Calibri" w:cs="Calibri"/>
                <w:sz w:val="22"/>
                <w:szCs w:val="22"/>
                <w:lang w:val="en-US"/>
              </w:rPr>
              <w:t>.00</w:t>
            </w:r>
          </w:p>
        </w:tc>
      </w:tr>
    </w:tbl>
    <w:p w:rsidRPr="00DF6F11" w:rsidR="00EB596A" w:rsidP="00EB596A" w:rsidRDefault="00EB596A" w14:paraId="1ED9C88A" w14:textId="77777777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sz w:val="22"/>
          <w:szCs w:val="22"/>
          <w:u w:val="single"/>
          <w:lang w:val="en-US"/>
        </w:rPr>
      </w:pPr>
    </w:p>
    <w:p w:rsidR="00EB596A" w:rsidP="00EB596A" w:rsidRDefault="00EB596A" w14:paraId="23EF2230" w14:textId="77777777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  <w:lang w:val="en-US"/>
        </w:rPr>
      </w:pPr>
      <w:r w:rsidRPr="00DF6F11">
        <w:rPr>
          <w:rFonts w:ascii="Calibri" w:hAnsi="Calibri" w:cs="Calibri"/>
          <w:b/>
          <w:bCs/>
          <w:sz w:val="22"/>
          <w:szCs w:val="22"/>
          <w:lang w:val="en-US"/>
        </w:rPr>
        <w:t xml:space="preserve">2. Date </w:t>
      </w:r>
      <w:proofErr w:type="spellStart"/>
      <w:r w:rsidRPr="00DF6F11">
        <w:rPr>
          <w:rFonts w:ascii="Calibri" w:hAnsi="Calibri" w:cs="Calibri"/>
          <w:b/>
          <w:bCs/>
          <w:sz w:val="22"/>
          <w:szCs w:val="22"/>
          <w:lang w:val="en-US"/>
        </w:rPr>
        <w:t>despre</w:t>
      </w:r>
      <w:proofErr w:type="spellEnd"/>
      <w:r w:rsidRPr="00DF6F11">
        <w:rPr>
          <w:rFonts w:ascii="Calibri" w:hAnsi="Calibri" w:cs="Calibri"/>
          <w:b/>
          <w:bCs/>
          <w:sz w:val="22"/>
          <w:szCs w:val="22"/>
          <w:lang w:val="en-US"/>
        </w:rPr>
        <w:t xml:space="preserve"> </w:t>
      </w:r>
      <w:proofErr w:type="spellStart"/>
      <w:r w:rsidRPr="00DF6F11">
        <w:rPr>
          <w:rFonts w:ascii="Calibri" w:hAnsi="Calibri" w:cs="Calibri"/>
          <w:b/>
          <w:bCs/>
          <w:sz w:val="22"/>
          <w:szCs w:val="22"/>
          <w:lang w:val="en-US"/>
        </w:rPr>
        <w:t>disciplin</w:t>
      </w:r>
      <w:r w:rsidRPr="00DF6F11" w:rsidR="00CC345A">
        <w:rPr>
          <w:rFonts w:ascii="Calibri" w:hAnsi="Calibri" w:cs="Calibri"/>
          <w:b/>
          <w:bCs/>
          <w:sz w:val="22"/>
          <w:szCs w:val="22"/>
          <w:lang w:val="en-US"/>
        </w:rPr>
        <w:t>ă</w:t>
      </w:r>
      <w:proofErr w:type="spellEnd"/>
    </w:p>
    <w:tbl>
      <w:tblPr>
        <w:tblW w:w="4942" w:type="pct"/>
        <w:tblInd w:w="57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2020"/>
        <w:gridCol w:w="430"/>
        <w:gridCol w:w="1180"/>
        <w:gridCol w:w="399"/>
        <w:gridCol w:w="430"/>
        <w:gridCol w:w="4438"/>
        <w:gridCol w:w="742"/>
      </w:tblGrid>
      <w:tr w:rsidRPr="00DF26AF" w:rsidR="009E3954" w14:paraId="3EB50E28" w14:textId="77777777">
        <w:tc>
          <w:tcPr>
            <w:tcW w:w="1883" w:type="pct"/>
            <w:gridSpan w:val="3"/>
            <w:tcMar>
              <w:left w:w="57" w:type="dxa"/>
              <w:right w:w="57" w:type="dxa"/>
            </w:tcMar>
            <w:vAlign w:val="center"/>
          </w:tcPr>
          <w:p w:rsidRPr="00DF26AF" w:rsidR="009E3954" w:rsidP="009E3954" w:rsidRDefault="009E3954" w14:paraId="27FF4CED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>2.1 Denumirea disciplinei</w:t>
            </w:r>
          </w:p>
        </w:tc>
        <w:tc>
          <w:tcPr>
            <w:tcW w:w="3117" w:type="pct"/>
            <w:gridSpan w:val="4"/>
            <w:tcMar>
              <w:left w:w="57" w:type="dxa"/>
              <w:right w:w="57" w:type="dxa"/>
            </w:tcMar>
            <w:vAlign w:val="center"/>
          </w:tcPr>
          <w:p w:rsidRPr="00DF26AF" w:rsidR="009E3954" w:rsidP="009E3954" w:rsidRDefault="00F221F1" w14:paraId="0836F080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  <w:lang w:val="en-US"/>
              </w:rPr>
              <w:t>Dinamica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  <w:lang w:val="en-US"/>
              </w:rPr>
              <w:t>Gazelor</w:t>
            </w:r>
            <w:proofErr w:type="spellEnd"/>
          </w:p>
        </w:tc>
      </w:tr>
      <w:tr w:rsidRPr="00DF26AF" w:rsidR="009E3954" w14:paraId="669BEB24" w14:textId="77777777">
        <w:tc>
          <w:tcPr>
            <w:tcW w:w="1883" w:type="pct"/>
            <w:gridSpan w:val="3"/>
            <w:tcMar>
              <w:left w:w="57" w:type="dxa"/>
              <w:right w:w="57" w:type="dxa"/>
            </w:tcMar>
            <w:vAlign w:val="center"/>
          </w:tcPr>
          <w:p w:rsidRPr="00DF26AF" w:rsidR="009E3954" w:rsidP="009E3954" w:rsidRDefault="009E3954" w14:paraId="42ECDC17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 xml:space="preserve">2.2 Aria de </w:t>
            </w:r>
            <w:proofErr w:type="spellStart"/>
            <w:r w:rsidRPr="00DF26AF">
              <w:rPr>
                <w:rFonts w:ascii="Calibri" w:hAnsi="Calibri" w:cs="Calibri"/>
                <w:sz w:val="22"/>
                <w:szCs w:val="22"/>
              </w:rPr>
              <w:t>conţinut</w:t>
            </w:r>
            <w:proofErr w:type="spellEnd"/>
          </w:p>
        </w:tc>
        <w:tc>
          <w:tcPr>
            <w:tcW w:w="3117" w:type="pct"/>
            <w:gridSpan w:val="4"/>
            <w:tcMar>
              <w:left w:w="57" w:type="dxa"/>
              <w:right w:w="57" w:type="dxa"/>
            </w:tcMar>
            <w:vAlign w:val="center"/>
          </w:tcPr>
          <w:p w:rsidRPr="00DF26AF" w:rsidR="009E3954" w:rsidP="009E3954" w:rsidRDefault="009E3954" w14:paraId="13C423BE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Inginerie Mecanică</w:t>
            </w:r>
          </w:p>
        </w:tc>
      </w:tr>
      <w:tr w:rsidRPr="00505CC0" w:rsidR="009E3954" w14:paraId="73DCA1C8" w14:textId="77777777">
        <w:tc>
          <w:tcPr>
            <w:tcW w:w="1883" w:type="pct"/>
            <w:gridSpan w:val="3"/>
            <w:tcMar>
              <w:left w:w="57" w:type="dxa"/>
              <w:right w:w="57" w:type="dxa"/>
            </w:tcMar>
            <w:vAlign w:val="center"/>
          </w:tcPr>
          <w:p w:rsidRPr="00DF26AF" w:rsidR="009E3954" w:rsidP="009E3954" w:rsidRDefault="009E3954" w14:paraId="0698A9FC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>2.3 Titularul</w:t>
            </w:r>
            <w:r w:rsidRPr="00DF26AF">
              <w:rPr>
                <w:rFonts w:ascii="Calibri" w:hAnsi="Calibri" w:eastAsia="Times New Roman" w:cs="Calibri"/>
                <w:sz w:val="22"/>
                <w:szCs w:val="22"/>
              </w:rPr>
              <w:t xml:space="preserve"> de curs</w:t>
            </w:r>
          </w:p>
        </w:tc>
        <w:tc>
          <w:tcPr>
            <w:tcW w:w="3117" w:type="pct"/>
            <w:gridSpan w:val="4"/>
            <w:tcMar>
              <w:left w:w="57" w:type="dxa"/>
              <w:right w:w="57" w:type="dxa"/>
            </w:tcMar>
            <w:vAlign w:val="center"/>
          </w:tcPr>
          <w:p w:rsidRPr="00505CC0" w:rsidR="009E3954" w:rsidP="009E3954" w:rsidRDefault="009E3954" w14:paraId="29BDDD39" w14:textId="2036625D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Conf.</w:t>
            </w:r>
            <w:r w:rsidRPr="00505CC0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dr. ing. </w:t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Bode Florin</w:t>
            </w:r>
            <w:r w:rsidRPr="00505CC0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-</w:t>
            </w:r>
            <w:r w:rsidRPr="00505CC0">
              <w:rPr>
                <w:rFonts w:ascii="Calibri" w:hAnsi="Calibri" w:cs="Calibri"/>
                <w:i/>
                <w:iCs/>
                <w:sz w:val="22"/>
                <w:szCs w:val="22"/>
                <w:lang w:val="en-US"/>
              </w:rPr>
              <w:t xml:space="preserve"> </w:t>
            </w:r>
            <w:hyperlink w:history="1" r:id="rId8">
              <w:r w:rsidRPr="000F2D06" w:rsidR="00227CD8">
                <w:rPr>
                  <w:rStyle w:val="Hyperlink"/>
                  <w:rFonts w:ascii="Calibri" w:hAnsi="Calibri" w:cs="Calibri"/>
                  <w:i/>
                  <w:iCs/>
                  <w:sz w:val="22"/>
                  <w:szCs w:val="22"/>
                  <w:lang w:val="en-US"/>
                </w:rPr>
                <w:t>florin.bode@termo.utcluj.ro</w:t>
              </w:r>
            </w:hyperlink>
            <w:r w:rsidR="00227CD8">
              <w:rPr>
                <w:rFonts w:ascii="Calibri" w:hAnsi="Calibri" w:cs="Calibri"/>
                <w:i/>
                <w:iCs/>
                <w:sz w:val="22"/>
                <w:szCs w:val="22"/>
                <w:lang w:val="en-US"/>
              </w:rPr>
              <w:t xml:space="preserve"> </w:t>
            </w:r>
          </w:p>
        </w:tc>
      </w:tr>
      <w:tr w:rsidRPr="00DF26AF" w:rsidR="009E3954" w14:paraId="15ABAF73" w14:textId="77777777">
        <w:tc>
          <w:tcPr>
            <w:tcW w:w="1883" w:type="pct"/>
            <w:gridSpan w:val="3"/>
            <w:tcMar>
              <w:left w:w="57" w:type="dxa"/>
              <w:right w:w="57" w:type="dxa"/>
            </w:tcMar>
            <w:vAlign w:val="center"/>
          </w:tcPr>
          <w:p w:rsidRPr="00DF26AF" w:rsidR="009E3954" w:rsidP="009E3954" w:rsidRDefault="009E3954" w14:paraId="723759D5" w14:textId="495BCDC2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354" w:hanging="354"/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 xml:space="preserve">2.4 Titularul </w:t>
            </w:r>
            <w:proofErr w:type="spellStart"/>
            <w:r w:rsidRPr="00DF26AF">
              <w:rPr>
                <w:rFonts w:ascii="Calibri" w:hAnsi="Calibri" w:cs="Calibri"/>
                <w:sz w:val="22"/>
                <w:szCs w:val="22"/>
              </w:rPr>
              <w:t>activit</w:t>
            </w:r>
            <w:r w:rsidRPr="00DF26AF">
              <w:rPr>
                <w:rFonts w:ascii="Calibri" w:hAnsi="Calibri" w:eastAsia="Times New Roman" w:cs="Calibri"/>
                <w:sz w:val="22"/>
                <w:szCs w:val="22"/>
              </w:rPr>
              <w:t>ăţilor</w:t>
            </w:r>
            <w:proofErr w:type="spellEnd"/>
            <w:r w:rsidRPr="00DF26AF">
              <w:rPr>
                <w:rFonts w:ascii="Calibri" w:hAnsi="Calibri" w:eastAsia="Times New Roman" w:cs="Calibri"/>
                <w:sz w:val="22"/>
                <w:szCs w:val="22"/>
              </w:rPr>
              <w:t xml:space="preserve"> de laborator </w:t>
            </w:r>
          </w:p>
        </w:tc>
        <w:tc>
          <w:tcPr>
            <w:tcW w:w="3117" w:type="pct"/>
            <w:gridSpan w:val="4"/>
            <w:tcMar>
              <w:left w:w="57" w:type="dxa"/>
              <w:right w:w="57" w:type="dxa"/>
            </w:tcMar>
            <w:vAlign w:val="center"/>
          </w:tcPr>
          <w:p w:rsidRPr="00DF26AF" w:rsidR="009E3954" w:rsidP="009E3954" w:rsidRDefault="009E3954" w14:paraId="507E3B09" w14:textId="1907EEA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  <w:i/>
                <w:sz w:val="22"/>
                <w:szCs w:val="22"/>
              </w:rPr>
            </w:pPr>
            <w:r w:rsidRPr="00505CC0">
              <w:rPr>
                <w:rFonts w:ascii="Calibri" w:hAnsi="Calibri" w:cs="Calibri"/>
                <w:i/>
                <w:iCs/>
                <w:sz w:val="22"/>
                <w:szCs w:val="22"/>
              </w:rPr>
              <w:t>dr</w:t>
            </w:r>
            <w:r w:rsidR="00227CD8">
              <w:rPr>
                <w:rFonts w:ascii="Calibri" w:hAnsi="Calibri" w:cs="Calibri"/>
                <w:i/>
                <w:iCs/>
                <w:sz w:val="22"/>
                <w:szCs w:val="22"/>
              </w:rPr>
              <w:t>d</w:t>
            </w:r>
            <w:r w:rsidRPr="00505CC0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. ing. </w:t>
            </w:r>
            <w:proofErr w:type="spellStart"/>
            <w:r w:rsidR="00227CD8">
              <w:rPr>
                <w:rFonts w:ascii="Calibri" w:hAnsi="Calibri" w:cs="Calibri"/>
                <w:i/>
                <w:iCs/>
                <w:sz w:val="22"/>
                <w:szCs w:val="22"/>
              </w:rPr>
              <w:t>Joldos</w:t>
            </w:r>
            <w:proofErr w:type="spellEnd"/>
            <w:r w:rsidR="00227CD8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Titus</w:t>
            </w:r>
            <w:r w:rsidRPr="00505CC0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r w:rsidR="00227CD8">
              <w:rPr>
                <w:rFonts w:ascii="Calibri" w:hAnsi="Calibri" w:cs="Calibri"/>
                <w:i/>
                <w:iCs/>
                <w:sz w:val="22"/>
                <w:szCs w:val="22"/>
              </w:rPr>
              <w:t>–</w:t>
            </w:r>
            <w:r w:rsidRPr="00505CC0">
              <w:rPr>
                <w:rFonts w:ascii="Calibri" w:hAnsi="Calibri" w:cs="Calibri"/>
                <w:i/>
                <w:iCs/>
                <w:sz w:val="22"/>
                <w:szCs w:val="22"/>
                <w:lang w:val="en-US"/>
              </w:rPr>
              <w:t xml:space="preserve"> </w:t>
            </w:r>
            <w:hyperlink w:history="1" r:id="rId9">
              <w:r w:rsidRPr="000F2D06" w:rsidR="00227CD8">
                <w:rPr>
                  <w:rStyle w:val="Hyperlink"/>
                  <w:rFonts w:ascii="Calibri" w:hAnsi="Calibri" w:cs="Calibri"/>
                  <w:i/>
                  <w:iCs/>
                  <w:sz w:val="22"/>
                  <w:szCs w:val="22"/>
                  <w:lang w:val="en-US"/>
                </w:rPr>
                <w:t>titus.joldos@termo.utcluj.ro</w:t>
              </w:r>
            </w:hyperlink>
            <w:r w:rsidR="00227CD8">
              <w:rPr>
                <w:rFonts w:ascii="Calibri" w:hAnsi="Calibri" w:cs="Calibri"/>
                <w:i/>
                <w:iCs/>
                <w:sz w:val="22"/>
                <w:szCs w:val="22"/>
                <w:lang w:val="en-US"/>
              </w:rPr>
              <w:t xml:space="preserve"> </w:t>
            </w:r>
          </w:p>
        </w:tc>
      </w:tr>
      <w:tr w:rsidRPr="00DF26AF" w:rsidR="009E3954" w14:paraId="11510A51" w14:textId="77777777">
        <w:tc>
          <w:tcPr>
            <w:tcW w:w="1883" w:type="pct"/>
            <w:gridSpan w:val="3"/>
            <w:tcMar>
              <w:left w:w="57" w:type="dxa"/>
              <w:right w:w="57" w:type="dxa"/>
            </w:tcMar>
            <w:vAlign w:val="center"/>
          </w:tcPr>
          <w:p w:rsidRPr="00DF26AF" w:rsidR="009E3954" w:rsidP="009E3954" w:rsidRDefault="009E3954" w14:paraId="767686D2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17" w:type="pct"/>
            <w:gridSpan w:val="4"/>
            <w:tcMar>
              <w:left w:w="57" w:type="dxa"/>
              <w:right w:w="57" w:type="dxa"/>
            </w:tcMar>
            <w:vAlign w:val="center"/>
          </w:tcPr>
          <w:p w:rsidRPr="00DF26AF" w:rsidR="009E3954" w:rsidP="009E3954" w:rsidRDefault="009E3954" w14:paraId="3C1F2166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DF26AF" w:rsidR="009E3954" w:rsidTr="009E3954" w14:paraId="02EDC3B6" w14:textId="77777777">
        <w:trPr>
          <w:trHeight w:val="279"/>
        </w:trPr>
        <w:tc>
          <w:tcPr>
            <w:tcW w:w="1048" w:type="pct"/>
            <w:tcMar>
              <w:left w:w="28" w:type="dxa"/>
              <w:right w:w="28" w:type="dxa"/>
            </w:tcMar>
            <w:vAlign w:val="center"/>
          </w:tcPr>
          <w:p w:rsidRPr="00DF26AF" w:rsidR="009E3954" w:rsidP="009E3954" w:rsidRDefault="009E3954" w14:paraId="6D058B1B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>2.5 Anul de studiu</w:t>
            </w:r>
          </w:p>
        </w:tc>
        <w:tc>
          <w:tcPr>
            <w:tcW w:w="223" w:type="pct"/>
            <w:tcMar>
              <w:left w:w="28" w:type="dxa"/>
              <w:right w:w="28" w:type="dxa"/>
            </w:tcMar>
            <w:vAlign w:val="center"/>
          </w:tcPr>
          <w:p w:rsidRPr="00DF26AF" w:rsidR="009E3954" w:rsidP="009E3954" w:rsidRDefault="00B52B4D" w14:paraId="08B6882B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819" w:type="pct"/>
            <w:gridSpan w:val="2"/>
            <w:tcMar>
              <w:left w:w="28" w:type="dxa"/>
              <w:right w:w="28" w:type="dxa"/>
            </w:tcMar>
            <w:vAlign w:val="center"/>
          </w:tcPr>
          <w:p w:rsidRPr="00DF26AF" w:rsidR="009E3954" w:rsidP="009E3954" w:rsidRDefault="009E3954" w14:paraId="5D9288C0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>2.6 Semestrul</w:t>
            </w:r>
          </w:p>
        </w:tc>
        <w:tc>
          <w:tcPr>
            <w:tcW w:w="223" w:type="pct"/>
            <w:tcMar>
              <w:left w:w="28" w:type="dxa"/>
              <w:right w:w="28" w:type="dxa"/>
            </w:tcMar>
            <w:vAlign w:val="center"/>
          </w:tcPr>
          <w:p w:rsidRPr="00DF26AF" w:rsidR="009E3954" w:rsidP="009E3954" w:rsidRDefault="00227CD8" w14:paraId="59951141" w14:textId="11FEC69D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2302" w:type="pct"/>
            <w:tcMar>
              <w:left w:w="28" w:type="dxa"/>
              <w:right w:w="28" w:type="dxa"/>
            </w:tcMar>
            <w:vAlign w:val="center"/>
          </w:tcPr>
          <w:p w:rsidRPr="00DF26AF" w:rsidR="009E3954" w:rsidP="009E3954" w:rsidRDefault="009E3954" w14:paraId="46C3CCD8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>2.7 Tipul de evaluare</w:t>
            </w:r>
          </w:p>
        </w:tc>
        <w:tc>
          <w:tcPr>
            <w:tcW w:w="385" w:type="pct"/>
            <w:tcMar>
              <w:left w:w="28" w:type="dxa"/>
              <w:right w:w="28" w:type="dxa"/>
            </w:tcMar>
            <w:vAlign w:val="center"/>
          </w:tcPr>
          <w:p w:rsidRPr="00DF26AF" w:rsidR="009E3954" w:rsidP="009E3954" w:rsidRDefault="009E3954" w14:paraId="60965954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</w:t>
            </w:r>
          </w:p>
        </w:tc>
      </w:tr>
      <w:tr w:rsidRPr="00DF26AF" w:rsidR="009E3954" w:rsidTr="009E3954" w14:paraId="015A012D" w14:textId="77777777">
        <w:trPr>
          <w:trHeight w:val="279"/>
        </w:trPr>
        <w:tc>
          <w:tcPr>
            <w:tcW w:w="1048" w:type="pct"/>
            <w:vMerge w:val="restart"/>
            <w:tcMar>
              <w:left w:w="28" w:type="dxa"/>
              <w:right w:w="28" w:type="dxa"/>
            </w:tcMar>
            <w:vAlign w:val="center"/>
          </w:tcPr>
          <w:p w:rsidRPr="00DF26AF" w:rsidR="009E3954" w:rsidP="009E3954" w:rsidRDefault="009E3954" w14:paraId="7679C893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>2.8 Regimul disciplinei</w:t>
            </w:r>
          </w:p>
        </w:tc>
        <w:tc>
          <w:tcPr>
            <w:tcW w:w="3567" w:type="pct"/>
            <w:gridSpan w:val="5"/>
            <w:tcMar>
              <w:left w:w="28" w:type="dxa"/>
              <w:right w:w="28" w:type="dxa"/>
            </w:tcMar>
            <w:vAlign w:val="center"/>
          </w:tcPr>
          <w:p w:rsidRPr="00DF26AF" w:rsidR="009E3954" w:rsidP="009E3954" w:rsidRDefault="009E3954" w14:paraId="391096BB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18"/>
              </w:rPr>
              <w:t>Categoria formativă</w:t>
            </w:r>
          </w:p>
        </w:tc>
        <w:tc>
          <w:tcPr>
            <w:tcW w:w="385" w:type="pct"/>
            <w:tcMar>
              <w:left w:w="28" w:type="dxa"/>
              <w:right w:w="28" w:type="dxa"/>
            </w:tcMar>
            <w:vAlign w:val="center"/>
          </w:tcPr>
          <w:p w:rsidRPr="00DF26AF" w:rsidR="009E3954" w:rsidP="009E3954" w:rsidRDefault="009E3954" w14:paraId="4C7360EB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DS</w:t>
            </w:r>
          </w:p>
        </w:tc>
      </w:tr>
      <w:tr w:rsidRPr="00DF26AF" w:rsidR="009E3954" w:rsidTr="009E3954" w14:paraId="421CD377" w14:textId="77777777">
        <w:trPr>
          <w:trHeight w:val="279"/>
        </w:trPr>
        <w:tc>
          <w:tcPr>
            <w:tcW w:w="1048" w:type="pct"/>
            <w:vMerge/>
            <w:tcMar>
              <w:left w:w="28" w:type="dxa"/>
              <w:right w:w="28" w:type="dxa"/>
            </w:tcMar>
            <w:vAlign w:val="center"/>
          </w:tcPr>
          <w:p w:rsidRPr="00DF26AF" w:rsidR="009E3954" w:rsidP="009E3954" w:rsidRDefault="009E3954" w14:paraId="74EBBABD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567" w:type="pct"/>
            <w:gridSpan w:val="5"/>
            <w:tcMar>
              <w:left w:w="28" w:type="dxa"/>
              <w:right w:w="28" w:type="dxa"/>
            </w:tcMar>
            <w:vAlign w:val="center"/>
          </w:tcPr>
          <w:p w:rsidRPr="00DF26AF" w:rsidR="009E3954" w:rsidP="009E3954" w:rsidRDefault="009E3954" w14:paraId="1267E8FD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18"/>
              </w:rPr>
              <w:t>Opționalitate</w:t>
            </w:r>
          </w:p>
        </w:tc>
        <w:tc>
          <w:tcPr>
            <w:tcW w:w="385" w:type="pct"/>
            <w:tcMar>
              <w:left w:w="28" w:type="dxa"/>
              <w:right w:w="28" w:type="dxa"/>
            </w:tcMar>
            <w:vAlign w:val="center"/>
          </w:tcPr>
          <w:p w:rsidRPr="00DF26AF" w:rsidR="009E3954" w:rsidP="009E3954" w:rsidRDefault="009E3954" w14:paraId="3761E862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DI</w:t>
            </w:r>
          </w:p>
        </w:tc>
      </w:tr>
    </w:tbl>
    <w:p w:rsidRPr="00DF6F11" w:rsidR="00CC345A" w:rsidP="00EB596A" w:rsidRDefault="00CC345A" w14:paraId="66E94A3B" w14:textId="77777777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  <w:lang w:val="en-US"/>
        </w:rPr>
      </w:pPr>
    </w:p>
    <w:p w:rsidR="000117B9" w:rsidP="000117B9" w:rsidRDefault="000117B9" w14:paraId="1ED196A6" w14:textId="77777777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  <w:lang w:val="en-US"/>
        </w:rPr>
      </w:pPr>
      <w:r w:rsidRPr="00DF6F11">
        <w:rPr>
          <w:rFonts w:ascii="Calibri" w:hAnsi="Calibri" w:cs="Calibri"/>
          <w:b/>
          <w:bCs/>
          <w:sz w:val="22"/>
          <w:szCs w:val="22"/>
          <w:lang w:val="en-US"/>
        </w:rPr>
        <w:t xml:space="preserve">3. </w:t>
      </w:r>
      <w:proofErr w:type="spellStart"/>
      <w:r w:rsidRPr="00DF6F11">
        <w:rPr>
          <w:rFonts w:ascii="Calibri" w:hAnsi="Calibri" w:cs="Calibri"/>
          <w:b/>
          <w:bCs/>
          <w:sz w:val="22"/>
          <w:szCs w:val="22"/>
          <w:lang w:val="en-US"/>
        </w:rPr>
        <w:t>Timpul</w:t>
      </w:r>
      <w:proofErr w:type="spellEnd"/>
      <w:r w:rsidRPr="00DF6F11">
        <w:rPr>
          <w:rFonts w:ascii="Calibri" w:hAnsi="Calibri" w:cs="Calibri"/>
          <w:b/>
          <w:bCs/>
          <w:sz w:val="22"/>
          <w:szCs w:val="22"/>
          <w:lang w:val="en-US"/>
        </w:rPr>
        <w:t xml:space="preserve"> total </w:t>
      </w:r>
      <w:proofErr w:type="spellStart"/>
      <w:r w:rsidRPr="00DF6F11">
        <w:rPr>
          <w:rFonts w:ascii="Calibri" w:hAnsi="Calibri" w:cs="Calibri"/>
          <w:b/>
          <w:bCs/>
          <w:sz w:val="22"/>
          <w:szCs w:val="22"/>
          <w:lang w:val="en-US"/>
        </w:rPr>
        <w:t>estimat</w:t>
      </w:r>
      <w:proofErr w:type="spellEnd"/>
    </w:p>
    <w:tbl>
      <w:tblPr>
        <w:tblW w:w="5005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8"/>
        <w:gridCol w:w="569"/>
        <w:gridCol w:w="856"/>
        <w:gridCol w:w="710"/>
        <w:gridCol w:w="436"/>
        <w:gridCol w:w="590"/>
        <w:gridCol w:w="263"/>
        <w:gridCol w:w="428"/>
        <w:gridCol w:w="1140"/>
        <w:gridCol w:w="430"/>
        <w:gridCol w:w="434"/>
        <w:gridCol w:w="422"/>
        <w:gridCol w:w="422"/>
      </w:tblGrid>
      <w:tr w:rsidRPr="00DF26AF" w:rsidR="00FF74E8" w14:paraId="33D462EA" w14:textId="77777777">
        <w:tc>
          <w:tcPr>
            <w:tcW w:w="1539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DF26AF" w:rsidR="00FF74E8" w:rsidP="00FF74E8" w:rsidRDefault="00FF74E8" w14:paraId="698D1048" w14:textId="77777777">
            <w:pPr>
              <w:shd w:val="clear" w:color="auto" w:fill="FFFFFF"/>
              <w:autoSpaceDE w:val="0"/>
              <w:autoSpaceDN w:val="0"/>
              <w:adjustRightInd w:val="0"/>
              <w:ind w:left="266" w:hanging="266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>3.1 Număr de ore pe săptămână</w:t>
            </w:r>
          </w:p>
        </w:tc>
        <w:tc>
          <w:tcPr>
            <w:tcW w:w="294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DF26AF" w:rsidR="00FF74E8" w:rsidP="00FF74E8" w:rsidRDefault="009E3954" w14:paraId="63B679EA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442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DF26AF" w:rsidR="00FF74E8" w:rsidP="00FF74E8" w:rsidRDefault="00FF74E8" w14:paraId="6A6FE517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>din care:</w:t>
            </w:r>
          </w:p>
        </w:tc>
        <w:tc>
          <w:tcPr>
            <w:tcW w:w="367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DF26AF" w:rsidR="00FF74E8" w:rsidP="00FF74E8" w:rsidRDefault="00FF74E8" w14:paraId="61B49073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>3.2 Curs</w:t>
            </w:r>
          </w:p>
        </w:tc>
        <w:tc>
          <w:tcPr>
            <w:tcW w:w="221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DF26AF" w:rsidR="00FF74E8" w:rsidP="00FF74E8" w:rsidRDefault="00F221F1" w14:paraId="67167799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441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DF26AF" w:rsidR="00FF74E8" w:rsidP="00FF74E8" w:rsidRDefault="00FF74E8" w14:paraId="63F71108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>3.3 Seminar</w:t>
            </w:r>
          </w:p>
        </w:tc>
        <w:tc>
          <w:tcPr>
            <w:tcW w:w="221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DF26AF" w:rsidR="00FF74E8" w:rsidP="00FF74E8" w:rsidRDefault="00FF74E8" w14:paraId="185541B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589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DF26AF" w:rsidR="00FF74E8" w:rsidP="00FF74E8" w:rsidRDefault="00FF74E8" w14:paraId="19C5D85A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>3.3 Laborator</w:t>
            </w:r>
          </w:p>
        </w:tc>
        <w:tc>
          <w:tcPr>
            <w:tcW w:w="222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DF26AF" w:rsidR="00FF74E8" w:rsidP="00FF74E8" w:rsidRDefault="0006082F" w14:paraId="5609BF3F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442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DF26AF" w:rsidR="00FF74E8" w:rsidP="00FF74E8" w:rsidRDefault="00FF74E8" w14:paraId="4EFAC9D3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>3.3 Proiect</w:t>
            </w:r>
          </w:p>
        </w:tc>
        <w:tc>
          <w:tcPr>
            <w:tcW w:w="220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DF26AF" w:rsidR="00FF74E8" w:rsidP="00FF74E8" w:rsidRDefault="00F221F1" w14:paraId="061D79C0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</w:tr>
      <w:tr w:rsidRPr="00DF26AF" w:rsidR="00FF74E8" w14:paraId="6AC25472" w14:textId="77777777">
        <w:tc>
          <w:tcPr>
            <w:tcW w:w="1539" w:type="pct"/>
            <w:shd w:val="clear" w:color="auto" w:fill="FFFFFF"/>
            <w:vAlign w:val="center"/>
          </w:tcPr>
          <w:p w:rsidRPr="00DF26AF" w:rsidR="00FF74E8" w:rsidP="00FF74E8" w:rsidRDefault="00FF74E8" w14:paraId="75E36C44" w14:textId="77777777">
            <w:pPr>
              <w:shd w:val="clear" w:color="auto" w:fill="FFFFFF"/>
              <w:autoSpaceDE w:val="0"/>
              <w:autoSpaceDN w:val="0"/>
              <w:adjustRightInd w:val="0"/>
              <w:ind w:left="269" w:hanging="269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>3.4 Număr de ore pe semestru</w:t>
            </w:r>
          </w:p>
        </w:tc>
        <w:tc>
          <w:tcPr>
            <w:tcW w:w="294" w:type="pct"/>
            <w:shd w:val="clear" w:color="auto" w:fill="FFFFFF"/>
            <w:vAlign w:val="center"/>
          </w:tcPr>
          <w:p w:rsidRPr="00DF26AF" w:rsidR="00FF74E8" w:rsidP="00FF74E8" w:rsidRDefault="009E3954" w14:paraId="30BD74ED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56</w:t>
            </w:r>
          </w:p>
        </w:tc>
        <w:tc>
          <w:tcPr>
            <w:tcW w:w="442" w:type="pct"/>
            <w:shd w:val="clear" w:color="auto" w:fill="FFFFFF"/>
            <w:vAlign w:val="center"/>
          </w:tcPr>
          <w:p w:rsidRPr="00DF26AF" w:rsidR="00FF74E8" w:rsidP="00FF74E8" w:rsidRDefault="00FF74E8" w14:paraId="6F3B6443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>din care:</w:t>
            </w:r>
          </w:p>
        </w:tc>
        <w:tc>
          <w:tcPr>
            <w:tcW w:w="367" w:type="pct"/>
            <w:shd w:val="clear" w:color="auto" w:fill="FFFFFF"/>
            <w:vAlign w:val="center"/>
          </w:tcPr>
          <w:p w:rsidRPr="00DF26AF" w:rsidR="00FF74E8" w:rsidP="00FF74E8" w:rsidRDefault="00FF74E8" w14:paraId="54825912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>3.5 Curs</w:t>
            </w:r>
          </w:p>
        </w:tc>
        <w:tc>
          <w:tcPr>
            <w:tcW w:w="221" w:type="pct"/>
            <w:shd w:val="clear" w:color="auto" w:fill="FFFFFF"/>
            <w:vAlign w:val="center"/>
          </w:tcPr>
          <w:p w:rsidRPr="00DF26AF" w:rsidR="00FF74E8" w:rsidP="00FF74E8" w:rsidRDefault="00F221F1" w14:paraId="279FF5C3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42</w:t>
            </w:r>
          </w:p>
        </w:tc>
        <w:tc>
          <w:tcPr>
            <w:tcW w:w="441" w:type="pct"/>
            <w:gridSpan w:val="2"/>
            <w:shd w:val="clear" w:color="auto" w:fill="FFFFFF"/>
            <w:vAlign w:val="center"/>
          </w:tcPr>
          <w:p w:rsidRPr="00DF26AF" w:rsidR="00FF74E8" w:rsidP="00FF74E8" w:rsidRDefault="00FF74E8" w14:paraId="3EA3F4B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>3.6 Seminar</w:t>
            </w:r>
          </w:p>
        </w:tc>
        <w:tc>
          <w:tcPr>
            <w:tcW w:w="221" w:type="pct"/>
            <w:shd w:val="clear" w:color="auto" w:fill="FFFFFF"/>
            <w:vAlign w:val="center"/>
          </w:tcPr>
          <w:p w:rsidRPr="00DF26AF" w:rsidR="00FF74E8" w:rsidP="00FF74E8" w:rsidRDefault="00FF74E8" w14:paraId="32F0A14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589" w:type="pct"/>
            <w:shd w:val="clear" w:color="auto" w:fill="FFFFFF"/>
            <w:vAlign w:val="center"/>
          </w:tcPr>
          <w:p w:rsidRPr="00DF26AF" w:rsidR="00FF74E8" w:rsidP="00FF74E8" w:rsidRDefault="00FF74E8" w14:paraId="5468A1A5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>3.6 Laborator</w:t>
            </w:r>
          </w:p>
        </w:tc>
        <w:tc>
          <w:tcPr>
            <w:tcW w:w="222" w:type="pct"/>
            <w:shd w:val="clear" w:color="auto" w:fill="FFFFFF"/>
            <w:vAlign w:val="center"/>
          </w:tcPr>
          <w:p w:rsidRPr="00DF26AF" w:rsidR="00FF74E8" w:rsidP="00FF74E8" w:rsidRDefault="0006082F" w14:paraId="4D0E2A4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</w:t>
            </w:r>
          </w:p>
        </w:tc>
        <w:tc>
          <w:tcPr>
            <w:tcW w:w="442" w:type="pct"/>
            <w:gridSpan w:val="2"/>
            <w:shd w:val="clear" w:color="auto" w:fill="FFFFFF"/>
            <w:vAlign w:val="center"/>
          </w:tcPr>
          <w:p w:rsidRPr="00DF26AF" w:rsidR="00FF74E8" w:rsidP="00FF74E8" w:rsidRDefault="00FF74E8" w14:paraId="3377EE5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>3.6 Proiect</w:t>
            </w:r>
          </w:p>
        </w:tc>
        <w:tc>
          <w:tcPr>
            <w:tcW w:w="220" w:type="pct"/>
            <w:shd w:val="clear" w:color="auto" w:fill="FFFFFF"/>
            <w:vAlign w:val="center"/>
          </w:tcPr>
          <w:p w:rsidRPr="00DF26AF" w:rsidR="00FF74E8" w:rsidP="00FF74E8" w:rsidRDefault="00F221F1" w14:paraId="1B0004B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</w:tr>
      <w:tr w:rsidRPr="00DF26AF" w:rsidR="00FF74E8" w14:paraId="5F753A59" w14:textId="77777777">
        <w:tc>
          <w:tcPr>
            <w:tcW w:w="4997" w:type="pct"/>
            <w:gridSpan w:val="13"/>
            <w:shd w:val="clear" w:color="auto" w:fill="FFFFFF"/>
            <w:vAlign w:val="center"/>
          </w:tcPr>
          <w:p w:rsidRPr="00DF26AF" w:rsidR="00FF74E8" w:rsidP="00FF74E8" w:rsidRDefault="00FF74E8" w14:paraId="3C2E8370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 xml:space="preserve">3.7 </w:t>
            </w:r>
            <w:proofErr w:type="spellStart"/>
            <w:r w:rsidRPr="00DF26AF">
              <w:rPr>
                <w:rFonts w:ascii="Calibri" w:hAnsi="Calibri" w:cs="Calibri"/>
                <w:sz w:val="22"/>
                <w:szCs w:val="22"/>
              </w:rPr>
              <w:t>Distribuţia</w:t>
            </w:r>
            <w:proofErr w:type="spellEnd"/>
            <w:r w:rsidRPr="00DF26AF">
              <w:rPr>
                <w:rFonts w:ascii="Calibri" w:hAnsi="Calibri" w:cs="Calibri"/>
                <w:sz w:val="22"/>
                <w:szCs w:val="22"/>
              </w:rPr>
              <w:t xml:space="preserve"> fondului de timp (ore pe semestru) pentru:</w:t>
            </w:r>
          </w:p>
        </w:tc>
      </w:tr>
      <w:tr w:rsidRPr="00DF26AF" w:rsidR="00FF74E8" w14:paraId="2AF54578" w14:textId="77777777">
        <w:tc>
          <w:tcPr>
            <w:tcW w:w="4564" w:type="pct"/>
            <w:gridSpan w:val="11"/>
            <w:shd w:val="clear" w:color="auto" w:fill="FFFFFF"/>
            <w:tcMar>
              <w:left w:w="567" w:type="dxa"/>
            </w:tcMar>
            <w:vAlign w:val="center"/>
          </w:tcPr>
          <w:p w:rsidRPr="00DF26AF" w:rsidR="00FF74E8" w:rsidP="00FF74E8" w:rsidRDefault="00FF74E8" w14:paraId="2F4C604B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 xml:space="preserve">(a) Studiul după manual, suport de curs, bibliografie </w:t>
            </w:r>
            <w:proofErr w:type="spellStart"/>
            <w:r w:rsidRPr="00DF26AF">
              <w:rPr>
                <w:rFonts w:ascii="Calibri" w:hAnsi="Calibri" w:cs="Calibri"/>
                <w:sz w:val="22"/>
                <w:szCs w:val="22"/>
              </w:rPr>
              <w:t>şi</w:t>
            </w:r>
            <w:proofErr w:type="spellEnd"/>
            <w:r w:rsidRPr="00DF26AF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DF26AF">
              <w:rPr>
                <w:rFonts w:ascii="Calibri" w:hAnsi="Calibri" w:cs="Calibri"/>
                <w:sz w:val="22"/>
                <w:szCs w:val="22"/>
              </w:rPr>
              <w:t>notiţe</w:t>
            </w:r>
            <w:proofErr w:type="spellEnd"/>
          </w:p>
        </w:tc>
        <w:tc>
          <w:tcPr>
            <w:tcW w:w="433" w:type="pct"/>
            <w:gridSpan w:val="2"/>
            <w:shd w:val="clear" w:color="auto" w:fill="FFFFFF"/>
          </w:tcPr>
          <w:p w:rsidRPr="00DF26AF" w:rsidR="00FF74E8" w:rsidP="00FF74E8" w:rsidRDefault="009E3954" w14:paraId="2016EFAB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25</w:t>
            </w:r>
          </w:p>
        </w:tc>
      </w:tr>
      <w:tr w:rsidRPr="00DF26AF" w:rsidR="00FF74E8" w14:paraId="7E0A9820" w14:textId="77777777">
        <w:tc>
          <w:tcPr>
            <w:tcW w:w="4564" w:type="pct"/>
            <w:gridSpan w:val="11"/>
            <w:shd w:val="clear" w:color="auto" w:fill="FFFFFF"/>
            <w:tcMar>
              <w:left w:w="567" w:type="dxa"/>
            </w:tcMar>
            <w:vAlign w:val="center"/>
          </w:tcPr>
          <w:p w:rsidRPr="00DF26AF" w:rsidR="00FF74E8" w:rsidP="00FF74E8" w:rsidRDefault="00FF74E8" w14:paraId="1E76D7F9" w14:textId="77777777">
            <w:pPr>
              <w:shd w:val="clear" w:color="auto" w:fill="FFFFFF"/>
              <w:autoSpaceDE w:val="0"/>
              <w:autoSpaceDN w:val="0"/>
              <w:adjustRightInd w:val="0"/>
              <w:ind w:left="269" w:hanging="269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>(b) Documentare suplimentară în bibliotecă, pe platforme electronice de specialitate şi pe teren</w:t>
            </w:r>
          </w:p>
        </w:tc>
        <w:tc>
          <w:tcPr>
            <w:tcW w:w="433" w:type="pct"/>
            <w:gridSpan w:val="2"/>
            <w:shd w:val="clear" w:color="auto" w:fill="FFFFFF"/>
          </w:tcPr>
          <w:p w:rsidRPr="00DF26AF" w:rsidR="00FF74E8" w:rsidP="00FF74E8" w:rsidRDefault="009E3954" w14:paraId="50483AF5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</w:tr>
      <w:tr w:rsidRPr="00DF26AF" w:rsidR="00FF74E8" w14:paraId="1C053CC5" w14:textId="77777777">
        <w:tc>
          <w:tcPr>
            <w:tcW w:w="4564" w:type="pct"/>
            <w:gridSpan w:val="11"/>
            <w:shd w:val="clear" w:color="auto" w:fill="FFFFFF"/>
            <w:tcMar>
              <w:left w:w="567" w:type="dxa"/>
            </w:tcMar>
            <w:vAlign w:val="center"/>
          </w:tcPr>
          <w:p w:rsidRPr="00DF26AF" w:rsidR="00FF74E8" w:rsidP="00FF74E8" w:rsidRDefault="00FF74E8" w14:paraId="777AFCA2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>(c) Pregătire seminarii / laboratoare, teme, referate, portofolii şi eseuri</w:t>
            </w:r>
          </w:p>
        </w:tc>
        <w:tc>
          <w:tcPr>
            <w:tcW w:w="433" w:type="pct"/>
            <w:gridSpan w:val="2"/>
            <w:shd w:val="clear" w:color="auto" w:fill="FFFFFF"/>
          </w:tcPr>
          <w:p w:rsidRPr="00DF26AF" w:rsidR="00FF74E8" w:rsidP="00FF74E8" w:rsidRDefault="0006082F" w14:paraId="443ABA2E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</w:tr>
      <w:tr w:rsidRPr="00DF26AF" w:rsidR="00FF74E8" w14:paraId="22BA40D3" w14:textId="77777777">
        <w:tc>
          <w:tcPr>
            <w:tcW w:w="4564" w:type="pct"/>
            <w:gridSpan w:val="11"/>
            <w:shd w:val="clear" w:color="auto" w:fill="FFFFFF"/>
            <w:tcMar>
              <w:left w:w="567" w:type="dxa"/>
            </w:tcMar>
            <w:vAlign w:val="center"/>
          </w:tcPr>
          <w:p w:rsidRPr="00DF26AF" w:rsidR="00FF74E8" w:rsidP="00FF74E8" w:rsidRDefault="00FF74E8" w14:paraId="0FF9250A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>(d) Tutoriat</w:t>
            </w:r>
          </w:p>
        </w:tc>
        <w:tc>
          <w:tcPr>
            <w:tcW w:w="433" w:type="pct"/>
            <w:gridSpan w:val="2"/>
            <w:shd w:val="clear" w:color="auto" w:fill="FFFFFF"/>
          </w:tcPr>
          <w:p w:rsidRPr="00DF26AF" w:rsidR="00FF74E8" w:rsidP="00FF74E8" w:rsidRDefault="0006082F" w14:paraId="640EB172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</w:tr>
      <w:tr w:rsidRPr="00DF26AF" w:rsidR="00FF74E8" w14:paraId="01A54D3E" w14:textId="77777777">
        <w:tc>
          <w:tcPr>
            <w:tcW w:w="4564" w:type="pct"/>
            <w:gridSpan w:val="11"/>
            <w:shd w:val="clear" w:color="auto" w:fill="FFFFFF"/>
            <w:tcMar>
              <w:left w:w="567" w:type="dxa"/>
            </w:tcMar>
            <w:vAlign w:val="center"/>
          </w:tcPr>
          <w:p w:rsidRPr="00DF26AF" w:rsidR="00FF74E8" w:rsidP="00FF74E8" w:rsidRDefault="00FF74E8" w14:paraId="5E55B365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>(e) Examinări</w:t>
            </w:r>
          </w:p>
        </w:tc>
        <w:tc>
          <w:tcPr>
            <w:tcW w:w="433" w:type="pct"/>
            <w:gridSpan w:val="2"/>
            <w:shd w:val="clear" w:color="auto" w:fill="FFFFFF"/>
          </w:tcPr>
          <w:p w:rsidRPr="00DF26AF" w:rsidR="00FF74E8" w:rsidP="00FF74E8" w:rsidRDefault="009E3954" w14:paraId="18D0143E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</w:tr>
      <w:tr w:rsidRPr="00DF26AF" w:rsidR="00FF74E8" w14:paraId="4EAE8F7B" w14:textId="77777777">
        <w:tc>
          <w:tcPr>
            <w:tcW w:w="4564" w:type="pct"/>
            <w:gridSpan w:val="11"/>
            <w:tcBorders>
              <w:bottom w:val="single" w:color="auto" w:sz="12" w:space="0"/>
            </w:tcBorders>
            <w:shd w:val="clear" w:color="auto" w:fill="FFFFFF"/>
            <w:tcMar>
              <w:left w:w="567" w:type="dxa"/>
            </w:tcMar>
            <w:vAlign w:val="center"/>
          </w:tcPr>
          <w:p w:rsidRPr="00DF26AF" w:rsidR="00FF74E8" w:rsidP="00FF74E8" w:rsidRDefault="00FF74E8" w14:paraId="3D90F84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 xml:space="preserve">(f) Alte </w:t>
            </w:r>
            <w:proofErr w:type="spellStart"/>
            <w:r w:rsidRPr="00DF26AF">
              <w:rPr>
                <w:rFonts w:ascii="Calibri" w:hAnsi="Calibri" w:cs="Calibri"/>
                <w:sz w:val="22"/>
                <w:szCs w:val="22"/>
              </w:rPr>
              <w:t>activităţi</w:t>
            </w:r>
            <w:proofErr w:type="spellEnd"/>
            <w:r w:rsidRPr="00DF26AF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433" w:type="pct"/>
            <w:gridSpan w:val="2"/>
            <w:tcBorders>
              <w:bottom w:val="single" w:color="auto" w:sz="12" w:space="0"/>
            </w:tcBorders>
            <w:shd w:val="clear" w:color="auto" w:fill="FFFFFF"/>
          </w:tcPr>
          <w:p w:rsidRPr="00DF26AF" w:rsidR="00FF74E8" w:rsidP="00FF74E8" w:rsidRDefault="0006082F" w14:paraId="7D916A79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</w:tr>
      <w:tr w:rsidRPr="00DF26AF" w:rsidR="00FF74E8" w14:paraId="69A16A53" w14:textId="77777777">
        <w:trPr>
          <w:gridAfter w:val="7"/>
          <w:wAfter w:w="1827" w:type="pct"/>
        </w:trPr>
        <w:tc>
          <w:tcPr>
            <w:tcW w:w="2867" w:type="pct"/>
            <w:gridSpan w:val="5"/>
            <w:tcBorders>
              <w:top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DF26AF" w:rsidR="00FF74E8" w:rsidP="00FF74E8" w:rsidRDefault="00FF74E8" w14:paraId="19C32E57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>3.8 Total ore studiu individual (suma (3.7(a)…3.7(f)))</w:t>
            </w:r>
          </w:p>
        </w:tc>
        <w:tc>
          <w:tcPr>
            <w:tcW w:w="305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DF26AF" w:rsidR="00FF74E8" w:rsidP="00FF74E8" w:rsidRDefault="009E3954" w14:paraId="6FD56C1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44</w:t>
            </w:r>
          </w:p>
        </w:tc>
      </w:tr>
      <w:tr w:rsidRPr="00DF26AF" w:rsidR="00FF74E8" w14:paraId="39DCE26B" w14:textId="77777777">
        <w:trPr>
          <w:gridAfter w:val="7"/>
          <w:wAfter w:w="1827" w:type="pct"/>
        </w:trPr>
        <w:tc>
          <w:tcPr>
            <w:tcW w:w="2867" w:type="pct"/>
            <w:gridSpan w:val="5"/>
            <w:shd w:val="clear" w:color="auto" w:fill="FFFFFF"/>
            <w:tcMar>
              <w:left w:w="40" w:type="dxa"/>
            </w:tcMar>
          </w:tcPr>
          <w:p w:rsidRPr="00DF26AF" w:rsidR="00FF74E8" w:rsidP="00FF74E8" w:rsidRDefault="00FF74E8" w14:paraId="7078F19A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>3.9 Total ore pe semestru (3.4+3.8)</w:t>
            </w:r>
          </w:p>
        </w:tc>
        <w:tc>
          <w:tcPr>
            <w:tcW w:w="305" w:type="pct"/>
            <w:shd w:val="clear" w:color="auto" w:fill="FFFFFF"/>
            <w:vAlign w:val="center"/>
          </w:tcPr>
          <w:p w:rsidRPr="00DF26AF" w:rsidR="00FF74E8" w:rsidP="00FF74E8" w:rsidRDefault="009E3954" w14:paraId="6AD9A005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</w:t>
            </w:r>
          </w:p>
        </w:tc>
      </w:tr>
      <w:tr w:rsidRPr="00DF26AF" w:rsidR="00FF74E8" w14:paraId="3E70F414" w14:textId="77777777">
        <w:trPr>
          <w:gridAfter w:val="7"/>
          <w:wAfter w:w="1827" w:type="pct"/>
        </w:trPr>
        <w:tc>
          <w:tcPr>
            <w:tcW w:w="2867" w:type="pct"/>
            <w:gridSpan w:val="5"/>
            <w:tcBorders>
              <w:bottom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DF26AF" w:rsidR="00FF74E8" w:rsidP="00FF74E8" w:rsidRDefault="00FF74E8" w14:paraId="69E6ED6C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DF26AF">
              <w:rPr>
                <w:rFonts w:ascii="Calibri" w:hAnsi="Calibri" w:cs="Calibri"/>
                <w:sz w:val="22"/>
                <w:szCs w:val="22"/>
              </w:rPr>
              <w:t>3.10 Numărul de credite</w:t>
            </w:r>
          </w:p>
        </w:tc>
        <w:tc>
          <w:tcPr>
            <w:tcW w:w="305" w:type="pct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DF26AF" w:rsidR="00FF74E8" w:rsidP="00FF74E8" w:rsidRDefault="009E3954" w14:paraId="5B2F3E2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</w:tr>
    </w:tbl>
    <w:p w:rsidRPr="00DF6F11" w:rsidR="00EE0BA5" w:rsidRDefault="00EE0BA5" w14:paraId="0E5071CB" w14:textId="77777777">
      <w:pPr>
        <w:rPr>
          <w:rFonts w:ascii="Calibri" w:hAnsi="Calibri" w:cs="Calibri"/>
          <w:sz w:val="22"/>
          <w:szCs w:val="22"/>
          <w:lang w:val="en-US"/>
        </w:rPr>
      </w:pPr>
    </w:p>
    <w:p w:rsidRPr="00FF74E8" w:rsidR="00EE0BA5" w:rsidRDefault="00EE0BA5" w14:paraId="3F2A3A02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rFonts w:ascii="Calibri" w:hAnsi="Calibri" w:cs="Calibri"/>
          <w:sz w:val="22"/>
          <w:szCs w:val="22"/>
          <w:lang w:val="pt-BR"/>
        </w:rPr>
      </w:pPr>
      <w:r w:rsidRPr="00FF74E8">
        <w:rPr>
          <w:rFonts w:ascii="Calibri" w:hAnsi="Calibri" w:cs="Calibri"/>
          <w:b/>
          <w:bCs/>
          <w:sz w:val="22"/>
          <w:szCs w:val="22"/>
          <w:lang w:val="pt-BR"/>
        </w:rPr>
        <w:t>4. Precondi</w:t>
      </w:r>
      <w:r w:rsidRPr="00FF74E8">
        <w:rPr>
          <w:rFonts w:ascii="Calibri" w:hAnsi="Calibri" w:eastAsia="Times New Roman" w:cs="Calibri"/>
          <w:b/>
          <w:bCs/>
          <w:sz w:val="22"/>
          <w:szCs w:val="22"/>
          <w:lang w:val="pt-BR"/>
        </w:rPr>
        <w:t>ţii</w:t>
      </w:r>
      <w:r w:rsidRPr="00FF74E8">
        <w:rPr>
          <w:rFonts w:ascii="Calibri" w:hAnsi="Calibri" w:eastAsia="Times New Roman" w:cs="Calibri"/>
          <w:sz w:val="22"/>
          <w:szCs w:val="22"/>
          <w:lang w:val="pt-BR"/>
        </w:rPr>
        <w:t xml:space="preserve"> (acolo unde</w:t>
      </w:r>
      <w:r w:rsidRPr="00FF74E8" w:rsidR="00755D78">
        <w:rPr>
          <w:rFonts w:ascii="Calibri" w:hAnsi="Calibri" w:cs="Calibri"/>
          <w:sz w:val="22"/>
          <w:szCs w:val="22"/>
          <w:lang w:val="pt-BR"/>
        </w:rPr>
        <w:t xml:space="preserve"> </w:t>
      </w:r>
      <w:r w:rsidRPr="00FF74E8">
        <w:rPr>
          <w:rFonts w:ascii="Calibri" w:hAnsi="Calibri" w:cs="Calibri"/>
          <w:sz w:val="22"/>
          <w:szCs w:val="22"/>
          <w:lang w:val="pt-BR"/>
        </w:rPr>
        <w:t>este cazul)</w:t>
      </w:r>
    </w:p>
    <w:tbl>
      <w:tblPr>
        <w:tblW w:w="0" w:type="auto"/>
        <w:tblInd w:w="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28"/>
        <w:gridCol w:w="7311"/>
      </w:tblGrid>
      <w:tr w:rsidRPr="00DF6F11" w:rsidR="009E3954" w14:paraId="02614607" w14:textId="77777777">
        <w:trPr>
          <w:trHeight w:val="309"/>
        </w:trPr>
        <w:tc>
          <w:tcPr>
            <w:tcW w:w="2328" w:type="dxa"/>
            <w:shd w:val="clear" w:color="auto" w:fill="FFFFFF"/>
            <w:vAlign w:val="center"/>
          </w:tcPr>
          <w:p w:rsidRPr="00DF6F11" w:rsidR="009E3954" w:rsidP="009E3954" w:rsidRDefault="009E3954" w14:paraId="5200409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F6F11">
              <w:rPr>
                <w:rFonts w:ascii="Calibri" w:hAnsi="Calibri" w:cs="Calibri"/>
                <w:sz w:val="22"/>
                <w:szCs w:val="22"/>
                <w:lang w:val="en-US"/>
              </w:rPr>
              <w:t>4.1 de curriculum</w:t>
            </w:r>
          </w:p>
        </w:tc>
        <w:tc>
          <w:tcPr>
            <w:tcW w:w="7311" w:type="dxa"/>
            <w:shd w:val="clear" w:color="auto" w:fill="FFFFFF"/>
            <w:vAlign w:val="center"/>
          </w:tcPr>
          <w:p w:rsidRPr="00D12382" w:rsidR="009E3954" w:rsidP="009E3954" w:rsidRDefault="009E3954" w14:paraId="6EBA768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pt-BR"/>
              </w:rPr>
            </w:pPr>
            <w:proofErr w:type="spellStart"/>
            <w:r w:rsidRPr="008971B9">
              <w:rPr>
                <w:rFonts w:ascii="Calibri" w:hAnsi="Calibri" w:cs="Calibri"/>
                <w:sz w:val="22"/>
                <w:szCs w:val="22"/>
                <w:lang w:val="en-US"/>
              </w:rPr>
              <w:t>Parcurgerea</w:t>
            </w:r>
            <w:proofErr w:type="spellEnd"/>
            <w:r w:rsidRPr="008971B9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1B9">
              <w:rPr>
                <w:rFonts w:ascii="Calibri" w:hAnsi="Calibri" w:cs="Calibri"/>
                <w:sz w:val="22"/>
                <w:szCs w:val="22"/>
                <w:lang w:val="en-US"/>
              </w:rPr>
              <w:t>disciplinelor</w:t>
            </w:r>
            <w:proofErr w:type="spellEnd"/>
            <w:r w:rsidRPr="008971B9">
              <w:rPr>
                <w:rFonts w:ascii="Calibri" w:hAnsi="Calibri" w:cs="Calibri"/>
                <w:sz w:val="22"/>
                <w:szCs w:val="22"/>
                <w:lang w:val="en-US"/>
              </w:rPr>
              <w:t xml:space="preserve">: </w:t>
            </w:r>
            <w:proofErr w:type="spellStart"/>
            <w:r w:rsidRPr="008971B9">
              <w:rPr>
                <w:rFonts w:ascii="Calibri" w:hAnsi="Calibri" w:cs="Calibri"/>
                <w:sz w:val="22"/>
                <w:szCs w:val="22"/>
                <w:lang w:val="en-US"/>
              </w:rPr>
              <w:t>Mecanica</w:t>
            </w:r>
            <w:proofErr w:type="spellEnd"/>
            <w:r w:rsidRPr="008971B9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1B9">
              <w:rPr>
                <w:rFonts w:ascii="Calibri" w:hAnsi="Calibri" w:cs="Calibri"/>
                <w:sz w:val="22"/>
                <w:szCs w:val="22"/>
                <w:lang w:val="en-US"/>
              </w:rPr>
              <w:t>Fluidelor</w:t>
            </w:r>
            <w:proofErr w:type="spellEnd"/>
            <w:r w:rsidRPr="008971B9">
              <w:rPr>
                <w:rFonts w:ascii="Calibri" w:hAnsi="Calibri" w:cs="Calibri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8971B9">
              <w:rPr>
                <w:rFonts w:ascii="Calibri" w:hAnsi="Calibri" w:cs="Calibri"/>
                <w:sz w:val="22"/>
                <w:szCs w:val="22"/>
                <w:lang w:val="en-US"/>
              </w:rPr>
              <w:t>Termotehnica</w:t>
            </w:r>
            <w:proofErr w:type="spellEnd"/>
            <w:r w:rsidRPr="008971B9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1, </w:t>
            </w:r>
            <w:proofErr w:type="spellStart"/>
            <w:r w:rsidRPr="008971B9">
              <w:rPr>
                <w:rFonts w:ascii="Calibri" w:hAnsi="Calibri" w:cs="Calibri"/>
                <w:sz w:val="22"/>
                <w:szCs w:val="22"/>
                <w:lang w:val="en-US"/>
              </w:rPr>
              <w:t>Termotehnica</w:t>
            </w:r>
            <w:proofErr w:type="spellEnd"/>
            <w:r w:rsidRPr="008971B9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2</w:t>
            </w:r>
          </w:p>
        </w:tc>
      </w:tr>
      <w:tr w:rsidRPr="00DF6F11" w:rsidR="00755D78" w14:paraId="7766DD3B" w14:textId="77777777">
        <w:trPr>
          <w:trHeight w:val="377"/>
        </w:trPr>
        <w:tc>
          <w:tcPr>
            <w:tcW w:w="2328" w:type="dxa"/>
            <w:shd w:val="clear" w:color="auto" w:fill="FFFFFF"/>
            <w:vAlign w:val="center"/>
          </w:tcPr>
          <w:p w:rsidRPr="00DF6F11" w:rsidR="00755D78" w:rsidP="000E1E03" w:rsidRDefault="00755D78" w14:paraId="68C8242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eastAsia="Times New Roman" w:cs="Calibri"/>
                <w:sz w:val="22"/>
                <w:szCs w:val="22"/>
                <w:lang w:val="en-US"/>
              </w:rPr>
            </w:pPr>
            <w:r w:rsidRPr="00DF6F11">
              <w:rPr>
                <w:rFonts w:ascii="Calibri" w:hAnsi="Calibri" w:cs="Calibri"/>
                <w:sz w:val="22"/>
                <w:szCs w:val="22"/>
                <w:lang w:val="en-US"/>
              </w:rPr>
              <w:t xml:space="preserve">4.2 de </w:t>
            </w:r>
            <w:proofErr w:type="spellStart"/>
            <w:r w:rsidRPr="00DF6F11">
              <w:rPr>
                <w:rFonts w:ascii="Calibri" w:hAnsi="Calibri" w:cs="Calibri"/>
                <w:sz w:val="22"/>
                <w:szCs w:val="22"/>
                <w:lang w:val="en-US"/>
              </w:rPr>
              <w:t>competen</w:t>
            </w:r>
            <w:r w:rsidRPr="00DF6F11">
              <w:rPr>
                <w:rFonts w:ascii="Calibri" w:hAnsi="Calibri" w:eastAsia="Times New Roman" w:cs="Calibri"/>
                <w:sz w:val="22"/>
                <w:szCs w:val="22"/>
                <w:lang w:val="en-US"/>
              </w:rPr>
              <w:t>ţe</w:t>
            </w:r>
            <w:proofErr w:type="spellEnd"/>
          </w:p>
        </w:tc>
        <w:tc>
          <w:tcPr>
            <w:tcW w:w="7311" w:type="dxa"/>
            <w:shd w:val="clear" w:color="auto" w:fill="FFFFFF"/>
            <w:vAlign w:val="center"/>
          </w:tcPr>
          <w:p w:rsidRPr="00DF6F11" w:rsidR="00755D78" w:rsidP="000E1E03" w:rsidRDefault="009E3954" w14:paraId="611ED88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proofErr w:type="spellStart"/>
            <w:r w:rsidRPr="009E3954">
              <w:rPr>
                <w:rFonts w:ascii="Calibri" w:hAnsi="Calibri" w:cs="Calibri"/>
                <w:sz w:val="22"/>
                <w:szCs w:val="22"/>
                <w:lang w:val="en-US"/>
              </w:rPr>
              <w:t>Intelegerea</w:t>
            </w:r>
            <w:proofErr w:type="spellEnd"/>
            <w:r w:rsidRPr="009E3954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E3954">
              <w:rPr>
                <w:rFonts w:ascii="Calibri" w:hAnsi="Calibri" w:cs="Calibri"/>
                <w:sz w:val="22"/>
                <w:szCs w:val="22"/>
                <w:lang w:val="en-US"/>
              </w:rPr>
              <w:t>notiunilor</w:t>
            </w:r>
            <w:proofErr w:type="spellEnd"/>
            <w:r w:rsidRPr="009E3954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de fluid, </w:t>
            </w:r>
            <w:proofErr w:type="spellStart"/>
            <w:r w:rsidRPr="009E3954">
              <w:rPr>
                <w:rFonts w:ascii="Calibri" w:hAnsi="Calibri" w:cs="Calibri"/>
                <w:sz w:val="22"/>
                <w:szCs w:val="22"/>
                <w:lang w:val="en-US"/>
              </w:rPr>
              <w:t>curgere</w:t>
            </w:r>
            <w:proofErr w:type="spellEnd"/>
            <w:r w:rsidRPr="009E3954">
              <w:rPr>
                <w:rFonts w:ascii="Calibri" w:hAnsi="Calibri" w:cs="Calibri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9E3954">
              <w:rPr>
                <w:rFonts w:ascii="Calibri" w:hAnsi="Calibri" w:cs="Calibri"/>
                <w:sz w:val="22"/>
                <w:szCs w:val="22"/>
                <w:lang w:val="en-US"/>
              </w:rPr>
              <w:t>temperatura</w:t>
            </w:r>
            <w:proofErr w:type="spellEnd"/>
            <w:r w:rsidRPr="009E3954">
              <w:rPr>
                <w:rFonts w:ascii="Calibri" w:hAnsi="Calibri" w:cs="Calibri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9E3954">
              <w:rPr>
                <w:rFonts w:ascii="Calibri" w:hAnsi="Calibri" w:cs="Calibri"/>
                <w:sz w:val="22"/>
                <w:szCs w:val="22"/>
                <w:lang w:val="en-US"/>
              </w:rPr>
              <w:t>caldura</w:t>
            </w:r>
            <w:proofErr w:type="spellEnd"/>
            <w:r w:rsidRPr="009E3954">
              <w:rPr>
                <w:rFonts w:ascii="Calibri" w:hAnsi="Calibri" w:cs="Calibri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9E3954">
              <w:rPr>
                <w:rFonts w:ascii="Calibri" w:hAnsi="Calibri" w:cs="Calibri"/>
                <w:sz w:val="22"/>
                <w:szCs w:val="22"/>
                <w:lang w:val="en-US"/>
              </w:rPr>
              <w:t>entalpie</w:t>
            </w:r>
            <w:proofErr w:type="spellEnd"/>
            <w:r w:rsidRPr="009E3954">
              <w:rPr>
                <w:rFonts w:ascii="Calibri" w:hAnsi="Calibri" w:cs="Calibri"/>
                <w:sz w:val="22"/>
                <w:szCs w:val="22"/>
                <w:lang w:val="en-US"/>
              </w:rPr>
              <w:t>.</w:t>
            </w:r>
          </w:p>
        </w:tc>
      </w:tr>
    </w:tbl>
    <w:p w:rsidRPr="00DF6F11" w:rsidR="00741B87" w:rsidRDefault="00741B87" w14:paraId="4042273B" w14:textId="77777777">
      <w:pPr>
        <w:rPr>
          <w:rFonts w:ascii="Calibri" w:hAnsi="Calibri" w:cs="Calibri"/>
          <w:sz w:val="22"/>
          <w:szCs w:val="22"/>
          <w:lang w:val="en-US"/>
        </w:rPr>
      </w:pPr>
    </w:p>
    <w:p w:rsidRPr="00FF74E8" w:rsidR="00EE0BA5" w:rsidP="00EE0BA5" w:rsidRDefault="00EE0BA5" w14:paraId="44E7D395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pt-BR"/>
        </w:rPr>
      </w:pPr>
      <w:r w:rsidRPr="00FF74E8">
        <w:rPr>
          <w:rFonts w:ascii="Calibri" w:hAnsi="Calibri" w:cs="Calibri"/>
          <w:b/>
          <w:bCs/>
          <w:sz w:val="22"/>
          <w:szCs w:val="22"/>
          <w:lang w:val="pt-BR"/>
        </w:rPr>
        <w:t>5. Condi</w:t>
      </w:r>
      <w:r w:rsidRPr="00FF74E8">
        <w:rPr>
          <w:rFonts w:ascii="Calibri" w:hAnsi="Calibri" w:eastAsia="Times New Roman" w:cs="Calibri"/>
          <w:b/>
          <w:bCs/>
          <w:sz w:val="22"/>
          <w:szCs w:val="22"/>
          <w:lang w:val="pt-BR"/>
        </w:rPr>
        <w:t>ţii</w:t>
      </w:r>
      <w:r w:rsidRPr="00FF74E8">
        <w:rPr>
          <w:rFonts w:ascii="Calibri" w:hAnsi="Calibri" w:eastAsia="Times New Roman" w:cs="Calibri"/>
          <w:sz w:val="22"/>
          <w:szCs w:val="22"/>
          <w:lang w:val="pt-BR"/>
        </w:rPr>
        <w:t xml:space="preserve"> (acolo unde est</w:t>
      </w:r>
      <w:r w:rsidRPr="00FF74E8">
        <w:rPr>
          <w:rFonts w:ascii="Calibri" w:hAnsi="Calibri" w:cs="Calibri"/>
          <w:sz w:val="22"/>
          <w:szCs w:val="22"/>
          <w:lang w:val="pt-BR"/>
        </w:rPr>
        <w:t>e cazul)</w:t>
      </w:r>
    </w:p>
    <w:tbl>
      <w:tblPr>
        <w:tblW w:w="0" w:type="auto"/>
        <w:tblInd w:w="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11"/>
        <w:gridCol w:w="5528"/>
      </w:tblGrid>
      <w:tr w:rsidRPr="00DF6F11" w:rsidR="00755D78" w:rsidTr="3BE59D88" w14:paraId="29E8E173" w14:textId="77777777">
        <w:trPr>
          <w:trHeight w:val="321"/>
        </w:trPr>
        <w:tc>
          <w:tcPr>
            <w:tcW w:w="4111" w:type="dxa"/>
            <w:shd w:val="clear" w:color="auto" w:fill="FFFFFF" w:themeFill="background1"/>
            <w:tcMar/>
            <w:vAlign w:val="center"/>
          </w:tcPr>
          <w:p w:rsidRPr="00DF6F11" w:rsidR="00755D78" w:rsidP="00DF2098" w:rsidRDefault="00755D78" w14:paraId="0CACCA1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eastAsia="Times New Roman" w:cs="Calibri"/>
                <w:sz w:val="22"/>
                <w:szCs w:val="22"/>
                <w:lang w:val="en-US"/>
              </w:rPr>
            </w:pPr>
            <w:r w:rsidRPr="00DF6F11">
              <w:rPr>
                <w:rFonts w:ascii="Calibri" w:hAnsi="Calibri" w:cs="Calibri"/>
                <w:sz w:val="22"/>
                <w:szCs w:val="22"/>
                <w:lang w:val="en-US"/>
              </w:rPr>
              <w:t xml:space="preserve">5.1. de </w:t>
            </w:r>
            <w:proofErr w:type="spellStart"/>
            <w:r w:rsidRPr="00DF6F11">
              <w:rPr>
                <w:rFonts w:ascii="Calibri" w:hAnsi="Calibri" w:cs="Calibri"/>
                <w:sz w:val="22"/>
                <w:szCs w:val="22"/>
                <w:lang w:val="en-US"/>
              </w:rPr>
              <w:t>desf</w:t>
            </w:r>
            <w:r w:rsidRPr="00DF6F11">
              <w:rPr>
                <w:rFonts w:ascii="Calibri" w:hAnsi="Calibri" w:eastAsia="Times New Roman" w:cs="Calibri"/>
                <w:sz w:val="22"/>
                <w:szCs w:val="22"/>
                <w:lang w:val="en-US"/>
              </w:rPr>
              <w:t>ăşurare</w:t>
            </w:r>
            <w:proofErr w:type="spellEnd"/>
            <w:r w:rsidRPr="00DF6F11">
              <w:rPr>
                <w:rFonts w:ascii="Calibri" w:hAnsi="Calibri" w:eastAsia="Times New Roman" w:cs="Calibri"/>
                <w:sz w:val="22"/>
                <w:szCs w:val="22"/>
                <w:lang w:val="en-US"/>
              </w:rPr>
              <w:t xml:space="preserve"> a </w:t>
            </w:r>
            <w:proofErr w:type="spellStart"/>
            <w:r w:rsidRPr="00DF6F11">
              <w:rPr>
                <w:rFonts w:ascii="Calibri" w:hAnsi="Calibri" w:eastAsia="Times New Roman" w:cs="Calibri"/>
                <w:sz w:val="22"/>
                <w:szCs w:val="22"/>
                <w:lang w:val="en-US"/>
              </w:rPr>
              <w:t>cursului</w:t>
            </w:r>
            <w:proofErr w:type="spellEnd"/>
          </w:p>
        </w:tc>
        <w:tc>
          <w:tcPr>
            <w:tcW w:w="5528" w:type="dxa"/>
            <w:shd w:val="clear" w:color="auto" w:fill="FFFFFF" w:themeFill="background1"/>
            <w:tcMar/>
            <w:vAlign w:val="center"/>
          </w:tcPr>
          <w:p w:rsidRPr="00DF6F11" w:rsidR="00755D78" w:rsidP="00DF2098" w:rsidRDefault="00241056" w14:paraId="5BD2328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241056">
              <w:rPr>
                <w:rFonts w:ascii="Calibri" w:hAnsi="Calibri" w:cs="Calibri"/>
                <w:sz w:val="22"/>
                <w:szCs w:val="22"/>
              </w:rPr>
              <w:t xml:space="preserve">Curs in format electronic si pe </w:t>
            </w:r>
            <w:proofErr w:type="spellStart"/>
            <w:r w:rsidRPr="00241056">
              <w:rPr>
                <w:rFonts w:ascii="Calibri" w:hAnsi="Calibri" w:cs="Calibri"/>
                <w:sz w:val="22"/>
                <w:szCs w:val="22"/>
              </w:rPr>
              <w:t>hartie</w:t>
            </w:r>
            <w:proofErr w:type="spellEnd"/>
            <w:r w:rsidRPr="00241056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Pr="00DF6F11" w:rsidR="00755D78" w:rsidTr="3BE59D88" w14:paraId="3C67592A" w14:textId="77777777">
        <w:trPr>
          <w:trHeight w:val="660"/>
        </w:trPr>
        <w:tc>
          <w:tcPr>
            <w:tcW w:w="4111" w:type="dxa"/>
            <w:shd w:val="clear" w:color="auto" w:fill="FFFFFF" w:themeFill="background1"/>
            <w:tcMar/>
            <w:vAlign w:val="center"/>
          </w:tcPr>
          <w:p w:rsidRPr="00EA7EE6" w:rsidR="00755D78" w:rsidP="00DF2098" w:rsidRDefault="00755D78" w14:paraId="661DB70A" w14:textId="672BF250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eastAsia="Times New Roman" w:cs="Calibri"/>
                <w:sz w:val="22"/>
                <w:szCs w:val="22"/>
                <w:lang w:val="fr-FR"/>
              </w:rPr>
            </w:pPr>
            <w:r w:rsidRPr="00EA7EE6">
              <w:rPr>
                <w:rFonts w:ascii="Calibri" w:hAnsi="Calibri" w:cs="Calibri"/>
                <w:sz w:val="22"/>
                <w:szCs w:val="22"/>
                <w:lang w:val="fr-FR"/>
              </w:rPr>
              <w:t xml:space="preserve">5.2. </w:t>
            </w:r>
            <w:proofErr w:type="gramStart"/>
            <w:r w:rsidRPr="00EA7EE6">
              <w:rPr>
                <w:rFonts w:ascii="Calibri" w:hAnsi="Calibri" w:cs="Calibri"/>
                <w:sz w:val="22"/>
                <w:szCs w:val="22"/>
                <w:lang w:val="fr-FR"/>
              </w:rPr>
              <w:t>de</w:t>
            </w:r>
            <w:proofErr w:type="gramEnd"/>
            <w:r w:rsidRPr="00EA7EE6">
              <w:rPr>
                <w:rFonts w:ascii="Calibri" w:hAnsi="Calibri" w:cs="Calibr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A7EE6">
              <w:rPr>
                <w:rFonts w:ascii="Calibri" w:hAnsi="Calibri" w:cs="Calibri"/>
                <w:sz w:val="22"/>
                <w:szCs w:val="22"/>
                <w:lang w:val="fr-FR"/>
              </w:rPr>
              <w:t>desf</w:t>
            </w:r>
            <w:r w:rsidRPr="00EA7EE6">
              <w:rPr>
                <w:rFonts w:ascii="Calibri" w:hAnsi="Calibri" w:eastAsia="Times New Roman" w:cs="Calibri"/>
                <w:sz w:val="22"/>
                <w:szCs w:val="22"/>
                <w:lang w:val="fr-FR"/>
              </w:rPr>
              <w:t>ăşurare</w:t>
            </w:r>
            <w:proofErr w:type="spellEnd"/>
            <w:r w:rsidRPr="00EA7EE6">
              <w:rPr>
                <w:rFonts w:ascii="Calibri" w:hAnsi="Calibri" w:eastAsia="Times New Roman" w:cs="Calibri"/>
                <w:sz w:val="22"/>
                <w:szCs w:val="22"/>
                <w:lang w:val="fr-FR"/>
              </w:rPr>
              <w:t xml:space="preserve"> a</w:t>
            </w:r>
            <w:r w:rsidRPr="00EA7EE6" w:rsidR="009B41A1">
              <w:rPr>
                <w:rFonts w:ascii="Calibri" w:hAnsi="Calibri" w:eastAsia="Times New Roman" w:cs="Calibr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A7EE6">
              <w:rPr>
                <w:rFonts w:ascii="Calibri" w:hAnsi="Calibri" w:eastAsia="Times New Roman" w:cs="Calibri"/>
                <w:sz w:val="22"/>
                <w:szCs w:val="22"/>
                <w:lang w:val="fr-FR"/>
              </w:rPr>
              <w:t>laboratorului</w:t>
            </w:r>
            <w:proofErr w:type="spellEnd"/>
            <w:r w:rsidRPr="00EA7EE6" w:rsidR="00741B87">
              <w:rPr>
                <w:rFonts w:ascii="Calibri" w:hAnsi="Calibri" w:eastAsia="Times New Roman" w:cs="Calibri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5528" w:type="dxa"/>
            <w:shd w:val="clear" w:color="auto" w:fill="FFFFFF" w:themeFill="background1"/>
            <w:tcMar/>
            <w:vAlign w:val="center"/>
          </w:tcPr>
          <w:p w:rsidRPr="00EA7EE6" w:rsidR="00755D78" w:rsidP="00DF2098" w:rsidRDefault="00241056" w14:paraId="1D03F8A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fr-FR"/>
              </w:rPr>
            </w:pPr>
            <w:r w:rsidRPr="00241056">
              <w:rPr>
                <w:rFonts w:ascii="Calibri" w:hAnsi="Calibri" w:cs="Calibri"/>
                <w:sz w:val="22"/>
                <w:szCs w:val="22"/>
              </w:rPr>
              <w:t xml:space="preserve">Lucrări pe </w:t>
            </w:r>
            <w:r w:rsidR="001A2F90">
              <w:rPr>
                <w:rFonts w:ascii="Calibri" w:hAnsi="Calibri" w:cs="Calibri"/>
                <w:sz w:val="22"/>
                <w:szCs w:val="22"/>
              </w:rPr>
              <w:t>semi</w:t>
            </w:r>
            <w:r w:rsidRPr="00241056">
              <w:rPr>
                <w:rFonts w:ascii="Calibri" w:hAnsi="Calibri" w:cs="Calibri"/>
                <w:sz w:val="22"/>
                <w:szCs w:val="22"/>
              </w:rPr>
              <w:t>grupe de studenți. Teme individuale de lucru.</w:t>
            </w:r>
          </w:p>
        </w:tc>
      </w:tr>
    </w:tbl>
    <w:p w:rsidRPr="00DF6F11" w:rsidR="00EE0BA5" w:rsidP="00EE0BA5" w:rsidRDefault="00EE0BA5" w14:paraId="0007CBB6" w14:textId="77777777">
      <w:pPr>
        <w:rPr>
          <w:rFonts w:ascii="Calibri" w:hAnsi="Calibri" w:cs="Calibri"/>
          <w:b/>
          <w:bCs/>
          <w:sz w:val="22"/>
          <w:szCs w:val="22"/>
          <w:lang w:val="en-US"/>
        </w:rPr>
      </w:pPr>
      <w:r w:rsidRPr="00DF6F11">
        <w:rPr>
          <w:rFonts w:ascii="Calibri" w:hAnsi="Calibri" w:cs="Calibri"/>
          <w:b/>
          <w:bCs/>
          <w:sz w:val="22"/>
          <w:szCs w:val="22"/>
          <w:lang w:val="en-US"/>
        </w:rPr>
        <w:lastRenderedPageBreak/>
        <w:t xml:space="preserve">6. </w:t>
      </w:r>
      <w:proofErr w:type="spellStart"/>
      <w:r w:rsidRPr="00DF6F11">
        <w:rPr>
          <w:rFonts w:ascii="Calibri" w:hAnsi="Calibri" w:cs="Calibri"/>
          <w:b/>
          <w:bCs/>
          <w:sz w:val="22"/>
          <w:szCs w:val="22"/>
          <w:lang w:val="en-US"/>
        </w:rPr>
        <w:t>Competenţele</w:t>
      </w:r>
      <w:proofErr w:type="spellEnd"/>
      <w:r w:rsidRPr="00DF6F11">
        <w:rPr>
          <w:rFonts w:ascii="Calibri" w:hAnsi="Calibri" w:cs="Calibri"/>
          <w:b/>
          <w:bCs/>
          <w:sz w:val="22"/>
          <w:szCs w:val="22"/>
          <w:lang w:val="en-US"/>
        </w:rPr>
        <w:t xml:space="preserve"> </w:t>
      </w:r>
      <w:proofErr w:type="spellStart"/>
      <w:r w:rsidRPr="00DF6F11">
        <w:rPr>
          <w:rFonts w:ascii="Calibri" w:hAnsi="Calibri" w:cs="Calibri"/>
          <w:b/>
          <w:bCs/>
          <w:sz w:val="22"/>
          <w:szCs w:val="22"/>
          <w:lang w:val="en-US"/>
        </w:rPr>
        <w:t>specifice</w:t>
      </w:r>
      <w:proofErr w:type="spellEnd"/>
      <w:r w:rsidRPr="00DF6F11">
        <w:rPr>
          <w:rFonts w:ascii="Calibri" w:hAnsi="Calibri" w:cs="Calibri"/>
          <w:b/>
          <w:bCs/>
          <w:sz w:val="22"/>
          <w:szCs w:val="22"/>
          <w:lang w:val="en-US"/>
        </w:rPr>
        <w:t xml:space="preserve"> </w:t>
      </w:r>
      <w:proofErr w:type="spellStart"/>
      <w:r w:rsidRPr="00DF6F11">
        <w:rPr>
          <w:rFonts w:ascii="Calibri" w:hAnsi="Calibri" w:cs="Calibri"/>
          <w:b/>
          <w:bCs/>
          <w:sz w:val="22"/>
          <w:szCs w:val="22"/>
          <w:lang w:val="en-US"/>
        </w:rPr>
        <w:t>acumulate</w:t>
      </w:r>
      <w:proofErr w:type="spellEnd"/>
    </w:p>
    <w:tbl>
      <w:tblPr>
        <w:tblW w:w="9746" w:type="dxa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1620"/>
        <w:gridCol w:w="8126"/>
      </w:tblGrid>
      <w:tr w:rsidRPr="002A128D" w:rsidR="00EE0BA5" w:rsidTr="3BE59D88" w14:paraId="1B0A3D3D" w14:textId="77777777">
        <w:trPr>
          <w:cantSplit/>
          <w:trHeight w:val="1706"/>
        </w:trPr>
        <w:tc>
          <w:tcPr>
            <w:tcW w:w="1620" w:type="dxa"/>
            <w:shd w:val="clear" w:color="auto" w:fill="auto"/>
            <w:tcMar/>
            <w:textDirection w:val="btLr"/>
          </w:tcPr>
          <w:p w:rsidRPr="002A128D" w:rsidR="00FF74E8" w:rsidP="00FF74E8" w:rsidRDefault="00E7567A" w14:paraId="461EC0D6" w14:textId="77777777">
            <w:pPr>
              <w:ind w:left="113" w:right="113"/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Competenţe</w:t>
            </w:r>
            <w:proofErr w:type="spellEnd"/>
          </w:p>
          <w:p w:rsidRPr="002A128D" w:rsidR="00EE0BA5" w:rsidP="00FF74E8" w:rsidRDefault="00E7567A" w14:paraId="24D8A2AB" w14:textId="77777777">
            <w:pPr>
              <w:ind w:left="113" w:right="113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profesionale</w:t>
            </w:r>
          </w:p>
        </w:tc>
        <w:tc>
          <w:tcPr>
            <w:tcW w:w="8126" w:type="dxa"/>
            <w:shd w:val="clear" w:color="auto" w:fill="auto"/>
            <w:tcMar/>
            <w:vAlign w:val="center"/>
          </w:tcPr>
          <w:p w:rsidRPr="002A128D" w:rsidR="00C0317C" w:rsidP="00C0317C" w:rsidRDefault="00C0317C" w14:paraId="4F340BC2" w14:textId="49854E31">
            <w:pPr>
              <w:rPr>
                <w:rFonts w:ascii="Calibri" w:hAnsi="Calibri" w:cs="Calibri"/>
              </w:rPr>
            </w:pPr>
            <w:r w:rsidRPr="002A128D">
              <w:rPr>
                <w:rFonts w:ascii="Calibri" w:hAnsi="Calibri" w:cs="Calibri"/>
              </w:rPr>
              <w:t>C1.1 Exprimarea prin comunicare scrisă si orală în limbaj tehnic a fundamentelor teoretice din</w:t>
            </w:r>
          </w:p>
          <w:p w:rsidRPr="002A128D" w:rsidR="003E5614" w:rsidP="00C0317C" w:rsidRDefault="00C0317C" w14:paraId="2CE578BE" w14:textId="3F3EDBB4">
            <w:pPr>
              <w:rPr>
                <w:rFonts w:ascii="Calibri" w:hAnsi="Calibri" w:cs="Calibri"/>
              </w:rPr>
            </w:pPr>
            <w:r w:rsidRPr="002A128D">
              <w:rPr>
                <w:rFonts w:ascii="Calibri" w:hAnsi="Calibri" w:cs="Calibri"/>
              </w:rPr>
              <w:t>Domeniul ingineriei</w:t>
            </w:r>
          </w:p>
          <w:p w:rsidRPr="002A128D" w:rsidR="00C0317C" w:rsidP="00C0317C" w:rsidRDefault="00C0317C" w14:paraId="2F0E82D3" w14:textId="3D63E39E">
            <w:pPr>
              <w:rPr>
                <w:rFonts w:ascii="Calibri" w:hAnsi="Calibri" w:cs="Calibri"/>
              </w:rPr>
            </w:pPr>
            <w:r w:rsidRPr="002A128D">
              <w:rPr>
                <w:rFonts w:ascii="Calibri" w:hAnsi="Calibri" w:cs="Calibri"/>
              </w:rPr>
              <w:t xml:space="preserve">C3.1 Analiza/diagnosticarea echipamentelor si  utilajelor din domeniul ingineriei mecanice, prin aplicarea de concepte, teorii si metode de lucru în vederea alegerii, instalării, exploatării si </w:t>
            </w:r>
            <w:proofErr w:type="spellStart"/>
            <w:r w:rsidRPr="002A128D">
              <w:rPr>
                <w:rFonts w:ascii="Calibri" w:hAnsi="Calibri" w:cs="Calibri"/>
              </w:rPr>
              <w:t>mentenanţei</w:t>
            </w:r>
            <w:proofErr w:type="spellEnd"/>
            <w:r w:rsidRPr="002A128D">
              <w:rPr>
                <w:rFonts w:ascii="Calibri" w:hAnsi="Calibri" w:cs="Calibri"/>
              </w:rPr>
              <w:t xml:space="preserve"> acestora</w:t>
            </w:r>
          </w:p>
          <w:p w:rsidRPr="002A128D" w:rsidR="00C0317C" w:rsidP="00C0317C" w:rsidRDefault="00C0317C" w14:paraId="3AC512A4" w14:textId="76516369">
            <w:pPr>
              <w:rPr>
                <w:rFonts w:ascii="Calibri" w:hAnsi="Calibri" w:cs="Calibri"/>
              </w:rPr>
            </w:pPr>
            <w:r w:rsidRPr="002A128D">
              <w:rPr>
                <w:rFonts w:ascii="Calibri" w:hAnsi="Calibri" w:cs="Calibri"/>
              </w:rPr>
              <w:t xml:space="preserve">C1.2 Formularea de ipoteze si </w:t>
            </w:r>
            <w:proofErr w:type="spellStart"/>
            <w:r w:rsidRPr="002A128D">
              <w:rPr>
                <w:rFonts w:ascii="Calibri" w:hAnsi="Calibri" w:cs="Calibri"/>
              </w:rPr>
              <w:t>operationalizarea</w:t>
            </w:r>
            <w:proofErr w:type="spellEnd"/>
            <w:r w:rsidRPr="002A128D">
              <w:rPr>
                <w:rFonts w:ascii="Calibri" w:hAnsi="Calibri" w:cs="Calibri"/>
              </w:rPr>
              <w:t xml:space="preserve"> conceptelor cheie  pentru explicarea</w:t>
            </w:r>
          </w:p>
          <w:p w:rsidRPr="002A128D" w:rsidR="00C0317C" w:rsidP="00C0317C" w:rsidRDefault="00C0317C" w14:paraId="5AA55F1F" w14:textId="641A489D">
            <w:pPr>
              <w:rPr>
                <w:rFonts w:ascii="Calibri" w:hAnsi="Calibri" w:cs="Calibri"/>
              </w:rPr>
            </w:pPr>
            <w:r w:rsidRPr="002A128D">
              <w:rPr>
                <w:rFonts w:ascii="Calibri" w:hAnsi="Calibri" w:cs="Calibri"/>
              </w:rPr>
              <w:t>si interpretarea</w:t>
            </w:r>
            <w:r w:rsidR="002A128D">
              <w:rPr>
                <w:rFonts w:ascii="Calibri" w:hAnsi="Calibri" w:cs="Calibri"/>
              </w:rPr>
              <w:t xml:space="preserve"> </w:t>
            </w:r>
            <w:r w:rsidRPr="002A128D">
              <w:rPr>
                <w:rFonts w:ascii="Calibri" w:hAnsi="Calibri" w:cs="Calibri"/>
              </w:rPr>
              <w:t>proceselor din domeniul ingineriei mecanice</w:t>
            </w:r>
          </w:p>
          <w:p w:rsidRPr="002A128D" w:rsidR="00C0317C" w:rsidP="00C0317C" w:rsidRDefault="00C0317C" w14:paraId="2F72BF2F" w14:textId="6CBF2F52">
            <w:pPr>
              <w:rPr>
                <w:rFonts w:ascii="Calibri" w:hAnsi="Calibri" w:cs="Calibri"/>
              </w:rPr>
            </w:pPr>
            <w:r w:rsidRPr="002A128D">
              <w:rPr>
                <w:rFonts w:ascii="Calibri" w:hAnsi="Calibri" w:cs="Calibri"/>
              </w:rPr>
              <w:t>C3.2 Explicarea si interpretarea problemelor tehnologice prin utilizarea  echipamentelor mecanice</w:t>
            </w:r>
          </w:p>
          <w:p w:rsidRPr="002A128D" w:rsidR="00C0317C" w:rsidP="00C0317C" w:rsidRDefault="00C0317C" w14:paraId="5A96ACC3" w14:textId="5F60A964">
            <w:pPr>
              <w:rPr>
                <w:rFonts w:ascii="Calibri" w:hAnsi="Calibri" w:cs="Calibri"/>
              </w:rPr>
            </w:pPr>
            <w:r w:rsidRPr="002A128D">
              <w:rPr>
                <w:rFonts w:ascii="Calibri" w:hAnsi="Calibri" w:cs="Calibri"/>
              </w:rPr>
              <w:t>C1.3  Selectarea unor  principii, metode</w:t>
            </w:r>
            <w:r w:rsidR="002A128D">
              <w:rPr>
                <w:rFonts w:ascii="Calibri" w:hAnsi="Calibri" w:cs="Calibri"/>
              </w:rPr>
              <w:t xml:space="preserve"> </w:t>
            </w:r>
            <w:r w:rsidRPr="002A128D">
              <w:rPr>
                <w:rFonts w:ascii="Calibri" w:hAnsi="Calibri" w:cs="Calibri"/>
              </w:rPr>
              <w:t>si procedee de cercetare proiectare în scopul rezolvării unor probleme specifice  domeniului ingineresc</w:t>
            </w:r>
          </w:p>
          <w:p w:rsidRPr="002A128D" w:rsidR="00C0317C" w:rsidP="00C0317C" w:rsidRDefault="00C0317C" w14:paraId="0290565A" w14:textId="06EE5A73">
            <w:pPr>
              <w:rPr>
                <w:rFonts w:ascii="Calibri" w:hAnsi="Calibri" w:cs="Calibri"/>
              </w:rPr>
            </w:pPr>
            <w:r w:rsidRPr="002A128D">
              <w:rPr>
                <w:rFonts w:ascii="Calibri" w:hAnsi="Calibri" w:cs="Calibri"/>
              </w:rPr>
              <w:t>C5.3 Aplicarea principiilor si metodelor de bază pentru rezolvarea  problemelor avansate</w:t>
            </w:r>
          </w:p>
          <w:p w:rsidRPr="002A128D" w:rsidR="00C0317C" w:rsidP="00C0317C" w:rsidRDefault="00C0317C" w14:paraId="01428D16" w14:textId="77777777">
            <w:pPr>
              <w:rPr>
                <w:rFonts w:ascii="Calibri" w:hAnsi="Calibri" w:cs="Calibri"/>
              </w:rPr>
            </w:pPr>
            <w:r w:rsidRPr="002A128D">
              <w:rPr>
                <w:rFonts w:ascii="Calibri" w:hAnsi="Calibri" w:cs="Calibri"/>
              </w:rPr>
              <w:t xml:space="preserve">specifice programului de studii </w:t>
            </w:r>
          </w:p>
          <w:p w:rsidRPr="002A128D" w:rsidR="00C0317C" w:rsidP="00C0317C" w:rsidRDefault="00C0317C" w14:paraId="0F7FCA5A" w14:textId="6CD2DBA9">
            <w:pPr>
              <w:rPr>
                <w:rFonts w:ascii="Calibri" w:hAnsi="Calibri" w:cs="Calibri"/>
              </w:rPr>
            </w:pPr>
            <w:r w:rsidRPr="002A128D">
              <w:rPr>
                <w:rFonts w:ascii="Calibri" w:hAnsi="Calibri" w:cs="Calibri"/>
              </w:rPr>
              <w:t>C2.4 Utilizarea unor criterii, metode de evaluare, concepte, teorii si programe in</w:t>
            </w:r>
          </w:p>
          <w:p w:rsidRPr="002A128D" w:rsidR="00C0317C" w:rsidP="00C0317C" w:rsidRDefault="00C0317C" w14:paraId="0B169B63" w14:textId="21EE8C72">
            <w:pPr>
              <w:rPr>
                <w:rFonts w:ascii="Calibri" w:hAnsi="Calibri" w:cs="Calibri"/>
              </w:rPr>
            </w:pPr>
            <w:r w:rsidRPr="002A128D">
              <w:rPr>
                <w:rFonts w:ascii="Calibri" w:hAnsi="Calibri" w:cs="Calibri"/>
              </w:rPr>
              <w:t xml:space="preserve">Proiectarea sistemelor mecanice Identificarea si exprimarea principiilor de </w:t>
            </w:r>
            <w:proofErr w:type="spellStart"/>
            <w:r w:rsidRPr="002A128D">
              <w:rPr>
                <w:rFonts w:ascii="Calibri" w:hAnsi="Calibri" w:cs="Calibri"/>
              </w:rPr>
              <w:t>funcţionare</w:t>
            </w:r>
            <w:proofErr w:type="spellEnd"/>
          </w:p>
          <w:p w:rsidRPr="002A128D" w:rsidR="00C0317C" w:rsidP="00C0317C" w:rsidRDefault="00C0317C" w14:paraId="081E7E98" w14:textId="63DFAD64">
            <w:pPr>
              <w:rPr>
                <w:rFonts w:ascii="Calibri" w:hAnsi="Calibri" w:cs="Calibri"/>
              </w:rPr>
            </w:pPr>
            <w:r w:rsidRPr="002A128D">
              <w:rPr>
                <w:rFonts w:ascii="Calibri" w:hAnsi="Calibri" w:cs="Calibri"/>
              </w:rPr>
              <w:t xml:space="preserve">a sistemelor si echipamentelor termice utilizate in cadrul </w:t>
            </w:r>
            <w:proofErr w:type="spellStart"/>
            <w:r w:rsidRPr="002A128D">
              <w:rPr>
                <w:rFonts w:ascii="Calibri" w:hAnsi="Calibri" w:cs="Calibri"/>
              </w:rPr>
              <w:t>instalatiilor</w:t>
            </w:r>
            <w:proofErr w:type="spellEnd"/>
            <w:r w:rsidRPr="002A128D">
              <w:rPr>
                <w:rFonts w:ascii="Calibri" w:hAnsi="Calibri" w:cs="Calibri"/>
              </w:rPr>
              <w:t xml:space="preserve"> de </w:t>
            </w:r>
            <w:proofErr w:type="spellStart"/>
            <w:r w:rsidRPr="002A128D">
              <w:rPr>
                <w:rFonts w:ascii="Calibri" w:hAnsi="Calibri" w:cs="Calibri"/>
              </w:rPr>
              <w:t>incalzire</w:t>
            </w:r>
            <w:proofErr w:type="spellEnd"/>
            <w:r w:rsidRPr="002A128D">
              <w:rPr>
                <w:rFonts w:ascii="Calibri" w:hAnsi="Calibri" w:cs="Calibri"/>
              </w:rPr>
              <w:t xml:space="preserve">/ </w:t>
            </w:r>
            <w:proofErr w:type="spellStart"/>
            <w:r w:rsidRPr="002A128D">
              <w:rPr>
                <w:rFonts w:ascii="Calibri" w:hAnsi="Calibri" w:cs="Calibri"/>
              </w:rPr>
              <w:t>racire</w:t>
            </w:r>
            <w:proofErr w:type="spellEnd"/>
            <w:r w:rsidRPr="002A128D">
              <w:rPr>
                <w:rFonts w:ascii="Calibri" w:hAnsi="Calibri" w:cs="Calibri"/>
              </w:rPr>
              <w:t>,</w:t>
            </w:r>
          </w:p>
          <w:p w:rsidRPr="002A128D" w:rsidR="00C0317C" w:rsidP="00C0317C" w:rsidRDefault="00C0317C" w14:paraId="5ADE3E56" w14:textId="2C578469">
            <w:pPr>
              <w:rPr>
                <w:rFonts w:ascii="Calibri" w:hAnsi="Calibri" w:cs="Calibri"/>
              </w:rPr>
            </w:pPr>
            <w:r w:rsidRPr="002A128D">
              <w:rPr>
                <w:rFonts w:ascii="Calibri" w:hAnsi="Calibri" w:cs="Calibri"/>
              </w:rPr>
              <w:t>industria frigorifica, climatizarea aerului, motoarelor termice.</w:t>
            </w:r>
          </w:p>
        </w:tc>
      </w:tr>
      <w:tr w:rsidRPr="002A128D" w:rsidR="00EE0BA5" w:rsidTr="3BE59D88" w14:paraId="40F0A59A" w14:textId="77777777">
        <w:trPr>
          <w:cantSplit/>
          <w:trHeight w:val="1650"/>
        </w:trPr>
        <w:tc>
          <w:tcPr>
            <w:tcW w:w="1620" w:type="dxa"/>
            <w:shd w:val="clear" w:color="auto" w:fill="auto"/>
            <w:tcMar/>
            <w:textDirection w:val="btLr"/>
          </w:tcPr>
          <w:p w:rsidRPr="002A128D" w:rsidR="00FF74E8" w:rsidP="00FF74E8" w:rsidRDefault="00EE0BA5" w14:paraId="72DC1863" w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Competenţe</w:t>
            </w:r>
            <w:proofErr w:type="spellEnd"/>
          </w:p>
          <w:p w:rsidRPr="002A128D" w:rsidR="00EE0BA5" w:rsidP="00FF74E8" w:rsidRDefault="00EE0BA5" w14:paraId="00A075E5" w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transversale</w:t>
            </w:r>
          </w:p>
        </w:tc>
        <w:tc>
          <w:tcPr>
            <w:tcW w:w="8126" w:type="dxa"/>
            <w:shd w:val="clear" w:color="auto" w:fill="auto"/>
            <w:tcMar/>
          </w:tcPr>
          <w:p w:rsidRPr="002A128D" w:rsidR="009E3954" w:rsidP="009E3954" w:rsidRDefault="009E3954" w14:paraId="26D78345" w14:textId="77777777">
            <w:pPr>
              <w:rPr>
                <w:rFonts w:ascii="Calibri" w:hAnsi="Calibri"/>
                <w:sz w:val="22"/>
                <w:szCs w:val="22"/>
              </w:rPr>
            </w:pPr>
            <w:r w:rsidRPr="002A128D">
              <w:rPr>
                <w:rFonts w:ascii="Calibri" w:hAnsi="Calibri"/>
                <w:sz w:val="22"/>
                <w:szCs w:val="22"/>
              </w:rPr>
              <w:t>Aplicarea, în mod responsabil, a principiilor, normelor și valorilor eticii profesionale în realizarea sarcinilor profesionale și identificarea obiectivelor de realizat, a resurselor disponibile, a etapelor de lucru, a duratelor de execuție, a termenelor de realizare aferente și a riscurilor aferente.</w:t>
            </w:r>
          </w:p>
          <w:p w:rsidRPr="002A128D" w:rsidR="009E3954" w:rsidP="009E3954" w:rsidRDefault="009E3954" w14:paraId="34D3C6EF" w14:textId="77777777">
            <w:pPr>
              <w:rPr>
                <w:rFonts w:ascii="Calibri" w:hAnsi="Calibri"/>
                <w:sz w:val="22"/>
                <w:szCs w:val="22"/>
              </w:rPr>
            </w:pPr>
            <w:r w:rsidRPr="002A128D">
              <w:rPr>
                <w:rFonts w:ascii="Calibri" w:hAnsi="Calibri"/>
                <w:sz w:val="22"/>
                <w:szCs w:val="22"/>
              </w:rPr>
              <w:t>Identificarea rolurilor și responsabilităților într-o echipă pluridisciplinară şi aplicarea de tehnici de relaționare și muncă eficientă în cadrul echipei.</w:t>
            </w:r>
          </w:p>
          <w:p w:rsidRPr="002A128D" w:rsidR="00EE0BA5" w:rsidP="009E3954" w:rsidRDefault="009E3954" w14:paraId="3B838E23" w14:textId="77777777">
            <w:pPr>
              <w:rPr>
                <w:rFonts w:ascii="Calibri" w:hAnsi="Calibri" w:cs="Calibri"/>
                <w:sz w:val="32"/>
                <w:szCs w:val="32"/>
              </w:rPr>
            </w:pPr>
            <w:r w:rsidRPr="002A128D">
              <w:rPr>
                <w:rFonts w:ascii="Calibri" w:hAnsi="Calibri"/>
                <w:sz w:val="22"/>
                <w:szCs w:val="22"/>
              </w:rPr>
              <w:t xml:space="preserve">Documentare într-o limbă de </w:t>
            </w:r>
            <w:proofErr w:type="spellStart"/>
            <w:r w:rsidRPr="002A128D">
              <w:rPr>
                <w:rFonts w:ascii="Calibri" w:hAnsi="Calibri"/>
                <w:sz w:val="22"/>
                <w:szCs w:val="22"/>
              </w:rPr>
              <w:t>circulaţie</w:t>
            </w:r>
            <w:proofErr w:type="spellEnd"/>
            <w:r w:rsidRPr="002A128D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2A128D">
              <w:rPr>
                <w:rFonts w:ascii="Calibri" w:hAnsi="Calibri"/>
                <w:sz w:val="22"/>
                <w:szCs w:val="22"/>
              </w:rPr>
              <w:t>internaţională</w:t>
            </w:r>
            <w:proofErr w:type="spellEnd"/>
          </w:p>
        </w:tc>
      </w:tr>
    </w:tbl>
    <w:p w:rsidRPr="00D12382" w:rsidR="00EE0BA5" w:rsidP="00EE0BA5" w:rsidRDefault="00EE0BA5" w14:paraId="6B0DCEAC" w14:textId="77777777">
      <w:pPr>
        <w:rPr>
          <w:rFonts w:ascii="Calibri" w:hAnsi="Calibri" w:cs="Calibri"/>
          <w:sz w:val="22"/>
          <w:szCs w:val="22"/>
        </w:rPr>
      </w:pPr>
    </w:p>
    <w:p w:rsidRPr="00FF74E8" w:rsidR="00EE0BA5" w:rsidP="00FE0562" w:rsidRDefault="00EE0BA5" w14:paraId="0BBE9280" w14:textId="77777777">
      <w:pPr>
        <w:shd w:val="clear" w:color="auto" w:fill="FFFFFF"/>
        <w:autoSpaceDE w:val="0"/>
        <w:autoSpaceDN w:val="0"/>
        <w:adjustRightInd w:val="0"/>
        <w:rPr>
          <w:rFonts w:ascii="Calibri" w:hAnsi="Calibri" w:eastAsia="Times New Roman" w:cs="Calibri"/>
          <w:sz w:val="22"/>
          <w:szCs w:val="22"/>
          <w:lang w:val="it-IT"/>
        </w:rPr>
      </w:pPr>
      <w:r w:rsidRPr="00FF74E8">
        <w:rPr>
          <w:rFonts w:ascii="Calibri" w:hAnsi="Calibri" w:cs="Calibri"/>
          <w:b/>
          <w:bCs/>
          <w:sz w:val="22"/>
          <w:szCs w:val="22"/>
          <w:lang w:val="it-IT"/>
        </w:rPr>
        <w:t>7. Obiectivele disciplinei</w:t>
      </w:r>
    </w:p>
    <w:tbl>
      <w:tblPr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2552"/>
        <w:gridCol w:w="7087"/>
      </w:tblGrid>
      <w:tr w:rsidRPr="002A128D" w:rsidR="00755D78" w:rsidTr="3BE59D88" w14:paraId="0E1B995B" w14:textId="77777777">
        <w:tc>
          <w:tcPr>
            <w:tcW w:w="2552" w:type="dxa"/>
            <w:shd w:val="clear" w:color="auto" w:fill="auto"/>
            <w:tcMar/>
            <w:vAlign w:val="center"/>
          </w:tcPr>
          <w:p w:rsidRPr="002A128D" w:rsidR="00755D78" w:rsidP="0088732A" w:rsidRDefault="00755D78" w14:paraId="2906EF46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7.1 Obiectivul general al disciplinei</w:t>
            </w:r>
          </w:p>
        </w:tc>
        <w:tc>
          <w:tcPr>
            <w:tcW w:w="7087" w:type="dxa"/>
            <w:shd w:val="clear" w:color="auto" w:fill="auto"/>
            <w:tcMar/>
            <w:vAlign w:val="center"/>
          </w:tcPr>
          <w:p w:rsidRPr="002A128D" w:rsidR="00755D78" w:rsidP="3BE59D88" w:rsidRDefault="00F221F1" w14:paraId="0A1621CE" w14:textId="0BE6EB00">
            <w:pPr>
              <w:pStyle w:val="Normal"/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3BE59D88" w:rsidR="38BD3D3E">
              <w:rPr>
                <w:rFonts w:ascii="Arial" w:hAnsi="Arial" w:cs="Arial"/>
                <w:sz w:val="20"/>
                <w:szCs w:val="20"/>
              </w:rPr>
              <w:t>Dezvoltarea cunoștințelor teoretice și a competențelor practice necesare pentru a înțelege și a analiza comportamentul dinamic al gazelor în diverse sisteme și echipamente termice</w:t>
            </w:r>
          </w:p>
        </w:tc>
      </w:tr>
      <w:tr w:rsidRPr="002A128D" w:rsidR="00EE0BA5" w:rsidTr="3BE59D88" w14:paraId="4C39C312" w14:textId="77777777">
        <w:tc>
          <w:tcPr>
            <w:tcW w:w="2552" w:type="dxa"/>
            <w:shd w:val="clear" w:color="auto" w:fill="auto"/>
            <w:tcMar/>
            <w:vAlign w:val="center"/>
          </w:tcPr>
          <w:p w:rsidRPr="002A128D" w:rsidR="00EE0BA5" w:rsidP="0088732A" w:rsidRDefault="00EE0BA5" w14:paraId="53D6F067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7.2 Obiectivele specifice</w:t>
            </w:r>
          </w:p>
          <w:p w:rsidRPr="002A128D" w:rsidR="00EE0BA5" w:rsidP="0088732A" w:rsidRDefault="00EE0BA5" w14:paraId="77D19008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87" w:type="dxa"/>
            <w:shd w:val="clear" w:color="auto" w:fill="auto"/>
            <w:tcMar/>
            <w:vAlign w:val="center"/>
          </w:tcPr>
          <w:p w:rsidRPr="002A128D" w:rsidR="00F221F1" w:rsidP="00F221F1" w:rsidRDefault="00F221F1" w14:paraId="3D8F8355" w14:textId="77777777">
            <w:pPr>
              <w:numPr>
                <w:ilvl w:val="0"/>
                <w:numId w:val="14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Calculul pierderilor de presiune liniare si locale la curgerea gazelor prin conducte;</w:t>
            </w:r>
          </w:p>
          <w:p w:rsidRPr="002A128D" w:rsidR="00F221F1" w:rsidP="00F221F1" w:rsidRDefault="00F221F1" w14:paraId="45AE3A9B" w14:textId="77777777">
            <w:pPr>
              <w:numPr>
                <w:ilvl w:val="0"/>
                <w:numId w:val="14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Calculul curgerii prin ajutaje convergente / convergent-divergente;</w:t>
            </w:r>
          </w:p>
          <w:p w:rsidRPr="002A128D" w:rsidR="00C347F1" w:rsidP="00F221F1" w:rsidRDefault="00F221F1" w14:paraId="6EEE6F89" w14:textId="4C07904B">
            <w:pPr>
              <w:numPr>
                <w:ilvl w:val="0"/>
                <w:numId w:val="14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3BE59D88" w:rsidR="21F58120">
              <w:rPr>
                <w:rFonts w:ascii="Calibri" w:hAnsi="Calibri" w:cs="Calibri"/>
                <w:sz w:val="22"/>
                <w:szCs w:val="22"/>
              </w:rPr>
              <w:t xml:space="preserve">Înțelegerea </w:t>
            </w:r>
            <w:r w:rsidRPr="3BE59D88" w:rsidR="78D41F3E">
              <w:rPr>
                <w:rFonts w:ascii="Calibri" w:hAnsi="Calibri" w:cs="Calibri"/>
                <w:sz w:val="22"/>
                <w:szCs w:val="22"/>
              </w:rPr>
              <w:t>si calculul</w:t>
            </w:r>
            <w:r w:rsidRPr="3BE59D88" w:rsidR="21F58120">
              <w:rPr>
                <w:rFonts w:ascii="Calibri" w:hAnsi="Calibri" w:cs="Calibri"/>
                <w:sz w:val="22"/>
                <w:szCs w:val="22"/>
              </w:rPr>
              <w:t xml:space="preserve"> tirajului natural, formarii amestecurilor de gaze dorite, </w:t>
            </w:r>
            <w:r w:rsidRPr="3BE59D88" w:rsidR="21F58120">
              <w:rPr>
                <w:rFonts w:ascii="Calibri" w:hAnsi="Calibri" w:cs="Calibri"/>
                <w:sz w:val="22"/>
                <w:szCs w:val="22"/>
              </w:rPr>
              <w:t xml:space="preserve">a </w:t>
            </w:r>
            <w:r w:rsidRPr="3BE59D88" w:rsidR="21F58120">
              <w:rPr>
                <w:rFonts w:ascii="Calibri" w:hAnsi="Calibri" w:cs="Calibri"/>
                <w:sz w:val="22"/>
                <w:szCs w:val="22"/>
              </w:rPr>
              <w:t>p</w:t>
            </w:r>
            <w:r w:rsidRPr="3BE59D88" w:rsidR="21F58120">
              <w:rPr>
                <w:rFonts w:ascii="Calibri" w:hAnsi="Calibri" w:cs="Calibri"/>
                <w:sz w:val="22"/>
                <w:szCs w:val="22"/>
              </w:rPr>
              <w:t>aletajelor</w:t>
            </w:r>
            <w:r w:rsidRPr="3BE59D88" w:rsidR="21F5812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3BE59D88" w:rsidR="21F58120">
              <w:rPr>
                <w:rFonts w:ascii="Calibri" w:hAnsi="Calibri" w:cs="Calibri"/>
                <w:sz w:val="22"/>
                <w:szCs w:val="22"/>
              </w:rPr>
              <w:t xml:space="preserve">si respectiv a </w:t>
            </w:r>
            <w:r w:rsidRPr="3BE59D88" w:rsidR="21F58120">
              <w:rPr>
                <w:rFonts w:ascii="Calibri" w:hAnsi="Calibri" w:cs="Calibri"/>
                <w:sz w:val="22"/>
                <w:szCs w:val="22"/>
              </w:rPr>
              <w:t>profilelor</w:t>
            </w:r>
            <w:r w:rsidRPr="3BE59D88" w:rsidR="21F5812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3BE59D88" w:rsidR="21F58120">
              <w:rPr>
                <w:rFonts w:ascii="Calibri" w:hAnsi="Calibri" w:cs="Calibri"/>
                <w:sz w:val="22"/>
                <w:szCs w:val="22"/>
              </w:rPr>
              <w:t>g</w:t>
            </w:r>
            <w:r w:rsidRPr="3BE59D88" w:rsidR="21F58120">
              <w:rPr>
                <w:rFonts w:ascii="Calibri" w:hAnsi="Calibri" w:cs="Calibri"/>
                <w:sz w:val="22"/>
                <w:szCs w:val="22"/>
              </w:rPr>
              <w:t>azodinamice</w:t>
            </w:r>
            <w:r w:rsidRPr="3BE59D88" w:rsidR="21F58120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</w:tbl>
    <w:p w:rsidRPr="00D12382" w:rsidR="00EE0BA5" w:rsidP="3BE59D88" w:rsidRDefault="00EE0BA5" w14:paraId="5EFD5D62" w14:textId="77777777" w14:noSpellErr="1">
      <w:pPr>
        <w:shd w:val="clear" w:color="auto" w:fill="FFFFFF" w:themeFill="background1"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it-IT"/>
        </w:rPr>
      </w:pPr>
    </w:p>
    <w:p w:rsidR="3BE59D88" w:rsidP="3BE59D88" w:rsidRDefault="3BE59D88" w14:paraId="4709910B" w14:textId="7919AD9C">
      <w:pPr>
        <w:shd w:val="clear" w:color="auto" w:fill="FFFFFF" w:themeFill="background1"/>
        <w:rPr>
          <w:rFonts w:ascii="Calibri" w:hAnsi="Calibri" w:cs="Calibri"/>
          <w:b w:val="1"/>
          <w:bCs w:val="1"/>
          <w:sz w:val="22"/>
          <w:szCs w:val="22"/>
          <w:lang w:val="en-US"/>
        </w:rPr>
      </w:pPr>
    </w:p>
    <w:p w:rsidR="3BE59D88" w:rsidP="3BE59D88" w:rsidRDefault="3BE59D88" w14:paraId="7238EFA3" w14:textId="1A7B42E2">
      <w:pPr>
        <w:shd w:val="clear" w:color="auto" w:fill="FFFFFF" w:themeFill="background1"/>
        <w:rPr>
          <w:rFonts w:ascii="Calibri" w:hAnsi="Calibri" w:cs="Calibri"/>
          <w:b w:val="1"/>
          <w:bCs w:val="1"/>
          <w:sz w:val="22"/>
          <w:szCs w:val="22"/>
          <w:lang w:val="en-US"/>
        </w:rPr>
      </w:pPr>
    </w:p>
    <w:p w:rsidR="3BE59D88" w:rsidP="3BE59D88" w:rsidRDefault="3BE59D88" w14:paraId="57F66DB6" w14:textId="40F2C63D">
      <w:pPr>
        <w:shd w:val="clear" w:color="auto" w:fill="FFFFFF" w:themeFill="background1"/>
        <w:rPr>
          <w:rFonts w:ascii="Calibri" w:hAnsi="Calibri" w:cs="Calibri"/>
          <w:b w:val="1"/>
          <w:bCs w:val="1"/>
          <w:sz w:val="22"/>
          <w:szCs w:val="22"/>
          <w:lang w:val="en-US"/>
        </w:rPr>
      </w:pPr>
    </w:p>
    <w:p w:rsidR="3BE59D88" w:rsidP="3BE59D88" w:rsidRDefault="3BE59D88" w14:paraId="0447BFB4" w14:textId="110F0868">
      <w:pPr>
        <w:shd w:val="clear" w:color="auto" w:fill="FFFFFF" w:themeFill="background1"/>
        <w:rPr>
          <w:rFonts w:ascii="Calibri" w:hAnsi="Calibri" w:cs="Calibri"/>
          <w:b w:val="1"/>
          <w:bCs w:val="1"/>
          <w:sz w:val="22"/>
          <w:szCs w:val="22"/>
          <w:lang w:val="en-US"/>
        </w:rPr>
      </w:pPr>
    </w:p>
    <w:p w:rsidR="3BE59D88" w:rsidP="3BE59D88" w:rsidRDefault="3BE59D88" w14:paraId="2D607C15" w14:textId="4CB37CBA">
      <w:pPr>
        <w:shd w:val="clear" w:color="auto" w:fill="FFFFFF" w:themeFill="background1"/>
        <w:rPr>
          <w:rFonts w:ascii="Calibri" w:hAnsi="Calibri" w:cs="Calibri"/>
          <w:b w:val="1"/>
          <w:bCs w:val="1"/>
          <w:sz w:val="22"/>
          <w:szCs w:val="22"/>
          <w:lang w:val="en-US"/>
        </w:rPr>
      </w:pPr>
    </w:p>
    <w:p w:rsidR="3BE59D88" w:rsidP="3BE59D88" w:rsidRDefault="3BE59D88" w14:paraId="69A61DF6" w14:textId="0A8650B8">
      <w:pPr>
        <w:shd w:val="clear" w:color="auto" w:fill="FFFFFF" w:themeFill="background1"/>
        <w:rPr>
          <w:rFonts w:ascii="Calibri" w:hAnsi="Calibri" w:cs="Calibri"/>
          <w:b w:val="1"/>
          <w:bCs w:val="1"/>
          <w:sz w:val="22"/>
          <w:szCs w:val="22"/>
          <w:lang w:val="en-US"/>
        </w:rPr>
      </w:pPr>
    </w:p>
    <w:p w:rsidRPr="00DF6F11" w:rsidR="00EE0BA5" w:rsidP="00EE0BA5" w:rsidRDefault="00EE0BA5" w14:paraId="38F45C42" w14:textId="77777777">
      <w:pPr>
        <w:shd w:val="clear" w:color="auto" w:fill="FFFFFF"/>
        <w:autoSpaceDE w:val="0"/>
        <w:autoSpaceDN w:val="0"/>
        <w:adjustRightInd w:val="0"/>
        <w:rPr>
          <w:rFonts w:ascii="Calibri" w:hAnsi="Calibri" w:eastAsia="Times New Roman" w:cs="Calibri"/>
          <w:b/>
          <w:bCs/>
          <w:sz w:val="22"/>
          <w:szCs w:val="22"/>
          <w:lang w:val="en-US"/>
        </w:rPr>
      </w:pPr>
      <w:r w:rsidRPr="00DF6F11">
        <w:rPr>
          <w:rFonts w:ascii="Calibri" w:hAnsi="Calibri" w:cs="Calibri"/>
          <w:b/>
          <w:bCs/>
          <w:sz w:val="22"/>
          <w:szCs w:val="22"/>
          <w:lang w:val="en-US"/>
        </w:rPr>
        <w:t xml:space="preserve">8. </w:t>
      </w:r>
      <w:proofErr w:type="spellStart"/>
      <w:r w:rsidRPr="00DF6F11">
        <w:rPr>
          <w:rFonts w:ascii="Calibri" w:hAnsi="Calibri" w:cs="Calibri"/>
          <w:b/>
          <w:bCs/>
          <w:sz w:val="22"/>
          <w:szCs w:val="22"/>
          <w:lang w:val="en-US"/>
        </w:rPr>
        <w:t>Con</w:t>
      </w:r>
      <w:r w:rsidRPr="00DF6F11">
        <w:rPr>
          <w:rFonts w:ascii="Calibri" w:hAnsi="Calibri" w:eastAsia="Times New Roman" w:cs="Calibri"/>
          <w:b/>
          <w:bCs/>
          <w:sz w:val="22"/>
          <w:szCs w:val="22"/>
          <w:lang w:val="en-US"/>
        </w:rPr>
        <w:t>ţinuturi</w:t>
      </w:r>
      <w:proofErr w:type="spellEnd"/>
    </w:p>
    <w:tbl>
      <w:tblPr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Look w:val="01E0" w:firstRow="1" w:lastRow="1" w:firstColumn="1" w:lastColumn="1" w:noHBand="0" w:noVBand="0"/>
      </w:tblPr>
      <w:tblGrid>
        <w:gridCol w:w="5529"/>
        <w:gridCol w:w="850"/>
        <w:gridCol w:w="2031"/>
        <w:gridCol w:w="1336"/>
      </w:tblGrid>
      <w:tr w:rsidRPr="002A128D" w:rsidR="0036694C" w:rsidTr="3BE59D88" w14:paraId="4A39805D" w14:textId="77777777">
        <w:tc>
          <w:tcPr>
            <w:tcW w:w="5529" w:type="dxa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tcMar/>
            <w:vAlign w:val="center"/>
          </w:tcPr>
          <w:p w:rsidRPr="002A128D" w:rsidR="0036694C" w:rsidP="007A4A04" w:rsidRDefault="0036694C" w14:paraId="118419C9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8.1 Curs</w:t>
            </w:r>
          </w:p>
        </w:tc>
        <w:tc>
          <w:tcPr>
            <w:tcW w:w="850" w:type="dxa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tcMar/>
            <w:vAlign w:val="center"/>
          </w:tcPr>
          <w:p w:rsidRPr="002A128D" w:rsidR="0036694C" w:rsidP="007A4A04" w:rsidRDefault="0036694C" w14:paraId="13DDE447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Nr. ore</w:t>
            </w:r>
          </w:p>
        </w:tc>
        <w:tc>
          <w:tcPr>
            <w:tcW w:w="2031" w:type="dxa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tcMar/>
            <w:vAlign w:val="center"/>
          </w:tcPr>
          <w:p w:rsidRPr="002A128D" w:rsidR="0036694C" w:rsidP="007A4A04" w:rsidRDefault="0036694C" w14:paraId="428B2A5F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Metode de predare</w:t>
            </w:r>
          </w:p>
        </w:tc>
        <w:tc>
          <w:tcPr>
            <w:tcW w:w="1336" w:type="dxa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tcMar/>
            <w:vAlign w:val="center"/>
          </w:tcPr>
          <w:p w:rsidRPr="002A128D" w:rsidR="0036694C" w:rsidP="007A4A04" w:rsidRDefault="0036694C" w14:paraId="6FE5494A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Observa</w:t>
            </w:r>
            <w:r w:rsidRPr="002A128D">
              <w:rPr>
                <w:rFonts w:ascii="Calibri" w:hAnsi="Calibri" w:eastAsia="Times New Roman" w:cs="Calibri"/>
                <w:sz w:val="22"/>
                <w:szCs w:val="22"/>
              </w:rPr>
              <w:t>ţii</w:t>
            </w:r>
            <w:proofErr w:type="spellEnd"/>
          </w:p>
        </w:tc>
      </w:tr>
      <w:tr w:rsidRPr="002A128D" w:rsidR="00F221F1" w:rsidTr="3BE59D88" w14:paraId="7319C15B" w14:textId="77777777">
        <w:trPr>
          <w:trHeight w:val="29"/>
        </w:trPr>
        <w:tc>
          <w:tcPr>
            <w:tcW w:w="5529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tcMar/>
          </w:tcPr>
          <w:p w:rsidRPr="002A128D" w:rsidR="00F221F1" w:rsidP="00F221F1" w:rsidRDefault="00F221F1" w14:paraId="1AFE3998" w14:textId="77777777">
            <w:pPr>
              <w:numPr>
                <w:ilvl w:val="0"/>
                <w:numId w:val="10"/>
              </w:numPr>
              <w:ind w:left="459"/>
              <w:jc w:val="both"/>
              <w:rPr>
                <w:rFonts w:ascii="Calibri" w:hAnsi="Calibri" w:cs="Calibri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Proprietățile fizice ale gazelor. Elemente de cinematică in mișcarea gazelor.</w:t>
            </w:r>
          </w:p>
        </w:tc>
        <w:tc>
          <w:tcPr>
            <w:tcW w:w="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tcMar/>
            <w:vAlign w:val="center"/>
          </w:tcPr>
          <w:p w:rsidRPr="002A128D" w:rsidR="00F221F1" w:rsidP="00F221F1" w:rsidRDefault="00F221F1" w14:paraId="25F42C79" w14:textId="7777777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2031" w:type="dxa"/>
            <w:vMerge w:val="restart"/>
            <w:tcBorders>
              <w:top w:val="single" w:color="auto" w:sz="6" w:space="0"/>
            </w:tcBorders>
            <w:shd w:val="clear" w:color="auto" w:fill="auto"/>
            <w:tcMar/>
            <w:vAlign w:val="center"/>
          </w:tcPr>
          <w:p w:rsidRPr="002A128D" w:rsidR="00F221F1" w:rsidP="00F221F1" w:rsidRDefault="00F221F1" w14:paraId="235AF6E6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 xml:space="preserve">Expunere / curs interactiv </w:t>
            </w: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utilizand</w:t>
            </w:r>
            <w:proofErr w:type="spellEnd"/>
            <w:r w:rsidRPr="002A128D">
              <w:rPr>
                <w:rFonts w:ascii="Calibri" w:hAnsi="Calibri" w:cs="Calibri"/>
                <w:sz w:val="22"/>
                <w:szCs w:val="22"/>
              </w:rPr>
              <w:t xml:space="preserve"> platforma Microsoft </w:t>
            </w: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Teams</w:t>
            </w:r>
            <w:proofErr w:type="spellEnd"/>
          </w:p>
        </w:tc>
        <w:tc>
          <w:tcPr>
            <w:tcW w:w="1336" w:type="dxa"/>
            <w:vMerge w:val="restart"/>
            <w:tcBorders>
              <w:top w:val="single" w:color="auto" w:sz="6" w:space="0"/>
            </w:tcBorders>
            <w:shd w:val="clear" w:color="auto" w:fill="auto"/>
            <w:tcMar/>
            <w:vAlign w:val="center"/>
          </w:tcPr>
          <w:p w:rsidRPr="002A128D" w:rsidR="00F221F1" w:rsidP="00F221F1" w:rsidRDefault="00F221F1" w14:paraId="73BEA055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Pr="002A128D" w:rsidR="00F221F1" w:rsidTr="3BE59D88" w14:paraId="6A0F81A2" w14:textId="77777777">
        <w:tc>
          <w:tcPr>
            <w:tcW w:w="5529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tcMar/>
          </w:tcPr>
          <w:p w:rsidRPr="002A128D" w:rsidR="00F221F1" w:rsidP="00F221F1" w:rsidRDefault="00F221F1" w14:paraId="3E1BB03A" w14:textId="77777777">
            <w:pPr>
              <w:numPr>
                <w:ilvl w:val="0"/>
                <w:numId w:val="10"/>
              </w:numPr>
              <w:ind w:left="459"/>
              <w:jc w:val="both"/>
              <w:rPr>
                <w:rFonts w:ascii="Calibri" w:hAnsi="Calibri" w:cs="Calibri"/>
              </w:rPr>
            </w:pP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Ecuaţiile</w:t>
            </w:r>
            <w:proofErr w:type="spellEnd"/>
            <w:r w:rsidRPr="002A128D">
              <w:rPr>
                <w:rFonts w:ascii="Calibri" w:hAnsi="Calibri" w:cs="Calibri"/>
                <w:sz w:val="22"/>
                <w:szCs w:val="22"/>
              </w:rPr>
              <w:t xml:space="preserve"> fundamentale ale curgerii</w:t>
            </w:r>
          </w:p>
        </w:tc>
        <w:tc>
          <w:tcPr>
            <w:tcW w:w="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tcMar/>
            <w:vAlign w:val="center"/>
          </w:tcPr>
          <w:p w:rsidRPr="002A128D" w:rsidR="00F221F1" w:rsidP="00F221F1" w:rsidRDefault="00F221F1" w14:paraId="474477C3" w14:textId="7777777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2031" w:type="dxa"/>
            <w:vMerge/>
            <w:tcMar/>
            <w:vAlign w:val="center"/>
          </w:tcPr>
          <w:p w:rsidRPr="002A128D" w:rsidR="00F221F1" w:rsidP="00F221F1" w:rsidRDefault="00F221F1" w14:paraId="28B353C0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336" w:type="dxa"/>
            <w:vMerge/>
            <w:tcMar/>
            <w:vAlign w:val="center"/>
          </w:tcPr>
          <w:p w:rsidRPr="002A128D" w:rsidR="00F221F1" w:rsidP="00F221F1" w:rsidRDefault="00F221F1" w14:paraId="02A0B369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Pr="002A128D" w:rsidR="00F221F1" w:rsidTr="3BE59D88" w14:paraId="5D616D76" w14:textId="77777777">
        <w:tc>
          <w:tcPr>
            <w:tcW w:w="5529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tcMar/>
          </w:tcPr>
          <w:p w:rsidRPr="002A128D" w:rsidR="00F221F1" w:rsidP="00F221F1" w:rsidRDefault="00F221F1" w14:paraId="6FED106C" w14:textId="77777777">
            <w:pPr>
              <w:numPr>
                <w:ilvl w:val="0"/>
                <w:numId w:val="10"/>
              </w:numPr>
              <w:ind w:left="459"/>
              <w:jc w:val="both"/>
              <w:rPr>
                <w:rFonts w:ascii="Calibri" w:hAnsi="Calibri" w:cs="Calibri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 xml:space="preserve">Teoria similitudinii. Criteriile Reynolds, </w:t>
            </w: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Prandtl</w:t>
            </w:r>
            <w:proofErr w:type="spellEnd"/>
            <w:r w:rsidRPr="002A128D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Nusselt</w:t>
            </w:r>
            <w:proofErr w:type="spellEnd"/>
            <w:r w:rsidRPr="002A128D">
              <w:rPr>
                <w:rFonts w:ascii="Calibri" w:hAnsi="Calibri" w:cs="Calibri"/>
                <w:sz w:val="22"/>
                <w:szCs w:val="22"/>
              </w:rPr>
              <w:t>, Mach</w:t>
            </w:r>
          </w:p>
        </w:tc>
        <w:tc>
          <w:tcPr>
            <w:tcW w:w="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tcMar/>
            <w:vAlign w:val="center"/>
          </w:tcPr>
          <w:p w:rsidRPr="002A128D" w:rsidR="00F221F1" w:rsidP="00F221F1" w:rsidRDefault="00F221F1" w14:paraId="749BF7A4" w14:textId="7777777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2031" w:type="dxa"/>
            <w:vMerge/>
            <w:tcMar/>
            <w:vAlign w:val="center"/>
          </w:tcPr>
          <w:p w:rsidRPr="002A128D" w:rsidR="00F221F1" w:rsidP="00F221F1" w:rsidRDefault="00F221F1" w14:paraId="1E784AE3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336" w:type="dxa"/>
            <w:vMerge/>
            <w:tcMar/>
            <w:vAlign w:val="center"/>
          </w:tcPr>
          <w:p w:rsidRPr="002A128D" w:rsidR="00F221F1" w:rsidP="00F221F1" w:rsidRDefault="00F221F1" w14:paraId="07DDA722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Pr="002A128D" w:rsidR="00F221F1" w:rsidTr="3BE59D88" w14:paraId="2203FBF8" w14:textId="77777777">
        <w:tc>
          <w:tcPr>
            <w:tcW w:w="5529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tcMar/>
          </w:tcPr>
          <w:p w:rsidRPr="002A128D" w:rsidR="00F221F1" w:rsidP="00F221F1" w:rsidRDefault="00F221F1" w14:paraId="7DB124DA" w14:textId="77777777">
            <w:pPr>
              <w:numPr>
                <w:ilvl w:val="0"/>
                <w:numId w:val="10"/>
              </w:numPr>
              <w:ind w:left="459"/>
              <w:jc w:val="both"/>
              <w:rPr>
                <w:rFonts w:ascii="Calibri" w:hAnsi="Calibri" w:cs="Calibri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Stratul limită dinamic. Stratul limită termic</w:t>
            </w:r>
          </w:p>
        </w:tc>
        <w:tc>
          <w:tcPr>
            <w:tcW w:w="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tcMar/>
            <w:vAlign w:val="center"/>
          </w:tcPr>
          <w:p w:rsidRPr="002A128D" w:rsidR="00F221F1" w:rsidP="00F221F1" w:rsidRDefault="00F221F1" w14:paraId="0FDFA8FF" w14:textId="7777777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2031" w:type="dxa"/>
            <w:vMerge/>
            <w:tcMar/>
            <w:vAlign w:val="center"/>
          </w:tcPr>
          <w:p w:rsidRPr="002A128D" w:rsidR="00F221F1" w:rsidP="00F221F1" w:rsidRDefault="00F221F1" w14:paraId="12630466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336" w:type="dxa"/>
            <w:vMerge/>
            <w:tcMar/>
            <w:vAlign w:val="center"/>
          </w:tcPr>
          <w:p w:rsidRPr="002A128D" w:rsidR="00F221F1" w:rsidP="00F221F1" w:rsidRDefault="00F221F1" w14:paraId="7BAC74A6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Pr="002A128D" w:rsidR="00F221F1" w:rsidTr="3BE59D88" w14:paraId="29D6A565" w14:textId="77777777">
        <w:tc>
          <w:tcPr>
            <w:tcW w:w="5529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tcMar/>
          </w:tcPr>
          <w:p w:rsidRPr="002A128D" w:rsidR="00F221F1" w:rsidP="00F221F1" w:rsidRDefault="00F221F1" w14:paraId="0DE60FB8" w14:textId="77777777">
            <w:pPr>
              <w:numPr>
                <w:ilvl w:val="0"/>
                <w:numId w:val="10"/>
              </w:numPr>
              <w:ind w:left="459"/>
              <w:jc w:val="both"/>
              <w:rPr>
                <w:rFonts w:ascii="Calibri" w:hAnsi="Calibri" w:cs="Calibri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 xml:space="preserve">Turbulenta. Scări de </w:t>
            </w: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turbulenţă</w:t>
            </w:r>
            <w:proofErr w:type="spellEnd"/>
          </w:p>
        </w:tc>
        <w:tc>
          <w:tcPr>
            <w:tcW w:w="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tcMar/>
            <w:vAlign w:val="center"/>
          </w:tcPr>
          <w:p w:rsidRPr="002A128D" w:rsidR="00F221F1" w:rsidP="00F221F1" w:rsidRDefault="00F221F1" w14:paraId="4DF5C947" w14:textId="7777777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2031" w:type="dxa"/>
            <w:vMerge/>
            <w:tcMar/>
            <w:vAlign w:val="center"/>
          </w:tcPr>
          <w:p w:rsidRPr="002A128D" w:rsidR="00F221F1" w:rsidP="00F221F1" w:rsidRDefault="00F221F1" w14:paraId="693794EA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336" w:type="dxa"/>
            <w:vMerge/>
            <w:tcMar/>
            <w:vAlign w:val="center"/>
          </w:tcPr>
          <w:p w:rsidRPr="002A128D" w:rsidR="00F221F1" w:rsidP="00F221F1" w:rsidRDefault="00F221F1" w14:paraId="1458B2F9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Pr="002A128D" w:rsidR="00F221F1" w:rsidTr="3BE59D88" w14:paraId="6ABECAEF" w14:textId="77777777">
        <w:tc>
          <w:tcPr>
            <w:tcW w:w="5529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tcMar/>
          </w:tcPr>
          <w:p w:rsidRPr="002A128D" w:rsidR="00F221F1" w:rsidP="00F221F1" w:rsidRDefault="00F221F1" w14:paraId="2A93CA3E" w14:textId="77777777">
            <w:pPr>
              <w:numPr>
                <w:ilvl w:val="0"/>
                <w:numId w:val="10"/>
              </w:numPr>
              <w:ind w:left="459"/>
              <w:jc w:val="both"/>
              <w:rPr>
                <w:rFonts w:ascii="Calibri" w:hAnsi="Calibri" w:cs="Calibri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 xml:space="preserve">Curgerea gazelor prin conducte. Calculul pierderilor de presiune liniare şi locale la curgerea gazelor prin conducte </w:t>
            </w:r>
          </w:p>
        </w:tc>
        <w:tc>
          <w:tcPr>
            <w:tcW w:w="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tcMar/>
            <w:vAlign w:val="center"/>
          </w:tcPr>
          <w:p w:rsidRPr="002A128D" w:rsidR="00F221F1" w:rsidP="00F221F1" w:rsidRDefault="00F221F1" w14:paraId="02C268FF" w14:textId="7777777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2031" w:type="dxa"/>
            <w:vMerge/>
            <w:tcMar/>
            <w:vAlign w:val="center"/>
          </w:tcPr>
          <w:p w:rsidRPr="002A128D" w:rsidR="00F221F1" w:rsidP="00F221F1" w:rsidRDefault="00F221F1" w14:paraId="7742A226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336" w:type="dxa"/>
            <w:vMerge/>
            <w:tcMar/>
            <w:vAlign w:val="center"/>
          </w:tcPr>
          <w:p w:rsidRPr="002A128D" w:rsidR="00F221F1" w:rsidP="00F221F1" w:rsidRDefault="00F221F1" w14:paraId="52538FC1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Pr="002A128D" w:rsidR="00F221F1" w:rsidTr="3BE59D88" w14:paraId="49771871" w14:textId="77777777">
        <w:tc>
          <w:tcPr>
            <w:tcW w:w="5529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tcMar/>
          </w:tcPr>
          <w:p w:rsidRPr="002A128D" w:rsidR="00F221F1" w:rsidP="00F221F1" w:rsidRDefault="00F221F1" w14:paraId="347C1B46" w14:textId="77777777">
            <w:pPr>
              <w:numPr>
                <w:ilvl w:val="0"/>
                <w:numId w:val="10"/>
              </w:numPr>
              <w:ind w:left="459"/>
              <w:rPr>
                <w:rFonts w:ascii="Calibri" w:hAnsi="Calibri" w:cs="Calibri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Viteza de propagare a sunetului. Unda de </w:t>
            </w: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şoc</w:t>
            </w:r>
            <w:proofErr w:type="spellEnd"/>
          </w:p>
        </w:tc>
        <w:tc>
          <w:tcPr>
            <w:tcW w:w="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tcMar/>
            <w:vAlign w:val="center"/>
          </w:tcPr>
          <w:p w:rsidRPr="002A128D" w:rsidR="00F221F1" w:rsidP="00F221F1" w:rsidRDefault="00F221F1" w14:paraId="182F2E37" w14:textId="7777777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2031" w:type="dxa"/>
            <w:vMerge/>
            <w:tcMar/>
            <w:vAlign w:val="center"/>
          </w:tcPr>
          <w:p w:rsidRPr="002A128D" w:rsidR="00F221F1" w:rsidP="00F221F1" w:rsidRDefault="00F221F1" w14:paraId="650CA907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336" w:type="dxa"/>
            <w:vMerge/>
            <w:tcMar/>
            <w:vAlign w:val="center"/>
          </w:tcPr>
          <w:p w:rsidRPr="002A128D" w:rsidR="00F221F1" w:rsidP="00F221F1" w:rsidRDefault="00F221F1" w14:paraId="31BD6276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Pr="002A128D" w:rsidR="00F221F1" w:rsidTr="3BE59D88" w14:paraId="2B703464" w14:textId="77777777">
        <w:tc>
          <w:tcPr>
            <w:tcW w:w="5529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tcMar/>
          </w:tcPr>
          <w:p w:rsidRPr="002A128D" w:rsidR="00F221F1" w:rsidP="00F221F1" w:rsidRDefault="00F221F1" w14:paraId="78F17D24" w14:textId="77777777">
            <w:pPr>
              <w:numPr>
                <w:ilvl w:val="0"/>
                <w:numId w:val="10"/>
              </w:numPr>
              <w:ind w:left="459"/>
              <w:jc w:val="both"/>
              <w:rPr>
                <w:rFonts w:ascii="Calibri" w:hAnsi="Calibri" w:cs="Calibri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 xml:space="preserve">Curgerea prin ajutaje. Ajutajul convergent. </w:t>
            </w:r>
          </w:p>
        </w:tc>
        <w:tc>
          <w:tcPr>
            <w:tcW w:w="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tcMar/>
            <w:vAlign w:val="center"/>
          </w:tcPr>
          <w:p w:rsidRPr="002A128D" w:rsidR="00F221F1" w:rsidP="00F221F1" w:rsidRDefault="00F221F1" w14:paraId="635AC2F7" w14:textId="7777777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2031" w:type="dxa"/>
            <w:vMerge/>
            <w:tcMar/>
            <w:vAlign w:val="center"/>
          </w:tcPr>
          <w:p w:rsidRPr="002A128D" w:rsidR="00F221F1" w:rsidP="00F221F1" w:rsidRDefault="00F221F1" w14:paraId="2BF6655C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336" w:type="dxa"/>
            <w:vMerge/>
            <w:tcMar/>
            <w:vAlign w:val="center"/>
          </w:tcPr>
          <w:p w:rsidRPr="002A128D" w:rsidR="00F221F1" w:rsidP="00F221F1" w:rsidRDefault="00F221F1" w14:paraId="269B35EB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Pr="002A128D" w:rsidR="00F221F1" w:rsidTr="3BE59D88" w14:paraId="186FB43C" w14:textId="77777777">
        <w:tc>
          <w:tcPr>
            <w:tcW w:w="5529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tcMar/>
          </w:tcPr>
          <w:p w:rsidRPr="002A128D" w:rsidR="00F221F1" w:rsidP="00F221F1" w:rsidRDefault="00F221F1" w14:paraId="0A96A6C4" w14:textId="77777777">
            <w:pPr>
              <w:numPr>
                <w:ilvl w:val="0"/>
                <w:numId w:val="10"/>
              </w:numPr>
              <w:ind w:left="459"/>
              <w:jc w:val="both"/>
              <w:rPr>
                <w:rFonts w:ascii="Calibri" w:hAnsi="Calibri" w:cs="Calibri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Curgerea gazelor prin difuzoare şi ejectoare</w:t>
            </w:r>
          </w:p>
        </w:tc>
        <w:tc>
          <w:tcPr>
            <w:tcW w:w="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tcMar/>
            <w:vAlign w:val="center"/>
          </w:tcPr>
          <w:p w:rsidRPr="002A128D" w:rsidR="00F221F1" w:rsidP="00F221F1" w:rsidRDefault="00F221F1" w14:paraId="508856CA" w14:textId="7777777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2031" w:type="dxa"/>
            <w:vMerge/>
            <w:tcMar/>
            <w:vAlign w:val="center"/>
          </w:tcPr>
          <w:p w:rsidRPr="002A128D" w:rsidR="00F221F1" w:rsidP="00F221F1" w:rsidRDefault="00F221F1" w14:paraId="197655F5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336" w:type="dxa"/>
            <w:vMerge/>
            <w:tcMar/>
            <w:vAlign w:val="center"/>
          </w:tcPr>
          <w:p w:rsidRPr="002A128D" w:rsidR="00F221F1" w:rsidP="00F221F1" w:rsidRDefault="00F221F1" w14:paraId="6BCC51EC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Pr="002A128D" w:rsidR="00F221F1" w:rsidTr="3BE59D88" w14:paraId="43F9E48A" w14:textId="77777777">
        <w:tc>
          <w:tcPr>
            <w:tcW w:w="5529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tcMar/>
          </w:tcPr>
          <w:p w:rsidRPr="002A128D" w:rsidR="00F221F1" w:rsidP="00F221F1" w:rsidRDefault="00F221F1" w14:paraId="1062320C" w14:textId="77777777">
            <w:pPr>
              <w:numPr>
                <w:ilvl w:val="0"/>
                <w:numId w:val="10"/>
              </w:numPr>
              <w:ind w:left="459"/>
              <w:jc w:val="both"/>
              <w:rPr>
                <w:rFonts w:ascii="Calibri" w:hAnsi="Calibri" w:cs="Calibri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 xml:space="preserve">Curgerea prin ajutaje. Ajutajul convergent-divergent. </w:t>
            </w:r>
          </w:p>
        </w:tc>
        <w:tc>
          <w:tcPr>
            <w:tcW w:w="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tcMar/>
            <w:vAlign w:val="center"/>
          </w:tcPr>
          <w:p w:rsidRPr="002A128D" w:rsidR="00F221F1" w:rsidP="00F221F1" w:rsidRDefault="00F221F1" w14:paraId="2226BE71" w14:textId="7777777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2031" w:type="dxa"/>
            <w:vMerge/>
            <w:tcMar/>
            <w:vAlign w:val="center"/>
          </w:tcPr>
          <w:p w:rsidRPr="002A128D" w:rsidR="00F221F1" w:rsidP="00F221F1" w:rsidRDefault="00F221F1" w14:paraId="4364C4D9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336" w:type="dxa"/>
            <w:vMerge/>
            <w:tcMar/>
            <w:vAlign w:val="center"/>
          </w:tcPr>
          <w:p w:rsidRPr="002A128D" w:rsidR="00F221F1" w:rsidP="00F221F1" w:rsidRDefault="00F221F1" w14:paraId="0BE0A3D5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Pr="002A128D" w:rsidR="00F221F1" w:rsidTr="3BE59D88" w14:paraId="28D8FE6A" w14:textId="77777777">
        <w:tc>
          <w:tcPr>
            <w:tcW w:w="5529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tcMar/>
          </w:tcPr>
          <w:p w:rsidRPr="002A128D" w:rsidR="00F221F1" w:rsidP="00F221F1" w:rsidRDefault="00F221F1" w14:paraId="64C16AE1" w14:textId="77777777">
            <w:pPr>
              <w:numPr>
                <w:ilvl w:val="0"/>
                <w:numId w:val="10"/>
              </w:numPr>
              <w:ind w:left="459"/>
              <w:jc w:val="both"/>
              <w:rPr>
                <w:rFonts w:ascii="Calibri" w:hAnsi="Calibri" w:cs="Calibri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 xml:space="preserve">Modelarea </w:t>
            </w: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turbulenţei</w:t>
            </w:r>
            <w:proofErr w:type="spellEnd"/>
          </w:p>
        </w:tc>
        <w:tc>
          <w:tcPr>
            <w:tcW w:w="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tcMar/>
            <w:vAlign w:val="center"/>
          </w:tcPr>
          <w:p w:rsidRPr="002A128D" w:rsidR="00F221F1" w:rsidP="00F221F1" w:rsidRDefault="00F221F1" w14:paraId="6B2E3764" w14:textId="7777777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2031" w:type="dxa"/>
            <w:vMerge/>
            <w:tcMar/>
            <w:vAlign w:val="center"/>
          </w:tcPr>
          <w:p w:rsidRPr="002A128D" w:rsidR="00F221F1" w:rsidP="00F221F1" w:rsidRDefault="00F221F1" w14:paraId="670FE89E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336" w:type="dxa"/>
            <w:vMerge/>
            <w:tcMar/>
            <w:vAlign w:val="center"/>
          </w:tcPr>
          <w:p w:rsidRPr="002A128D" w:rsidR="00F221F1" w:rsidP="00F221F1" w:rsidRDefault="00F221F1" w14:paraId="685BE7D0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Pr="002A128D" w:rsidR="00F221F1" w:rsidTr="3BE59D88" w14:paraId="6E75E7CF" w14:textId="77777777">
        <w:tc>
          <w:tcPr>
            <w:tcW w:w="5529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tcMar/>
          </w:tcPr>
          <w:p w:rsidRPr="002A128D" w:rsidR="00F221F1" w:rsidP="3BE59D88" w:rsidRDefault="00F221F1" w14:paraId="27A4F8E8" w14:textId="5C4F3A94">
            <w:pPr>
              <w:numPr>
                <w:ilvl w:val="0"/>
                <w:numId w:val="10"/>
              </w:numPr>
              <w:ind w:left="459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3BE59D88" w:rsidR="21F58120">
              <w:rPr>
                <w:rFonts w:ascii="Calibri" w:hAnsi="Calibri" w:cs="Calibri"/>
                <w:sz w:val="22"/>
                <w:szCs w:val="22"/>
              </w:rPr>
              <w:t>Simularea numerică de tip CFD (Computational Fluid Dynamics)</w:t>
            </w:r>
            <w:r w:rsidRPr="3BE59D88" w:rsidR="2E6B667A">
              <w:rPr>
                <w:rFonts w:ascii="Calibri" w:hAnsi="Calibri" w:cs="Calibri"/>
                <w:sz w:val="22"/>
                <w:szCs w:val="22"/>
              </w:rPr>
              <w:t xml:space="preserve"> - Introducere si Fundamente</w:t>
            </w:r>
          </w:p>
        </w:tc>
        <w:tc>
          <w:tcPr>
            <w:tcW w:w="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tcMar/>
            <w:vAlign w:val="center"/>
          </w:tcPr>
          <w:p w:rsidRPr="002A128D" w:rsidR="00F221F1" w:rsidP="00F221F1" w:rsidRDefault="00F221F1" w14:paraId="7EEDB24C" w14:textId="7777777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2031" w:type="dxa"/>
            <w:vMerge/>
            <w:tcMar/>
            <w:vAlign w:val="center"/>
          </w:tcPr>
          <w:p w:rsidRPr="002A128D" w:rsidR="00F221F1" w:rsidP="00F221F1" w:rsidRDefault="00F221F1" w14:paraId="7FDDFB87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336" w:type="dxa"/>
            <w:vMerge/>
            <w:tcMar/>
            <w:vAlign w:val="center"/>
          </w:tcPr>
          <w:p w:rsidRPr="002A128D" w:rsidR="00F221F1" w:rsidP="00F221F1" w:rsidRDefault="00F221F1" w14:paraId="020755DE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Pr="002A128D" w:rsidR="00F221F1" w:rsidTr="3BE59D88" w14:paraId="45C52FBE" w14:textId="77777777">
        <w:tc>
          <w:tcPr>
            <w:tcW w:w="5529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tcMar/>
          </w:tcPr>
          <w:p w:rsidRPr="002A128D" w:rsidR="00F221F1" w:rsidP="00F221F1" w:rsidRDefault="00F221F1" w14:paraId="3C4AD8F4" w14:textId="77777777">
            <w:pPr>
              <w:numPr>
                <w:ilvl w:val="0"/>
                <w:numId w:val="10"/>
              </w:numPr>
              <w:ind w:left="459"/>
              <w:jc w:val="both"/>
              <w:rPr>
                <w:rFonts w:ascii="Calibri" w:hAnsi="Calibri" w:cs="Calibri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 xml:space="preserve">Etapele unei simulări numerice de tip CFD. Geometria domeniului de interes. Crearea grilei de calcul. Impunerea </w:t>
            </w: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condiţiilor</w:t>
            </w:r>
            <w:proofErr w:type="spellEnd"/>
            <w:r w:rsidRPr="002A128D">
              <w:rPr>
                <w:rFonts w:ascii="Calibri" w:hAnsi="Calibri" w:cs="Calibri"/>
                <w:sz w:val="22"/>
                <w:szCs w:val="22"/>
              </w:rPr>
              <w:t xml:space="preserve"> la limită. </w:t>
            </w:r>
          </w:p>
        </w:tc>
        <w:tc>
          <w:tcPr>
            <w:tcW w:w="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tcMar/>
            <w:vAlign w:val="center"/>
          </w:tcPr>
          <w:p w:rsidRPr="002A128D" w:rsidR="00F221F1" w:rsidP="00F221F1" w:rsidRDefault="00F221F1" w14:paraId="1E71D0A6" w14:textId="7777777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2031" w:type="dxa"/>
            <w:vMerge/>
            <w:tcMar/>
            <w:vAlign w:val="center"/>
          </w:tcPr>
          <w:p w:rsidRPr="002A128D" w:rsidR="00F221F1" w:rsidP="00F221F1" w:rsidRDefault="00F221F1" w14:paraId="0F5E3923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336" w:type="dxa"/>
            <w:vMerge/>
            <w:tcMar/>
            <w:vAlign w:val="center"/>
          </w:tcPr>
          <w:p w:rsidRPr="002A128D" w:rsidR="00F221F1" w:rsidP="00F221F1" w:rsidRDefault="00F221F1" w14:paraId="2CC2BC79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Pr="002A128D" w:rsidR="00F221F1" w:rsidTr="3BE59D88" w14:paraId="2627580C" w14:textId="77777777">
        <w:tc>
          <w:tcPr>
            <w:tcW w:w="5529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tcMar/>
          </w:tcPr>
          <w:p w:rsidRPr="002A128D" w:rsidR="00F221F1" w:rsidP="00F221F1" w:rsidRDefault="00F221F1" w14:paraId="38C5784C" w14:textId="77777777">
            <w:pPr>
              <w:numPr>
                <w:ilvl w:val="0"/>
                <w:numId w:val="10"/>
              </w:numPr>
              <w:ind w:left="45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 xml:space="preserve">Etapele unei simulări numerice de tip CFD. </w:t>
            </w: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Convergenţa</w:t>
            </w:r>
            <w:proofErr w:type="spellEnd"/>
            <w:r w:rsidRPr="002A128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soluţiei</w:t>
            </w:r>
            <w:proofErr w:type="spellEnd"/>
            <w:r w:rsidRPr="002A128D">
              <w:rPr>
                <w:rFonts w:ascii="Calibri" w:hAnsi="Calibri" w:cs="Calibri"/>
                <w:sz w:val="22"/>
                <w:szCs w:val="22"/>
              </w:rPr>
              <w:t xml:space="preserve">. Postprocesarea. Verificarea si validarea </w:t>
            </w: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soluţiei</w:t>
            </w:r>
            <w:proofErr w:type="spellEnd"/>
            <w:r w:rsidRPr="002A128D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tcMar/>
            <w:vAlign w:val="center"/>
          </w:tcPr>
          <w:p w:rsidRPr="002A128D" w:rsidR="00F221F1" w:rsidP="00F221F1" w:rsidRDefault="00F221F1" w14:paraId="0AA4C125" w14:textId="7777777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2031" w:type="dxa"/>
            <w:vMerge/>
            <w:tcBorders/>
            <w:tcMar/>
            <w:vAlign w:val="center"/>
          </w:tcPr>
          <w:p w:rsidRPr="002A128D" w:rsidR="00F221F1" w:rsidP="00F221F1" w:rsidRDefault="00F221F1" w14:paraId="6D92717E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336" w:type="dxa"/>
            <w:vMerge/>
            <w:tcBorders/>
            <w:tcMar/>
            <w:vAlign w:val="center"/>
          </w:tcPr>
          <w:p w:rsidRPr="002A128D" w:rsidR="00F221F1" w:rsidP="00F221F1" w:rsidRDefault="00F221F1" w14:paraId="2618F2CD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Pr="002A128D" w:rsidR="00755D78" w:rsidTr="3BE59D88" w14:paraId="15F0FC97" w14:textId="77777777">
        <w:tc>
          <w:tcPr>
            <w:tcW w:w="9746" w:type="dxa"/>
            <w:gridSpan w:val="4"/>
            <w:tcBorders>
              <w:top w:val="single" w:color="auto" w:sz="6" w:space="0"/>
              <w:bottom w:val="single" w:color="auto" w:sz="12" w:space="0"/>
            </w:tcBorders>
            <w:shd w:val="clear" w:color="auto" w:fill="auto"/>
            <w:tcMar/>
            <w:vAlign w:val="center"/>
          </w:tcPr>
          <w:p w:rsidRPr="002A128D" w:rsidR="00F60062" w:rsidP="007A4A04" w:rsidRDefault="00755D78" w14:paraId="4E699954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Bibliografie</w:t>
            </w:r>
          </w:p>
          <w:p w:rsidRPr="002A128D" w:rsidR="00F221F1" w:rsidP="00F221F1" w:rsidRDefault="00F221F1" w14:paraId="442C049B" w14:textId="77777777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 xml:space="preserve">Bode F., </w:t>
            </w: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Unguresan</w:t>
            </w:r>
            <w:proofErr w:type="spellEnd"/>
            <w:r w:rsidRPr="002A128D">
              <w:rPr>
                <w:rFonts w:ascii="Calibri" w:hAnsi="Calibri" w:cs="Calibri"/>
                <w:sz w:val="22"/>
                <w:szCs w:val="22"/>
              </w:rPr>
              <w:t xml:space="preserve"> P., Combustie si </w:t>
            </w: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Instalatii</w:t>
            </w:r>
            <w:proofErr w:type="spellEnd"/>
            <w:r w:rsidRPr="002A128D">
              <w:rPr>
                <w:rFonts w:ascii="Calibri" w:hAnsi="Calibri" w:cs="Calibri"/>
                <w:sz w:val="22"/>
                <w:szCs w:val="22"/>
              </w:rPr>
              <w:t xml:space="preserve"> de Ardere, </w:t>
            </w: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UTPress</w:t>
            </w:r>
            <w:proofErr w:type="spellEnd"/>
            <w:r w:rsidRPr="002A128D">
              <w:rPr>
                <w:rFonts w:ascii="Calibri" w:hAnsi="Calibri" w:cs="Calibri"/>
                <w:sz w:val="22"/>
                <w:szCs w:val="22"/>
              </w:rPr>
              <w:t xml:space="preserve">, 2014 </w:t>
            </w:r>
          </w:p>
          <w:p w:rsidRPr="002A128D" w:rsidR="00F221F1" w:rsidP="00F221F1" w:rsidRDefault="00F221F1" w14:paraId="67B98706" w14:textId="77777777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 xml:space="preserve">Mădărăşan, T., Termodinamica Tehnică, </w:t>
            </w: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UTPress</w:t>
            </w:r>
            <w:proofErr w:type="spellEnd"/>
            <w:r w:rsidRPr="002A128D">
              <w:rPr>
                <w:rFonts w:ascii="Calibri" w:hAnsi="Calibri" w:cs="Calibri"/>
                <w:sz w:val="22"/>
                <w:szCs w:val="22"/>
              </w:rPr>
              <w:t xml:space="preserve"> 2001</w:t>
            </w:r>
          </w:p>
          <w:p w:rsidRPr="002A128D" w:rsidR="00F221F1" w:rsidP="00F221F1" w:rsidRDefault="00F221F1" w14:paraId="537DCD6A" w14:textId="77777777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Batchelor</w:t>
            </w:r>
            <w:proofErr w:type="spellEnd"/>
            <w:r w:rsidRPr="002A128D">
              <w:rPr>
                <w:rFonts w:ascii="Calibri" w:hAnsi="Calibri" w:cs="Calibri"/>
                <w:sz w:val="22"/>
                <w:szCs w:val="22"/>
              </w:rPr>
              <w:t xml:space="preserve">, G.K., An </w:t>
            </w: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Introduction</w:t>
            </w:r>
            <w:proofErr w:type="spellEnd"/>
            <w:r w:rsidRPr="002A128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to</w:t>
            </w:r>
            <w:proofErr w:type="spellEnd"/>
            <w:r w:rsidRPr="002A128D">
              <w:rPr>
                <w:rFonts w:ascii="Calibri" w:hAnsi="Calibri" w:cs="Calibri"/>
                <w:sz w:val="22"/>
                <w:szCs w:val="22"/>
              </w:rPr>
              <w:t xml:space="preserve"> Fluid Dynamics, </w:t>
            </w: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Univ.Press</w:t>
            </w:r>
            <w:proofErr w:type="spellEnd"/>
            <w:r w:rsidRPr="002A128D">
              <w:rPr>
                <w:rFonts w:ascii="Calibri" w:hAnsi="Calibri" w:cs="Calibri"/>
                <w:sz w:val="22"/>
                <w:szCs w:val="22"/>
              </w:rPr>
              <w:t>, Cambridge</w:t>
            </w:r>
          </w:p>
          <w:p w:rsidRPr="002A128D" w:rsidR="006200A9" w:rsidP="00F221F1" w:rsidRDefault="00F221F1" w14:paraId="38E72130" w14:textId="77777777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Tennekes</w:t>
            </w:r>
            <w:proofErr w:type="spellEnd"/>
            <w:r w:rsidRPr="002A128D">
              <w:rPr>
                <w:rFonts w:ascii="Calibri" w:hAnsi="Calibri" w:cs="Calibri"/>
                <w:sz w:val="22"/>
                <w:szCs w:val="22"/>
              </w:rPr>
              <w:t xml:space="preserve">, H, </w:t>
            </w: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Lumley</w:t>
            </w:r>
            <w:proofErr w:type="spellEnd"/>
            <w:r w:rsidRPr="002A128D">
              <w:rPr>
                <w:rFonts w:ascii="Calibri" w:hAnsi="Calibri" w:cs="Calibri"/>
                <w:sz w:val="22"/>
                <w:szCs w:val="22"/>
              </w:rPr>
              <w:t xml:space="preserve">, J., </w:t>
            </w: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First</w:t>
            </w:r>
            <w:proofErr w:type="spellEnd"/>
            <w:r w:rsidRPr="002A128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course</w:t>
            </w:r>
            <w:proofErr w:type="spellEnd"/>
            <w:r w:rsidRPr="002A128D">
              <w:rPr>
                <w:rFonts w:ascii="Calibri" w:hAnsi="Calibri" w:cs="Calibri"/>
                <w:sz w:val="22"/>
                <w:szCs w:val="22"/>
              </w:rPr>
              <w:t xml:space="preserve"> in </w:t>
            </w: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turbulence</w:t>
            </w:r>
            <w:proofErr w:type="spellEnd"/>
            <w:r w:rsidRPr="002A128D">
              <w:rPr>
                <w:rFonts w:ascii="Calibri" w:hAnsi="Calibri" w:cs="Calibri"/>
                <w:sz w:val="22"/>
                <w:szCs w:val="22"/>
              </w:rPr>
              <w:t>, MIT Press, Cambridge, Massachusetts, 1975</w:t>
            </w:r>
          </w:p>
        </w:tc>
      </w:tr>
      <w:tr w:rsidRPr="002A128D" w:rsidR="0036694C" w:rsidTr="3BE59D88" w14:paraId="3885FD55" w14:textId="77777777">
        <w:tc>
          <w:tcPr>
            <w:tcW w:w="5529" w:type="dxa"/>
            <w:tcBorders>
              <w:top w:val="single" w:color="auto" w:sz="12" w:space="0"/>
            </w:tcBorders>
            <w:shd w:val="clear" w:color="auto" w:fill="auto"/>
            <w:tcMar/>
            <w:vAlign w:val="center"/>
          </w:tcPr>
          <w:p w:rsidRPr="002A128D" w:rsidR="0036694C" w:rsidP="007A4A04" w:rsidRDefault="0036694C" w14:paraId="5916F1A3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8.2 Laborator</w:t>
            </w:r>
          </w:p>
        </w:tc>
        <w:tc>
          <w:tcPr>
            <w:tcW w:w="850" w:type="dxa"/>
            <w:tcBorders>
              <w:top w:val="single" w:color="auto" w:sz="12" w:space="0"/>
            </w:tcBorders>
            <w:shd w:val="clear" w:color="auto" w:fill="auto"/>
            <w:tcMar/>
            <w:vAlign w:val="center"/>
          </w:tcPr>
          <w:p w:rsidRPr="002A128D" w:rsidR="0036694C" w:rsidP="007A4A04" w:rsidRDefault="0036694C" w14:paraId="6040F0AD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Nr. ore</w:t>
            </w:r>
          </w:p>
        </w:tc>
        <w:tc>
          <w:tcPr>
            <w:tcW w:w="2031" w:type="dxa"/>
            <w:tcBorders>
              <w:top w:val="single" w:color="auto" w:sz="12" w:space="0"/>
            </w:tcBorders>
            <w:shd w:val="clear" w:color="auto" w:fill="auto"/>
            <w:tcMar/>
            <w:vAlign w:val="center"/>
          </w:tcPr>
          <w:p w:rsidRPr="002A128D" w:rsidR="0036694C" w:rsidP="007A4A04" w:rsidRDefault="0036694C" w14:paraId="365DFD5B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Metode de predare</w:t>
            </w:r>
          </w:p>
        </w:tc>
        <w:tc>
          <w:tcPr>
            <w:tcW w:w="1336" w:type="dxa"/>
            <w:tcBorders>
              <w:top w:val="single" w:color="auto" w:sz="12" w:space="0"/>
            </w:tcBorders>
            <w:shd w:val="clear" w:color="auto" w:fill="auto"/>
            <w:tcMar/>
            <w:vAlign w:val="center"/>
          </w:tcPr>
          <w:p w:rsidRPr="002A128D" w:rsidR="0036694C" w:rsidP="007A4A04" w:rsidRDefault="0036694C" w14:paraId="4ECD6419" w14:textId="77777777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Observaţii</w:t>
            </w:r>
            <w:proofErr w:type="spellEnd"/>
          </w:p>
        </w:tc>
      </w:tr>
      <w:tr w:rsidRPr="002A128D" w:rsidR="00F221F1" w:rsidTr="3BE59D88" w14:paraId="645DEFE5" w14:textId="77777777">
        <w:tc>
          <w:tcPr>
            <w:tcW w:w="5529" w:type="dxa"/>
            <w:shd w:val="clear" w:color="auto" w:fill="auto"/>
            <w:tcMar/>
          </w:tcPr>
          <w:p w:rsidRPr="002A128D" w:rsidR="00F221F1" w:rsidP="00F221F1" w:rsidRDefault="00F221F1" w14:paraId="07546F16" w14:textId="77777777">
            <w:pPr>
              <w:numPr>
                <w:ilvl w:val="0"/>
                <w:numId w:val="17"/>
              </w:num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Masurarea</w:t>
            </w:r>
            <w:proofErr w:type="spellEnd"/>
            <w:r w:rsidRPr="002A128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presiunlor</w:t>
            </w:r>
            <w:proofErr w:type="spellEnd"/>
            <w:r w:rsidRPr="002A128D">
              <w:rPr>
                <w:rFonts w:ascii="Calibri" w:hAnsi="Calibri" w:cs="Calibri"/>
                <w:sz w:val="22"/>
                <w:szCs w:val="22"/>
              </w:rPr>
              <w:t xml:space="preserve">. Tubul </w:t>
            </w: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pitot</w:t>
            </w:r>
            <w:proofErr w:type="spellEnd"/>
          </w:p>
        </w:tc>
        <w:tc>
          <w:tcPr>
            <w:tcW w:w="850" w:type="dxa"/>
            <w:shd w:val="clear" w:color="auto" w:fill="auto"/>
            <w:tcMar/>
            <w:vAlign w:val="center"/>
          </w:tcPr>
          <w:p w:rsidRPr="002A128D" w:rsidR="00F221F1" w:rsidP="00F221F1" w:rsidRDefault="00F221F1" w14:paraId="4D36643A" w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2031" w:type="dxa"/>
            <w:vMerge w:val="restart"/>
            <w:shd w:val="clear" w:color="auto" w:fill="auto"/>
            <w:tcMar/>
            <w:vAlign w:val="center"/>
          </w:tcPr>
          <w:p w:rsidRPr="002A128D" w:rsidR="00F221F1" w:rsidP="00F221F1" w:rsidRDefault="00F221F1" w14:paraId="3AAFD89E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Utilizarea Microsoft Teams</w:t>
            </w:r>
          </w:p>
          <w:p w:rsidRPr="002A128D" w:rsidR="00F221F1" w:rsidP="00F221F1" w:rsidRDefault="00F221F1" w14:paraId="0715ED2F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Conversație</w:t>
            </w:r>
          </w:p>
          <w:p w:rsidRPr="002A128D" w:rsidR="00F221F1" w:rsidP="00F221F1" w:rsidRDefault="00F221F1" w14:paraId="6F38D7FF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Expunere, activitate</w:t>
            </w:r>
          </w:p>
          <w:p w:rsidRPr="002A128D" w:rsidR="00F221F1" w:rsidP="00F221F1" w:rsidRDefault="00F221F1" w14:paraId="72C34D1E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aplicativă, conversație, lucru în grup</w:t>
            </w:r>
          </w:p>
          <w:p w:rsidRPr="002A128D" w:rsidR="00F221F1" w:rsidP="00F221F1" w:rsidRDefault="00F221F1" w14:paraId="49725EED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36" w:type="dxa"/>
            <w:vMerge w:val="restart"/>
            <w:shd w:val="clear" w:color="auto" w:fill="auto"/>
            <w:tcMar/>
          </w:tcPr>
          <w:p w:rsidRPr="002A128D" w:rsidR="00F221F1" w:rsidP="00F221F1" w:rsidRDefault="00F221F1" w14:paraId="43B07AA5" w14:textId="77777777"/>
        </w:tc>
      </w:tr>
      <w:tr w:rsidRPr="002A128D" w:rsidR="00F221F1" w:rsidTr="3BE59D88" w14:paraId="64584FD3" w14:textId="77777777">
        <w:tc>
          <w:tcPr>
            <w:tcW w:w="5529" w:type="dxa"/>
            <w:shd w:val="clear" w:color="auto" w:fill="auto"/>
            <w:tcMar/>
          </w:tcPr>
          <w:p w:rsidRPr="002A128D" w:rsidR="00F221F1" w:rsidP="3BE59D88" w:rsidRDefault="00F221F1" w14:paraId="02C909E0" w14:textId="2FF91A4E">
            <w:pPr>
              <w:pStyle w:val="Normal"/>
              <w:numPr>
                <w:ilvl w:val="0"/>
                <w:numId w:val="17"/>
              </w:numPr>
              <w:rPr>
                <w:rFonts w:ascii="Arial" w:hAnsi="Arial" w:cs="Arial"/>
                <w:sz w:val="20"/>
                <w:szCs w:val="20"/>
              </w:rPr>
            </w:pPr>
            <w:r w:rsidRPr="3BE59D88" w:rsidR="7EFBE307">
              <w:rPr>
                <w:rFonts w:ascii="Calibri" w:hAnsi="Calibri" w:cs="Calibri"/>
                <w:sz w:val="22"/>
                <w:szCs w:val="22"/>
              </w:rPr>
              <w:t>Masurarea</w:t>
            </w:r>
            <w:r w:rsidRPr="3BE59D88" w:rsidR="7EFBE307">
              <w:rPr>
                <w:rFonts w:ascii="Calibri" w:hAnsi="Calibri" w:cs="Calibri"/>
                <w:sz w:val="22"/>
                <w:szCs w:val="22"/>
              </w:rPr>
              <w:t xml:space="preserve"> pierderilor de sarcina liniare</w:t>
            </w:r>
          </w:p>
        </w:tc>
        <w:tc>
          <w:tcPr>
            <w:tcW w:w="850" w:type="dxa"/>
            <w:shd w:val="clear" w:color="auto" w:fill="auto"/>
            <w:tcMar/>
            <w:vAlign w:val="center"/>
          </w:tcPr>
          <w:p w:rsidRPr="002A128D" w:rsidR="00F221F1" w:rsidP="00F221F1" w:rsidRDefault="00F221F1" w14:paraId="758C7624" w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2031" w:type="dxa"/>
            <w:vMerge/>
            <w:tcMar/>
            <w:vAlign w:val="center"/>
          </w:tcPr>
          <w:p w:rsidRPr="002A128D" w:rsidR="00F221F1" w:rsidP="00F221F1" w:rsidRDefault="00F221F1" w14:paraId="289D43E2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36" w:type="dxa"/>
            <w:vMerge/>
            <w:tcMar/>
          </w:tcPr>
          <w:p w:rsidRPr="002A128D" w:rsidR="00F221F1" w:rsidP="00F221F1" w:rsidRDefault="00F221F1" w14:paraId="344208CC" w14:textId="77777777"/>
        </w:tc>
      </w:tr>
      <w:tr w:rsidRPr="002A128D" w:rsidR="00F221F1" w:rsidTr="3BE59D88" w14:paraId="54F9C11D" w14:textId="77777777">
        <w:tc>
          <w:tcPr>
            <w:tcW w:w="5529" w:type="dxa"/>
            <w:shd w:val="clear" w:color="auto" w:fill="auto"/>
            <w:tcMar/>
          </w:tcPr>
          <w:p w:rsidRPr="002A128D" w:rsidR="00F221F1" w:rsidP="3BE59D88" w:rsidRDefault="00F221F1" w14:paraId="2AFB4A10" w14:textId="437D66E9">
            <w:pPr>
              <w:pStyle w:val="Normal"/>
              <w:numPr>
                <w:ilvl w:val="0"/>
                <w:numId w:val="17"/>
              </w:numPr>
              <w:rPr>
                <w:rFonts w:ascii="Arial" w:hAnsi="Arial" w:cs="Arial"/>
                <w:sz w:val="20"/>
                <w:szCs w:val="20"/>
              </w:rPr>
            </w:pPr>
            <w:r w:rsidRPr="3BE59D88" w:rsidR="22BB1A81">
              <w:rPr>
                <w:rFonts w:ascii="Calibri" w:hAnsi="Calibri" w:cs="Calibri"/>
                <w:sz w:val="22"/>
                <w:szCs w:val="22"/>
              </w:rPr>
              <w:t>Masurarea</w:t>
            </w:r>
            <w:r w:rsidRPr="3BE59D88" w:rsidR="22BB1A81">
              <w:rPr>
                <w:rFonts w:ascii="Calibri" w:hAnsi="Calibri" w:cs="Calibri"/>
                <w:sz w:val="22"/>
                <w:szCs w:val="22"/>
              </w:rPr>
              <w:t xml:space="preserve"> pierderilor de sarcina locale</w:t>
            </w:r>
          </w:p>
        </w:tc>
        <w:tc>
          <w:tcPr>
            <w:tcW w:w="850" w:type="dxa"/>
            <w:shd w:val="clear" w:color="auto" w:fill="auto"/>
            <w:tcMar/>
            <w:vAlign w:val="center"/>
          </w:tcPr>
          <w:p w:rsidRPr="002A128D" w:rsidR="00F221F1" w:rsidP="00F221F1" w:rsidRDefault="00F221F1" w14:paraId="05551DAF" w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2031" w:type="dxa"/>
            <w:vMerge/>
            <w:tcMar/>
            <w:vAlign w:val="center"/>
          </w:tcPr>
          <w:p w:rsidRPr="002A128D" w:rsidR="00F221F1" w:rsidP="00F221F1" w:rsidRDefault="00F221F1" w14:paraId="2D607C32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36" w:type="dxa"/>
            <w:vMerge/>
            <w:tcMar/>
          </w:tcPr>
          <w:p w:rsidRPr="002A128D" w:rsidR="00F221F1" w:rsidP="00F221F1" w:rsidRDefault="00F221F1" w14:paraId="698957CA" w14:textId="77777777"/>
        </w:tc>
      </w:tr>
      <w:tr w:rsidRPr="002A128D" w:rsidR="00F221F1" w:rsidTr="3BE59D88" w14:paraId="7DCD433D" w14:textId="77777777">
        <w:tc>
          <w:tcPr>
            <w:tcW w:w="5529" w:type="dxa"/>
            <w:shd w:val="clear" w:color="auto" w:fill="auto"/>
            <w:tcMar/>
          </w:tcPr>
          <w:p w:rsidRPr="002A128D" w:rsidR="00F221F1" w:rsidP="00F221F1" w:rsidRDefault="00F221F1" w14:paraId="0C72627C" w14:textId="77777777">
            <w:pPr>
              <w:numPr>
                <w:ilvl w:val="0"/>
                <w:numId w:val="17"/>
              </w:num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3BE59D88" w:rsidR="21F58120">
              <w:rPr>
                <w:rFonts w:ascii="Calibri" w:hAnsi="Calibri" w:cs="Calibri"/>
                <w:sz w:val="22"/>
                <w:szCs w:val="22"/>
              </w:rPr>
              <w:t>Masurare</w:t>
            </w:r>
            <w:proofErr w:type="spellEnd"/>
            <w:r w:rsidRPr="3BE59D88" w:rsidR="21F58120">
              <w:rPr>
                <w:rFonts w:ascii="Calibri" w:hAnsi="Calibri" w:cs="Calibri"/>
                <w:sz w:val="22"/>
                <w:szCs w:val="22"/>
              </w:rPr>
              <w:t xml:space="preserve"> debitului de aer la curgerea prin conducte prin doua metode</w:t>
            </w:r>
          </w:p>
        </w:tc>
        <w:tc>
          <w:tcPr>
            <w:tcW w:w="850" w:type="dxa"/>
            <w:shd w:val="clear" w:color="auto" w:fill="auto"/>
            <w:tcMar/>
            <w:vAlign w:val="center"/>
          </w:tcPr>
          <w:p w:rsidRPr="002A128D" w:rsidR="00F221F1" w:rsidP="00F221F1" w:rsidRDefault="00F221F1" w14:paraId="1B38E692" w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2031" w:type="dxa"/>
            <w:vMerge/>
            <w:tcMar/>
            <w:vAlign w:val="center"/>
          </w:tcPr>
          <w:p w:rsidRPr="002A128D" w:rsidR="00F221F1" w:rsidP="00F221F1" w:rsidRDefault="00F221F1" w14:paraId="70F2395E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36" w:type="dxa"/>
            <w:vMerge/>
            <w:tcMar/>
          </w:tcPr>
          <w:p w:rsidRPr="002A128D" w:rsidR="00F221F1" w:rsidP="00F221F1" w:rsidRDefault="00F221F1" w14:paraId="178FAC2F" w14:textId="77777777"/>
        </w:tc>
      </w:tr>
      <w:tr w:rsidRPr="002A128D" w:rsidR="00F221F1" w:rsidTr="3BE59D88" w14:paraId="791FA72A" w14:textId="77777777">
        <w:tc>
          <w:tcPr>
            <w:tcW w:w="5529" w:type="dxa"/>
            <w:shd w:val="clear" w:color="auto" w:fill="auto"/>
            <w:tcMar/>
          </w:tcPr>
          <w:p w:rsidRPr="002A128D" w:rsidR="00F221F1" w:rsidP="3BE59D88" w:rsidRDefault="00F221F1" w14:paraId="469975E5" w14:textId="3EF83C8F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  <w:sz w:val="22"/>
                <w:szCs w:val="22"/>
              </w:rPr>
            </w:pPr>
            <w:r w:rsidRPr="3BE59D88" w:rsidR="70D12629">
              <w:rPr>
                <w:rFonts w:ascii="Calibri" w:hAnsi="Calibri" w:cs="Calibri"/>
                <w:sz w:val="22"/>
                <w:szCs w:val="22"/>
              </w:rPr>
              <w:t>Calculul pierderilor de sarcina liniare</w:t>
            </w:r>
          </w:p>
        </w:tc>
        <w:tc>
          <w:tcPr>
            <w:tcW w:w="850" w:type="dxa"/>
            <w:shd w:val="clear" w:color="auto" w:fill="auto"/>
            <w:tcMar/>
            <w:vAlign w:val="center"/>
          </w:tcPr>
          <w:p w:rsidRPr="002A128D" w:rsidR="00F221F1" w:rsidP="00F221F1" w:rsidRDefault="00F221F1" w14:paraId="084C9A0D" w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2031" w:type="dxa"/>
            <w:vMerge/>
            <w:tcMar/>
            <w:vAlign w:val="center"/>
          </w:tcPr>
          <w:p w:rsidRPr="002A128D" w:rsidR="00F221F1" w:rsidP="00F221F1" w:rsidRDefault="00F221F1" w14:paraId="7DBE9F9D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36" w:type="dxa"/>
            <w:vMerge/>
            <w:tcMar/>
          </w:tcPr>
          <w:p w:rsidRPr="002A128D" w:rsidR="00F221F1" w:rsidP="00F221F1" w:rsidRDefault="00F221F1" w14:paraId="14FE4166" w14:textId="77777777"/>
        </w:tc>
      </w:tr>
      <w:tr w:rsidRPr="002A128D" w:rsidR="00F221F1" w:rsidTr="3BE59D88" w14:paraId="0F8088E3" w14:textId="77777777">
        <w:tc>
          <w:tcPr>
            <w:tcW w:w="5529" w:type="dxa"/>
            <w:shd w:val="clear" w:color="auto" w:fill="auto"/>
            <w:tcMar/>
          </w:tcPr>
          <w:p w:rsidRPr="002A128D" w:rsidR="00F221F1" w:rsidP="3BE59D88" w:rsidRDefault="00F221F1" w14:paraId="4E5CF08A" w14:textId="6CF3C726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  <w:sz w:val="22"/>
                <w:szCs w:val="22"/>
              </w:rPr>
            </w:pPr>
            <w:r w:rsidRPr="3BE59D88" w:rsidR="39FB8E99">
              <w:rPr>
                <w:rFonts w:ascii="Calibri" w:hAnsi="Calibri" w:cs="Calibri"/>
                <w:sz w:val="22"/>
                <w:szCs w:val="22"/>
              </w:rPr>
              <w:t>Calcului pierderilor de sarcina liniare si locale</w:t>
            </w:r>
          </w:p>
        </w:tc>
        <w:tc>
          <w:tcPr>
            <w:tcW w:w="850" w:type="dxa"/>
            <w:shd w:val="clear" w:color="auto" w:fill="auto"/>
            <w:tcMar/>
            <w:vAlign w:val="center"/>
          </w:tcPr>
          <w:p w:rsidRPr="002A128D" w:rsidR="00F221F1" w:rsidP="00F221F1" w:rsidRDefault="00F221F1" w14:paraId="5E84C8C1" w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2031" w:type="dxa"/>
            <w:vMerge/>
            <w:tcMar/>
            <w:vAlign w:val="center"/>
          </w:tcPr>
          <w:p w:rsidRPr="002A128D" w:rsidR="00F221F1" w:rsidP="00F221F1" w:rsidRDefault="00F221F1" w14:paraId="27168029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36" w:type="dxa"/>
            <w:vMerge/>
            <w:tcMar/>
          </w:tcPr>
          <w:p w:rsidRPr="002A128D" w:rsidR="00F221F1" w:rsidP="00F221F1" w:rsidRDefault="00F221F1" w14:paraId="253F7BE3" w14:textId="77777777"/>
        </w:tc>
      </w:tr>
      <w:tr w:rsidRPr="002A128D" w:rsidR="00F221F1" w:rsidTr="3BE59D88" w14:paraId="489982AE" w14:textId="77777777">
        <w:tc>
          <w:tcPr>
            <w:tcW w:w="5529" w:type="dxa"/>
            <w:shd w:val="clear" w:color="auto" w:fill="auto"/>
            <w:tcMar/>
          </w:tcPr>
          <w:p w:rsidRPr="002A128D" w:rsidR="00F221F1" w:rsidP="00F221F1" w:rsidRDefault="00F221F1" w14:paraId="511022A3" w14:textId="77777777">
            <w:pPr>
              <w:numPr>
                <w:ilvl w:val="0"/>
                <w:numId w:val="17"/>
              </w:numPr>
              <w:rPr>
                <w:rFonts w:ascii="Arial" w:hAnsi="Arial" w:cs="Arial"/>
                <w:sz w:val="20"/>
                <w:szCs w:val="20"/>
              </w:rPr>
            </w:pPr>
            <w:r w:rsidRPr="3BE59D88" w:rsidR="21F58120">
              <w:rPr>
                <w:rFonts w:ascii="Calibri" w:hAnsi="Calibri" w:cs="Calibri"/>
                <w:sz w:val="22"/>
                <w:szCs w:val="22"/>
              </w:rPr>
              <w:t xml:space="preserve">Predare laborator. Testare </w:t>
            </w:r>
            <w:proofErr w:type="spellStart"/>
            <w:r w:rsidRPr="3BE59D88" w:rsidR="21F58120">
              <w:rPr>
                <w:rFonts w:ascii="Calibri" w:hAnsi="Calibri" w:cs="Calibri"/>
                <w:sz w:val="22"/>
                <w:szCs w:val="22"/>
              </w:rPr>
              <w:t>cunostinte</w:t>
            </w:r>
            <w:proofErr w:type="spellEnd"/>
          </w:p>
        </w:tc>
        <w:tc>
          <w:tcPr>
            <w:tcW w:w="850" w:type="dxa"/>
            <w:shd w:val="clear" w:color="auto" w:fill="auto"/>
            <w:tcMar/>
            <w:vAlign w:val="center"/>
          </w:tcPr>
          <w:p w:rsidRPr="002A128D" w:rsidR="00F221F1" w:rsidP="00F221F1" w:rsidRDefault="00F221F1" w14:paraId="730DAD90" w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2031" w:type="dxa"/>
            <w:vMerge/>
            <w:tcMar/>
            <w:vAlign w:val="center"/>
          </w:tcPr>
          <w:p w:rsidRPr="002A128D" w:rsidR="00F221F1" w:rsidP="00F221F1" w:rsidRDefault="00F221F1" w14:paraId="6EC87228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36" w:type="dxa"/>
            <w:vMerge/>
            <w:tcMar/>
          </w:tcPr>
          <w:p w:rsidRPr="002A128D" w:rsidR="00F221F1" w:rsidP="00F221F1" w:rsidRDefault="00F221F1" w14:paraId="1AD06AAF" w14:textId="77777777"/>
        </w:tc>
      </w:tr>
      <w:tr w:rsidRPr="002A128D" w:rsidR="009E3954" w:rsidTr="3BE59D88" w14:paraId="2173C988" w14:textId="77777777">
        <w:tc>
          <w:tcPr>
            <w:tcW w:w="5529" w:type="dxa"/>
            <w:shd w:val="clear" w:color="auto" w:fill="auto"/>
            <w:tcMar/>
          </w:tcPr>
          <w:p w:rsidRPr="002A128D" w:rsidR="009E3954" w:rsidP="009E3954" w:rsidRDefault="009E3954" w14:paraId="44373583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tcMar/>
            <w:vAlign w:val="center"/>
          </w:tcPr>
          <w:p w:rsidRPr="002A128D" w:rsidR="009E3954" w:rsidP="009E3954" w:rsidRDefault="009E3954" w14:paraId="150CB670" w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31" w:type="dxa"/>
            <w:shd w:val="clear" w:color="auto" w:fill="auto"/>
            <w:tcMar/>
            <w:vAlign w:val="center"/>
          </w:tcPr>
          <w:p w:rsidRPr="002A128D" w:rsidR="009E3954" w:rsidP="009E3954" w:rsidRDefault="009E3954" w14:paraId="23BFA3FB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36" w:type="dxa"/>
            <w:shd w:val="clear" w:color="auto" w:fill="auto"/>
            <w:tcMar/>
          </w:tcPr>
          <w:p w:rsidRPr="002A128D" w:rsidR="009E3954" w:rsidP="009E3954" w:rsidRDefault="009E3954" w14:paraId="0A029DFE" w14:textId="77777777"/>
        </w:tc>
      </w:tr>
      <w:tr w:rsidRPr="002A128D" w:rsidR="00063B83" w:rsidTr="3BE59D88" w14:paraId="62414A52" w14:textId="77777777">
        <w:tc>
          <w:tcPr>
            <w:tcW w:w="9746" w:type="dxa"/>
            <w:gridSpan w:val="4"/>
            <w:shd w:val="clear" w:color="auto" w:fill="auto"/>
            <w:tcMar/>
          </w:tcPr>
          <w:p w:rsidRPr="002A128D" w:rsidR="00063B83" w:rsidP="00063B83" w:rsidRDefault="00063B83" w14:paraId="720718FB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Bibliografie</w:t>
            </w:r>
          </w:p>
          <w:p w:rsidR="00F221F1" w:rsidP="00F221F1" w:rsidRDefault="00F221F1" w14:paraId="15564654" w14:textId="77777777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 xml:space="preserve">Bode F., </w:t>
            </w: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Unguresan</w:t>
            </w:r>
            <w:proofErr w:type="spellEnd"/>
            <w:r w:rsidRPr="002A128D">
              <w:rPr>
                <w:rFonts w:ascii="Calibri" w:hAnsi="Calibri" w:cs="Calibri"/>
                <w:sz w:val="22"/>
                <w:szCs w:val="22"/>
              </w:rPr>
              <w:t xml:space="preserve"> P., Combustie si </w:t>
            </w: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Instalatii</w:t>
            </w:r>
            <w:proofErr w:type="spellEnd"/>
            <w:r w:rsidRPr="002A128D">
              <w:rPr>
                <w:rFonts w:ascii="Calibri" w:hAnsi="Calibri" w:cs="Calibri"/>
                <w:sz w:val="22"/>
                <w:szCs w:val="22"/>
              </w:rPr>
              <w:t xml:space="preserve"> de Ardere, </w:t>
            </w: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UTPress</w:t>
            </w:r>
            <w:proofErr w:type="spellEnd"/>
            <w:r w:rsidRPr="002A128D">
              <w:rPr>
                <w:rFonts w:ascii="Calibri" w:hAnsi="Calibri" w:cs="Calibri"/>
                <w:sz w:val="22"/>
                <w:szCs w:val="22"/>
              </w:rPr>
              <w:t xml:space="preserve">, 2014 </w:t>
            </w:r>
          </w:p>
          <w:p w:rsidRPr="002A128D" w:rsidR="00F15E9A" w:rsidP="00F221F1" w:rsidRDefault="00F15E9A" w14:paraId="7D2A8425" w14:textId="4A160343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Curs online Dinamica Gazelor – Sursa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Teams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, 2023</w:t>
            </w:r>
          </w:p>
          <w:p w:rsidRPr="002A128D" w:rsidR="00063B83" w:rsidP="00F221F1" w:rsidRDefault="00F221F1" w14:paraId="29D4C2C8" w14:textId="77777777">
            <w:pPr>
              <w:numPr>
                <w:ilvl w:val="0"/>
                <w:numId w:val="12"/>
              </w:numPr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 xml:space="preserve">Mădărăşan, T., Termodinamica Tehnică, </w:t>
            </w: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UTPress</w:t>
            </w:r>
            <w:proofErr w:type="spellEnd"/>
            <w:r w:rsidRPr="002A128D">
              <w:rPr>
                <w:rFonts w:ascii="Calibri" w:hAnsi="Calibri" w:cs="Calibri"/>
                <w:sz w:val="22"/>
                <w:szCs w:val="22"/>
              </w:rPr>
              <w:t xml:space="preserve"> 2001</w:t>
            </w:r>
          </w:p>
        </w:tc>
      </w:tr>
    </w:tbl>
    <w:p w:rsidRPr="00A973D7" w:rsidR="00EE0BA5" w:rsidP="00EE0BA5" w:rsidRDefault="00EE0BA5" w14:paraId="7DCD198E" w14:textId="77777777">
      <w:pPr>
        <w:rPr>
          <w:rFonts w:ascii="Calibri" w:hAnsi="Calibri" w:cs="Calibri"/>
          <w:sz w:val="22"/>
          <w:szCs w:val="22"/>
        </w:rPr>
      </w:pPr>
    </w:p>
    <w:p w:rsidRPr="002A128D" w:rsidR="00EE0BA5" w:rsidP="003773FF" w:rsidRDefault="00EE0BA5" w14:paraId="405A60C2" w14:textId="77777777">
      <w:pPr>
        <w:jc w:val="both"/>
        <w:rPr>
          <w:rFonts w:ascii="Calibri" w:hAnsi="Calibri" w:eastAsia="Times New Roman" w:cs="Calibri"/>
          <w:b/>
          <w:bCs/>
          <w:sz w:val="22"/>
          <w:szCs w:val="22"/>
        </w:rPr>
      </w:pPr>
      <w:r w:rsidRPr="00A973D7">
        <w:rPr>
          <w:rFonts w:ascii="Calibri" w:hAnsi="Calibri" w:cs="Calibri"/>
          <w:b/>
          <w:bCs/>
          <w:sz w:val="22"/>
          <w:szCs w:val="22"/>
        </w:rPr>
        <w:t xml:space="preserve">9. </w:t>
      </w:r>
      <w:r w:rsidRPr="002A128D">
        <w:rPr>
          <w:rFonts w:ascii="Calibri" w:hAnsi="Calibri" w:cs="Calibri"/>
          <w:b/>
          <w:bCs/>
          <w:sz w:val="22"/>
          <w:szCs w:val="22"/>
        </w:rPr>
        <w:t xml:space="preserve">Coroborarea </w:t>
      </w:r>
      <w:proofErr w:type="spellStart"/>
      <w:r w:rsidRPr="002A128D">
        <w:rPr>
          <w:rFonts w:ascii="Calibri" w:hAnsi="Calibri" w:cs="Calibri"/>
          <w:b/>
          <w:bCs/>
          <w:sz w:val="22"/>
          <w:szCs w:val="22"/>
        </w:rPr>
        <w:t>con</w:t>
      </w:r>
      <w:r w:rsidRPr="002A128D">
        <w:rPr>
          <w:rFonts w:ascii="Calibri" w:hAnsi="Calibri" w:eastAsia="Times New Roman" w:cs="Calibri"/>
          <w:b/>
          <w:bCs/>
          <w:sz w:val="22"/>
          <w:szCs w:val="22"/>
        </w:rPr>
        <w:t>ţinuturilor</w:t>
      </w:r>
      <w:proofErr w:type="spellEnd"/>
      <w:r w:rsidRPr="002A128D">
        <w:rPr>
          <w:rFonts w:ascii="Calibri" w:hAnsi="Calibri" w:eastAsia="Times New Roman" w:cs="Calibri"/>
          <w:b/>
          <w:bCs/>
          <w:sz w:val="22"/>
          <w:szCs w:val="22"/>
        </w:rPr>
        <w:t xml:space="preserve"> disciplinei cu </w:t>
      </w:r>
      <w:proofErr w:type="spellStart"/>
      <w:r w:rsidRPr="002A128D">
        <w:rPr>
          <w:rFonts w:ascii="Calibri" w:hAnsi="Calibri" w:eastAsia="Times New Roman" w:cs="Calibri"/>
          <w:b/>
          <w:bCs/>
          <w:sz w:val="22"/>
          <w:szCs w:val="22"/>
        </w:rPr>
        <w:t>aşteptările</w:t>
      </w:r>
      <w:proofErr w:type="spellEnd"/>
      <w:r w:rsidRPr="002A128D">
        <w:rPr>
          <w:rFonts w:ascii="Calibri" w:hAnsi="Calibri" w:eastAsia="Times New Roman" w:cs="Calibri"/>
          <w:b/>
          <w:bCs/>
          <w:sz w:val="22"/>
          <w:szCs w:val="22"/>
        </w:rPr>
        <w:t xml:space="preserve"> </w:t>
      </w:r>
      <w:proofErr w:type="spellStart"/>
      <w:r w:rsidRPr="002A128D">
        <w:rPr>
          <w:rFonts w:ascii="Calibri" w:hAnsi="Calibri" w:eastAsia="Times New Roman" w:cs="Calibri"/>
          <w:b/>
          <w:bCs/>
          <w:sz w:val="22"/>
          <w:szCs w:val="22"/>
        </w:rPr>
        <w:t>reprezentanţilor</w:t>
      </w:r>
      <w:proofErr w:type="spellEnd"/>
      <w:r w:rsidRPr="002A128D">
        <w:rPr>
          <w:rFonts w:ascii="Calibri" w:hAnsi="Calibri" w:eastAsia="Times New Roman" w:cs="Calibri"/>
          <w:b/>
          <w:bCs/>
          <w:sz w:val="22"/>
          <w:szCs w:val="22"/>
        </w:rPr>
        <w:t xml:space="preserve"> </w:t>
      </w:r>
      <w:proofErr w:type="spellStart"/>
      <w:r w:rsidRPr="002A128D">
        <w:rPr>
          <w:rFonts w:ascii="Calibri" w:hAnsi="Calibri" w:eastAsia="Times New Roman" w:cs="Calibri"/>
          <w:b/>
          <w:bCs/>
          <w:sz w:val="22"/>
          <w:szCs w:val="22"/>
        </w:rPr>
        <w:t>comunităţii</w:t>
      </w:r>
      <w:proofErr w:type="spellEnd"/>
      <w:r w:rsidRPr="002A128D">
        <w:rPr>
          <w:rFonts w:ascii="Calibri" w:hAnsi="Calibri" w:eastAsia="Times New Roman" w:cs="Calibri"/>
          <w:b/>
          <w:bCs/>
          <w:sz w:val="22"/>
          <w:szCs w:val="22"/>
        </w:rPr>
        <w:t xml:space="preserve"> epistemice, </w:t>
      </w:r>
      <w:proofErr w:type="spellStart"/>
      <w:r w:rsidRPr="002A128D">
        <w:rPr>
          <w:rFonts w:ascii="Calibri" w:hAnsi="Calibri" w:eastAsia="Times New Roman" w:cs="Calibri"/>
          <w:b/>
          <w:bCs/>
          <w:sz w:val="22"/>
          <w:szCs w:val="22"/>
        </w:rPr>
        <w:t>asociaţiilor</w:t>
      </w:r>
      <w:proofErr w:type="spellEnd"/>
      <w:r w:rsidRPr="002A128D">
        <w:rPr>
          <w:rFonts w:ascii="Calibri" w:hAnsi="Calibri" w:eastAsia="Times New Roman" w:cs="Calibri"/>
          <w:b/>
          <w:bCs/>
          <w:sz w:val="22"/>
          <w:szCs w:val="22"/>
        </w:rPr>
        <w:t xml:space="preserve"> profesionale şi angajatori</w:t>
      </w:r>
      <w:r w:rsidRPr="002A128D" w:rsidR="00F43D2A">
        <w:rPr>
          <w:rFonts w:ascii="Calibri" w:hAnsi="Calibri" w:eastAsia="Times New Roman" w:cs="Calibri"/>
          <w:b/>
          <w:bCs/>
          <w:sz w:val="22"/>
          <w:szCs w:val="22"/>
        </w:rPr>
        <w:t>lor</w:t>
      </w:r>
      <w:r w:rsidRPr="002A128D">
        <w:rPr>
          <w:rFonts w:ascii="Calibri" w:hAnsi="Calibri" w:eastAsia="Times New Roman" w:cs="Calibri"/>
          <w:b/>
          <w:bCs/>
          <w:sz w:val="22"/>
          <w:szCs w:val="22"/>
        </w:rPr>
        <w:t xml:space="preserve"> reprezentativi din domeniul aferent programului</w:t>
      </w:r>
    </w:p>
    <w:tbl>
      <w:tblPr>
        <w:tblW w:w="9639" w:type="dxa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9639"/>
      </w:tblGrid>
      <w:tr w:rsidRPr="002A128D" w:rsidR="00EE0BA5" w14:paraId="149275AF" w14:textId="77777777">
        <w:trPr>
          <w:trHeight w:val="1311"/>
        </w:trPr>
        <w:tc>
          <w:tcPr>
            <w:tcW w:w="9639" w:type="dxa"/>
          </w:tcPr>
          <w:p w:rsidRPr="002A128D" w:rsidR="00EE0BA5" w:rsidP="00521E4C" w:rsidRDefault="00F221F1" w14:paraId="663EDC33" w14:textId="764F4445">
            <w:pPr>
              <w:jc w:val="both"/>
              <w:rPr>
                <w:rFonts w:ascii="Calibri" w:hAnsi="Calibri" w:eastAsia="Times New Roman" w:cs="Calibri"/>
                <w:sz w:val="22"/>
                <w:szCs w:val="22"/>
              </w:rPr>
            </w:pPr>
            <w:r w:rsidRPr="002A128D">
              <w:rPr>
                <w:rFonts w:ascii="Arial" w:hAnsi="Arial" w:cs="Arial"/>
                <w:sz w:val="20"/>
                <w:szCs w:val="20"/>
              </w:rPr>
              <w:t xml:space="preserve">În vederea elaborării conținutului și a alegerii metodelor de predare/învățare au avut loc </w:t>
            </w:r>
            <w:proofErr w:type="spellStart"/>
            <w:r w:rsidRPr="002A128D">
              <w:rPr>
                <w:rFonts w:ascii="Arial" w:hAnsi="Arial" w:cs="Arial"/>
                <w:sz w:val="20"/>
                <w:szCs w:val="20"/>
              </w:rPr>
              <w:t>discuţii</w:t>
            </w:r>
            <w:proofErr w:type="spellEnd"/>
            <w:r w:rsidRPr="002A128D">
              <w:rPr>
                <w:rFonts w:ascii="Arial" w:hAnsi="Arial" w:cs="Arial"/>
                <w:sz w:val="20"/>
                <w:szCs w:val="20"/>
              </w:rPr>
              <w:t xml:space="preserve"> cu alte cadre didactice din domeniu titulare în alte instituții de învățământ superior: Universitatea Tehnică din Cluj-Napoca, Universitatea Politehnica din </w:t>
            </w:r>
            <w:proofErr w:type="spellStart"/>
            <w:r w:rsidRPr="002A128D">
              <w:rPr>
                <w:rFonts w:ascii="Arial" w:hAnsi="Arial" w:cs="Arial"/>
                <w:sz w:val="20"/>
                <w:szCs w:val="20"/>
              </w:rPr>
              <w:t>Bucureşti</w:t>
            </w:r>
            <w:proofErr w:type="spellEnd"/>
            <w:r w:rsidRPr="002A128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A128D">
              <w:rPr>
                <w:rFonts w:ascii="Arial" w:hAnsi="Arial" w:cs="Arial"/>
                <w:sz w:val="20"/>
                <w:szCs w:val="20"/>
              </w:rPr>
              <w:t>şi</w:t>
            </w:r>
            <w:proofErr w:type="spellEnd"/>
            <w:r w:rsidRPr="002A128D">
              <w:rPr>
                <w:rFonts w:ascii="Arial" w:hAnsi="Arial" w:cs="Arial"/>
                <w:sz w:val="20"/>
                <w:szCs w:val="20"/>
              </w:rPr>
              <w:t xml:space="preserve"> Universitatea Tehnică de </w:t>
            </w:r>
            <w:proofErr w:type="spellStart"/>
            <w:r w:rsidRPr="002A128D">
              <w:rPr>
                <w:rFonts w:ascii="Arial" w:hAnsi="Arial" w:cs="Arial"/>
                <w:sz w:val="20"/>
                <w:szCs w:val="20"/>
              </w:rPr>
              <w:t>Construcţii</w:t>
            </w:r>
            <w:proofErr w:type="spellEnd"/>
            <w:r w:rsidRPr="002A128D">
              <w:rPr>
                <w:rFonts w:ascii="Arial" w:hAnsi="Arial" w:cs="Arial"/>
                <w:sz w:val="20"/>
                <w:szCs w:val="20"/>
              </w:rPr>
              <w:t xml:space="preserve"> din </w:t>
            </w:r>
            <w:proofErr w:type="spellStart"/>
            <w:r w:rsidRPr="002A128D">
              <w:rPr>
                <w:rFonts w:ascii="Arial" w:hAnsi="Arial" w:cs="Arial"/>
                <w:sz w:val="20"/>
                <w:szCs w:val="20"/>
              </w:rPr>
              <w:t>Bucureşti</w:t>
            </w:r>
            <w:proofErr w:type="spellEnd"/>
            <w:r w:rsidRPr="002A128D">
              <w:rPr>
                <w:rFonts w:ascii="Arial" w:hAnsi="Arial" w:cs="Arial"/>
                <w:sz w:val="20"/>
                <w:szCs w:val="20"/>
              </w:rPr>
              <w:t xml:space="preserve">. Au avut loc </w:t>
            </w:r>
            <w:proofErr w:type="spellStart"/>
            <w:r w:rsidRPr="002A128D">
              <w:rPr>
                <w:rFonts w:ascii="Arial" w:hAnsi="Arial" w:cs="Arial"/>
                <w:sz w:val="20"/>
                <w:szCs w:val="20"/>
              </w:rPr>
              <w:t>discuţii</w:t>
            </w:r>
            <w:proofErr w:type="spellEnd"/>
            <w:r w:rsidRPr="002A128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A128D">
              <w:rPr>
                <w:rFonts w:ascii="Arial" w:hAnsi="Arial" w:cs="Arial"/>
                <w:sz w:val="20"/>
                <w:szCs w:val="20"/>
              </w:rPr>
              <w:t>şi</w:t>
            </w:r>
            <w:proofErr w:type="spellEnd"/>
            <w:r w:rsidRPr="002A128D">
              <w:rPr>
                <w:rFonts w:ascii="Arial" w:hAnsi="Arial" w:cs="Arial"/>
                <w:sz w:val="20"/>
                <w:szCs w:val="20"/>
              </w:rPr>
              <w:t xml:space="preserve"> cu </w:t>
            </w:r>
            <w:proofErr w:type="spellStart"/>
            <w:r w:rsidRPr="002A128D">
              <w:rPr>
                <w:rFonts w:ascii="Arial" w:hAnsi="Arial" w:cs="Arial"/>
                <w:sz w:val="20"/>
                <w:szCs w:val="20"/>
              </w:rPr>
              <w:t>foşti</w:t>
            </w:r>
            <w:proofErr w:type="spellEnd"/>
            <w:r w:rsidRPr="002A128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A128D">
              <w:rPr>
                <w:rFonts w:ascii="Arial" w:hAnsi="Arial" w:cs="Arial"/>
                <w:sz w:val="20"/>
                <w:szCs w:val="20"/>
              </w:rPr>
              <w:t>absolvenţi</w:t>
            </w:r>
            <w:proofErr w:type="spellEnd"/>
            <w:r w:rsidRPr="002A128D">
              <w:rPr>
                <w:rFonts w:ascii="Arial" w:hAnsi="Arial" w:cs="Arial"/>
                <w:sz w:val="20"/>
                <w:szCs w:val="20"/>
              </w:rPr>
              <w:t xml:space="preserve"> care activează în acest domeniu</w:t>
            </w:r>
            <w:r w:rsidR="00F15E9A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="00F15E9A">
              <w:rPr>
                <w:rFonts w:ascii="Arial" w:hAnsi="Arial" w:cs="Arial"/>
                <w:sz w:val="20"/>
                <w:szCs w:val="20"/>
              </w:rPr>
              <w:t>Ruck</w:t>
            </w:r>
            <w:proofErr w:type="spellEnd"/>
            <w:r w:rsidR="00F15E9A">
              <w:rPr>
                <w:rFonts w:ascii="Arial" w:hAnsi="Arial" w:cs="Arial"/>
                <w:sz w:val="20"/>
                <w:szCs w:val="20"/>
              </w:rPr>
              <w:t xml:space="preserve"> Ventilatoare, Emerson, Bosch)</w:t>
            </w:r>
            <w:r w:rsidRPr="002A128D">
              <w:rPr>
                <w:rFonts w:ascii="Arial" w:hAnsi="Arial" w:cs="Arial"/>
                <w:sz w:val="20"/>
                <w:szCs w:val="20"/>
              </w:rPr>
              <w:t>. Întâlnirea a vizat identificarea nevoilor și așteptărilor angajatorilor din domeniu și coordonarea cu alte programe similare din cadrul altor instituții de învățământ superior.</w:t>
            </w:r>
          </w:p>
        </w:tc>
      </w:tr>
    </w:tbl>
    <w:p w:rsidR="00EE0BA5" w:rsidP="00EE0BA5" w:rsidRDefault="00EE0BA5" w14:paraId="51B9764B" w14:textId="347F8A23">
      <w:pPr>
        <w:rPr>
          <w:rFonts w:ascii="Calibri" w:hAnsi="Calibri" w:cs="Calibri"/>
          <w:sz w:val="22"/>
          <w:szCs w:val="22"/>
        </w:rPr>
      </w:pPr>
    </w:p>
    <w:p w:rsidR="00C0317C" w:rsidP="00EE0BA5" w:rsidRDefault="00C0317C" w14:paraId="1BE32577" w14:textId="7420FFA9">
      <w:pPr>
        <w:rPr>
          <w:rFonts w:ascii="Calibri" w:hAnsi="Calibri" w:cs="Calibri"/>
          <w:sz w:val="22"/>
          <w:szCs w:val="22"/>
        </w:rPr>
      </w:pPr>
    </w:p>
    <w:p w:rsidRPr="00DF6F11" w:rsidR="00EE0BA5" w:rsidP="00EE0BA5" w:rsidRDefault="00EE0BA5" w14:paraId="52FBEC2B" w14:textId="77777777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  <w:lang w:val="en-US"/>
        </w:rPr>
      </w:pPr>
      <w:r w:rsidRPr="00DF6F11">
        <w:rPr>
          <w:rFonts w:ascii="Calibri" w:hAnsi="Calibri" w:cs="Calibri"/>
          <w:b/>
          <w:bCs/>
          <w:sz w:val="22"/>
          <w:szCs w:val="22"/>
          <w:lang w:val="en-US"/>
        </w:rPr>
        <w:lastRenderedPageBreak/>
        <w:t xml:space="preserve">10. </w:t>
      </w:r>
      <w:proofErr w:type="spellStart"/>
      <w:r w:rsidRPr="00DF6F11">
        <w:rPr>
          <w:rFonts w:ascii="Calibri" w:hAnsi="Calibri" w:cs="Calibri"/>
          <w:b/>
          <w:bCs/>
          <w:sz w:val="22"/>
          <w:szCs w:val="22"/>
          <w:lang w:val="en-US"/>
        </w:rPr>
        <w:t>Evaluare</w:t>
      </w:r>
      <w:proofErr w:type="spellEnd"/>
    </w:p>
    <w:tbl>
      <w:tblPr>
        <w:tblW w:w="9639" w:type="dxa"/>
        <w:tblInd w:w="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40"/>
        <w:gridCol w:w="2763"/>
        <w:gridCol w:w="3119"/>
        <w:gridCol w:w="1417"/>
      </w:tblGrid>
      <w:tr w:rsidRPr="002A128D" w:rsidR="003773FF" w:rsidTr="002A128D" w14:paraId="3C04E882" w14:textId="77777777">
        <w:trPr>
          <w:trHeight w:val="528"/>
        </w:trPr>
        <w:tc>
          <w:tcPr>
            <w:tcW w:w="2340" w:type="dxa"/>
            <w:shd w:val="clear" w:color="auto" w:fill="FFFFFF"/>
            <w:vAlign w:val="center"/>
          </w:tcPr>
          <w:p w:rsidRPr="002A128D" w:rsidR="003773FF" w:rsidP="00F26C1D" w:rsidRDefault="003773FF" w14:paraId="25A00E0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Tip activitate</w:t>
            </w:r>
          </w:p>
        </w:tc>
        <w:tc>
          <w:tcPr>
            <w:tcW w:w="2763" w:type="dxa"/>
            <w:shd w:val="clear" w:color="auto" w:fill="auto"/>
            <w:vAlign w:val="center"/>
          </w:tcPr>
          <w:p w:rsidRPr="002A128D" w:rsidR="003773FF" w:rsidP="00F26C1D" w:rsidRDefault="003773FF" w14:paraId="08480029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10.1 Criterii de evaluare</w:t>
            </w:r>
          </w:p>
        </w:tc>
        <w:tc>
          <w:tcPr>
            <w:tcW w:w="3119" w:type="dxa"/>
            <w:shd w:val="clear" w:color="auto" w:fill="FFFFFF"/>
            <w:vAlign w:val="center"/>
          </w:tcPr>
          <w:p w:rsidRPr="002A128D" w:rsidR="003773FF" w:rsidP="00F26C1D" w:rsidRDefault="003773FF" w14:paraId="4D3AECE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10.2 Metode de evaluare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Pr="002A128D" w:rsidR="003773FF" w:rsidP="00F26C1D" w:rsidRDefault="003773FF" w14:paraId="689F22B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10.3 Pondere din nota final</w:t>
            </w:r>
            <w:r w:rsidRPr="002A128D">
              <w:rPr>
                <w:rFonts w:ascii="Calibri" w:hAnsi="Calibri" w:eastAsia="Times New Roman" w:cs="Calibri"/>
                <w:sz w:val="22"/>
                <w:szCs w:val="22"/>
              </w:rPr>
              <w:t>ă</w:t>
            </w:r>
          </w:p>
        </w:tc>
      </w:tr>
      <w:tr w:rsidRPr="002A128D" w:rsidR="0083452F" w:rsidTr="002A128D" w14:paraId="7411F4C6" w14:textId="77777777">
        <w:trPr>
          <w:trHeight w:val="451"/>
        </w:trPr>
        <w:tc>
          <w:tcPr>
            <w:tcW w:w="2340" w:type="dxa"/>
            <w:vMerge w:val="restart"/>
            <w:shd w:val="clear" w:color="auto" w:fill="FFFFFF"/>
            <w:vAlign w:val="center"/>
          </w:tcPr>
          <w:p w:rsidRPr="002A128D" w:rsidR="0083452F" w:rsidP="00F26C1D" w:rsidRDefault="0083452F" w14:paraId="2358850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10.4 Curs</w:t>
            </w:r>
          </w:p>
          <w:p w:rsidRPr="002A128D" w:rsidR="0083452F" w:rsidP="00F26C1D" w:rsidRDefault="0083452F" w14:paraId="15F3B05D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63" w:type="dxa"/>
            <w:shd w:val="clear" w:color="auto" w:fill="auto"/>
            <w:vAlign w:val="center"/>
          </w:tcPr>
          <w:p w:rsidRPr="002A128D" w:rsidR="0083452F" w:rsidP="00F26C1D" w:rsidRDefault="0083452F" w14:paraId="40C1A552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1.Cunostinte cumulate</w:t>
            </w:r>
          </w:p>
        </w:tc>
        <w:tc>
          <w:tcPr>
            <w:tcW w:w="3119" w:type="dxa"/>
            <w:shd w:val="clear" w:color="auto" w:fill="FFFFFF"/>
            <w:vAlign w:val="center"/>
          </w:tcPr>
          <w:p w:rsidRPr="002A128D" w:rsidR="0083452F" w:rsidP="001E0F1B" w:rsidRDefault="00A96895" w14:paraId="5FF003D8" w14:textId="7709186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 xml:space="preserve">Teorie + </w:t>
            </w:r>
            <w:r w:rsidRPr="002A128D" w:rsidR="00F15E9A">
              <w:rPr>
                <w:rFonts w:ascii="Calibri" w:hAnsi="Calibri" w:cs="Calibri"/>
                <w:sz w:val="22"/>
                <w:szCs w:val="22"/>
              </w:rPr>
              <w:t>Aplicații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Pr="002A128D" w:rsidR="0083452F" w:rsidP="00F12576" w:rsidRDefault="00063B83" w14:paraId="15D0532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5</w:t>
            </w:r>
            <w:r w:rsidRPr="002A128D" w:rsidR="0083452F">
              <w:rPr>
                <w:rFonts w:ascii="Calibri" w:hAnsi="Calibri" w:cs="Calibri"/>
                <w:sz w:val="22"/>
                <w:szCs w:val="22"/>
              </w:rPr>
              <w:t>0%</w:t>
            </w:r>
          </w:p>
        </w:tc>
      </w:tr>
      <w:tr w:rsidRPr="002A128D" w:rsidR="0083452F" w:rsidTr="002A128D" w14:paraId="290EA8BB" w14:textId="77777777">
        <w:trPr>
          <w:trHeight w:val="451"/>
        </w:trPr>
        <w:tc>
          <w:tcPr>
            <w:tcW w:w="2340" w:type="dxa"/>
            <w:vMerge/>
            <w:shd w:val="clear" w:color="auto" w:fill="FFFFFF"/>
            <w:vAlign w:val="center"/>
          </w:tcPr>
          <w:p w:rsidRPr="002A128D" w:rsidR="0083452F" w:rsidP="00F26C1D" w:rsidRDefault="0083452F" w14:paraId="6FE83D53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63" w:type="dxa"/>
            <w:shd w:val="clear" w:color="auto" w:fill="auto"/>
            <w:vAlign w:val="center"/>
          </w:tcPr>
          <w:p w:rsidRPr="002A128D" w:rsidR="0083452F" w:rsidP="00F12576" w:rsidRDefault="0083452F" w14:paraId="3B857A7C" w14:textId="59FB074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2.</w:t>
            </w:r>
            <w:r w:rsidR="00F15E9A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A128D">
              <w:rPr>
                <w:rFonts w:ascii="Calibri" w:hAnsi="Calibri" w:cs="Calibri"/>
                <w:sz w:val="22"/>
                <w:szCs w:val="22"/>
              </w:rPr>
              <w:t>Prezenta</w:t>
            </w:r>
          </w:p>
        </w:tc>
        <w:tc>
          <w:tcPr>
            <w:tcW w:w="3119" w:type="dxa"/>
            <w:shd w:val="clear" w:color="auto" w:fill="FFFFFF"/>
            <w:vAlign w:val="center"/>
          </w:tcPr>
          <w:p w:rsidRPr="002A128D" w:rsidR="0083452F" w:rsidP="00F26C1D" w:rsidRDefault="0083452F" w14:paraId="0AB8BF17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Pr="002A128D" w:rsidR="0083452F" w:rsidP="00F12576" w:rsidRDefault="003E58E3" w14:paraId="6C87993D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10%</w:t>
            </w:r>
          </w:p>
        </w:tc>
      </w:tr>
      <w:tr w:rsidRPr="002A128D" w:rsidR="0083452F" w:rsidTr="002A128D" w14:paraId="08DDBCD7" w14:textId="77777777">
        <w:trPr>
          <w:trHeight w:val="564"/>
        </w:trPr>
        <w:tc>
          <w:tcPr>
            <w:tcW w:w="2340" w:type="dxa"/>
            <w:vMerge w:val="restart"/>
            <w:shd w:val="clear" w:color="auto" w:fill="FFFFFF"/>
            <w:vAlign w:val="center"/>
          </w:tcPr>
          <w:p w:rsidRPr="002A128D" w:rsidR="0083452F" w:rsidP="00D12382" w:rsidRDefault="0083452F" w14:paraId="326BD33E" w14:textId="25AD050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 xml:space="preserve">10.5 Laborator </w:t>
            </w:r>
          </w:p>
          <w:p w:rsidRPr="002A128D" w:rsidR="0083452F" w:rsidP="00F12576" w:rsidRDefault="0083452F" w14:paraId="6D93CC09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63" w:type="dxa"/>
            <w:shd w:val="clear" w:color="auto" w:fill="auto"/>
            <w:vAlign w:val="center"/>
          </w:tcPr>
          <w:p w:rsidRPr="002A128D" w:rsidR="0083452F" w:rsidP="00F12576" w:rsidRDefault="0083452F" w14:paraId="5A075F4B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1.Referatel</w:t>
            </w:r>
            <w:r w:rsidRPr="002A128D" w:rsidR="0061252A">
              <w:rPr>
                <w:rFonts w:ascii="Calibri" w:hAnsi="Calibri" w:cs="Calibri"/>
                <w:sz w:val="22"/>
                <w:szCs w:val="22"/>
              </w:rPr>
              <w:t>e</w:t>
            </w:r>
            <w:r w:rsidRPr="002A128D">
              <w:rPr>
                <w:rFonts w:ascii="Calibri" w:hAnsi="Calibri" w:cs="Calibri"/>
                <w:sz w:val="22"/>
                <w:szCs w:val="22"/>
              </w:rPr>
              <w:t xml:space="preserve"> de laborator</w:t>
            </w:r>
            <w:r w:rsidRPr="002A128D" w:rsidR="00D12382">
              <w:rPr>
                <w:rFonts w:ascii="Calibri" w:hAnsi="Calibri" w:cs="Calibri"/>
                <w:sz w:val="22"/>
                <w:szCs w:val="22"/>
              </w:rPr>
              <w:t xml:space="preserve"> / studii de caz</w:t>
            </w:r>
          </w:p>
        </w:tc>
        <w:tc>
          <w:tcPr>
            <w:tcW w:w="3119" w:type="dxa"/>
            <w:shd w:val="clear" w:color="auto" w:fill="FFFFFF"/>
            <w:vAlign w:val="center"/>
          </w:tcPr>
          <w:p w:rsidRPr="002A128D" w:rsidR="0083452F" w:rsidP="00F26C1D" w:rsidRDefault="0083452F" w14:paraId="67DF9AFB" w14:textId="7F3AB6B5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 xml:space="preserve">1. </w:t>
            </w:r>
            <w:r w:rsidRPr="002A128D" w:rsidR="008971B9">
              <w:rPr>
                <w:rFonts w:ascii="Arial" w:hAnsi="Arial" w:cs="Arial"/>
                <w:sz w:val="20"/>
                <w:szCs w:val="20"/>
              </w:rPr>
              <w:t xml:space="preserve">Evaluarea corectitudinii realizării fiecărei lucrări de laborator, a calculelor precum şi a gradului de </w:t>
            </w:r>
            <w:r w:rsidRPr="002A128D" w:rsidR="00F15E9A">
              <w:rPr>
                <w:rFonts w:ascii="Arial" w:hAnsi="Arial" w:cs="Arial"/>
                <w:sz w:val="20"/>
                <w:szCs w:val="20"/>
              </w:rPr>
              <w:t>înțelegere</w:t>
            </w:r>
            <w:r w:rsidRPr="002A128D" w:rsidR="008971B9">
              <w:rPr>
                <w:rFonts w:ascii="Arial" w:hAnsi="Arial" w:cs="Arial"/>
                <w:sz w:val="20"/>
                <w:szCs w:val="20"/>
              </w:rPr>
              <w:t xml:space="preserve"> pentru lucrările de laborator 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Pr="002A128D" w:rsidR="0083452F" w:rsidP="00F26C1D" w:rsidRDefault="00063B83" w14:paraId="08498E1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3</w:t>
            </w:r>
            <w:r w:rsidRPr="002A128D" w:rsidR="0083452F">
              <w:rPr>
                <w:rFonts w:ascii="Calibri" w:hAnsi="Calibri" w:cs="Calibri"/>
                <w:sz w:val="22"/>
                <w:szCs w:val="22"/>
              </w:rPr>
              <w:t>0%</w:t>
            </w:r>
          </w:p>
        </w:tc>
      </w:tr>
      <w:tr w:rsidRPr="002A128D" w:rsidR="0083452F" w:rsidTr="002A128D" w14:paraId="7590B65C" w14:textId="77777777">
        <w:trPr>
          <w:trHeight w:val="563"/>
        </w:trPr>
        <w:tc>
          <w:tcPr>
            <w:tcW w:w="2340" w:type="dxa"/>
            <w:vMerge/>
            <w:shd w:val="clear" w:color="auto" w:fill="FFFFFF"/>
            <w:vAlign w:val="center"/>
          </w:tcPr>
          <w:p w:rsidRPr="002A128D" w:rsidR="0083452F" w:rsidP="00F12576" w:rsidRDefault="0083452F" w14:paraId="3DA23077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63" w:type="dxa"/>
            <w:shd w:val="clear" w:color="auto" w:fill="auto"/>
            <w:vAlign w:val="center"/>
          </w:tcPr>
          <w:p w:rsidRPr="002A128D" w:rsidR="0083452F" w:rsidP="00F12576" w:rsidRDefault="0083452F" w14:paraId="122A0D17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2.Prezenta + ritmicitate</w:t>
            </w:r>
          </w:p>
        </w:tc>
        <w:tc>
          <w:tcPr>
            <w:tcW w:w="3119" w:type="dxa"/>
            <w:shd w:val="clear" w:color="auto" w:fill="FFFFFF"/>
            <w:vAlign w:val="center"/>
          </w:tcPr>
          <w:p w:rsidRPr="002A128D" w:rsidR="0083452F" w:rsidP="00F26C1D" w:rsidRDefault="0083452F" w14:paraId="7244E63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2. Verificare periodica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Pr="002A128D" w:rsidR="0083452F" w:rsidP="00F26C1D" w:rsidRDefault="003E58E3" w14:paraId="5841F63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10%</w:t>
            </w:r>
          </w:p>
        </w:tc>
      </w:tr>
      <w:tr w:rsidRPr="002A128D" w:rsidR="00D27F59" w:rsidTr="002A128D" w14:paraId="5BCFA103" w14:textId="77777777">
        <w:trPr>
          <w:trHeight w:val="264"/>
        </w:trPr>
        <w:tc>
          <w:tcPr>
            <w:tcW w:w="9639" w:type="dxa"/>
            <w:gridSpan w:val="4"/>
            <w:shd w:val="clear" w:color="auto" w:fill="auto"/>
            <w:vAlign w:val="center"/>
          </w:tcPr>
          <w:p w:rsidRPr="002A128D" w:rsidR="00D27F59" w:rsidP="00F26C1D" w:rsidRDefault="00D27F59" w14:paraId="4BB0E1B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 xml:space="preserve">10.6 Standard minim de </w:t>
            </w:r>
            <w:proofErr w:type="spellStart"/>
            <w:r w:rsidRPr="002A128D">
              <w:rPr>
                <w:rFonts w:ascii="Calibri" w:hAnsi="Calibri" w:cs="Calibri"/>
                <w:sz w:val="22"/>
                <w:szCs w:val="22"/>
              </w:rPr>
              <w:t>performanţ</w:t>
            </w:r>
            <w:r w:rsidRPr="002A128D">
              <w:rPr>
                <w:rFonts w:ascii="Calibri" w:hAnsi="Calibri" w:eastAsia="Times New Roman" w:cs="Calibri"/>
                <w:sz w:val="22"/>
                <w:szCs w:val="22"/>
              </w:rPr>
              <w:t>ă</w:t>
            </w:r>
            <w:proofErr w:type="spellEnd"/>
          </w:p>
        </w:tc>
      </w:tr>
      <w:tr w:rsidRPr="002A128D" w:rsidR="00D27F59" w:rsidTr="002A128D" w14:paraId="69EA01B4" w14:textId="77777777">
        <w:trPr>
          <w:trHeight w:val="368"/>
        </w:trPr>
        <w:tc>
          <w:tcPr>
            <w:tcW w:w="9639" w:type="dxa"/>
            <w:gridSpan w:val="4"/>
            <w:shd w:val="clear" w:color="auto" w:fill="auto"/>
            <w:vAlign w:val="center"/>
          </w:tcPr>
          <w:p w:rsidRPr="002A128D" w:rsidR="00D27F59" w:rsidP="00F26C1D" w:rsidRDefault="00D27F59" w14:paraId="4760DC23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A128D">
              <w:rPr>
                <w:rFonts w:ascii="Calibri" w:hAnsi="Calibri" w:cs="Calibri"/>
                <w:sz w:val="22"/>
                <w:szCs w:val="22"/>
              </w:rPr>
              <w:t>•</w:t>
            </w:r>
            <w:r w:rsidRPr="002A128D" w:rsidR="005A38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A128D" w:rsidR="00C52B50">
              <w:rPr>
                <w:rFonts w:ascii="Calibri" w:hAnsi="Calibri" w:cs="Calibri"/>
                <w:sz w:val="22"/>
                <w:szCs w:val="22"/>
              </w:rPr>
              <w:t>La fiecare tip de activitate pentru  promovare este obligatorie realizarea a minim jumătate din punctajul acordat.</w:t>
            </w:r>
          </w:p>
        </w:tc>
      </w:tr>
    </w:tbl>
    <w:p w:rsidRPr="00DF6F11" w:rsidR="003773FF" w:rsidP="00EE0BA5" w:rsidRDefault="003773FF" w14:paraId="5150522C" w14:textId="77777777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sz w:val="16"/>
          <w:szCs w:val="16"/>
          <w:lang w:val="en-US"/>
        </w:rPr>
      </w:pPr>
    </w:p>
    <w:p w:rsidRPr="00DF6F11" w:rsidR="003773FF" w:rsidP="005A3850" w:rsidRDefault="003773FF" w14:paraId="116D3E86" w14:textId="71FC1F54">
      <w:pPr>
        <w:rPr>
          <w:rFonts w:ascii="Calibri" w:hAnsi="Calibri" w:cs="Calibri"/>
          <w:sz w:val="12"/>
          <w:szCs w:val="12"/>
          <w:lang w:val="en-US"/>
        </w:rPr>
      </w:pPr>
    </w:p>
    <w:tbl>
      <w:tblPr>
        <w:tblW w:w="4891" w:type="pct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ook w:val="04A0" w:firstRow="1" w:lastRow="0" w:firstColumn="1" w:lastColumn="0" w:noHBand="0" w:noVBand="1"/>
      </w:tblPr>
      <w:tblGrid>
        <w:gridCol w:w="1807"/>
        <w:gridCol w:w="1632"/>
        <w:gridCol w:w="4427"/>
        <w:gridCol w:w="1773"/>
      </w:tblGrid>
      <w:tr w:rsidRPr="0026479C" w:rsidR="00C413B5" w:rsidTr="3BE59D88" w14:paraId="2236B3FA" w14:textId="77777777">
        <w:tc>
          <w:tcPr>
            <w:tcW w:w="1807" w:type="dxa"/>
            <w:tcBorders>
              <w:top w:val="single" w:color="000000" w:themeColor="text1" w:sz="12" w:space="0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26479C" w:rsidR="00DF6F11" w:rsidP="00F07A40" w:rsidRDefault="00DF6F11" w14:paraId="27045AAC" w14:textId="77777777">
            <w:pPr>
              <w:keepNext/>
              <w:keepLines/>
              <w:jc w:val="center"/>
              <w:rPr>
                <w:rFonts w:ascii="Calibri" w:hAnsi="Calibri" w:eastAsia="Calibri" w:cs="Calibri"/>
                <w:b/>
                <w:sz w:val="20"/>
                <w:szCs w:val="22"/>
                <w:lang w:eastAsia="en-US"/>
              </w:rPr>
            </w:pPr>
            <w:r w:rsidRPr="0026479C">
              <w:rPr>
                <w:rFonts w:ascii="Calibri" w:hAnsi="Calibri" w:eastAsia="Calibri" w:cs="Calibri"/>
                <w:b/>
                <w:sz w:val="20"/>
                <w:szCs w:val="22"/>
                <w:lang w:eastAsia="en-US"/>
              </w:rPr>
              <w:t>Data completării:</w:t>
            </w:r>
          </w:p>
        </w:tc>
        <w:tc>
          <w:tcPr>
            <w:tcW w:w="1632" w:type="dxa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26479C" w:rsidR="00DF6F11" w:rsidP="00F07A40" w:rsidRDefault="00DF6F11" w14:paraId="6D17309A" w14:textId="77777777">
            <w:pPr>
              <w:keepNext/>
              <w:keepLines/>
              <w:rPr>
                <w:rFonts w:ascii="Calibri" w:hAnsi="Calibri" w:eastAsia="Calibri" w:cs="Calibri"/>
                <w:b/>
                <w:sz w:val="20"/>
                <w:szCs w:val="22"/>
                <w:lang w:eastAsia="en-US"/>
              </w:rPr>
            </w:pPr>
            <w:r w:rsidRPr="0026479C">
              <w:rPr>
                <w:rFonts w:ascii="Calibri" w:hAnsi="Calibri" w:eastAsia="Calibri" w:cs="Calibri"/>
                <w:b/>
                <w:sz w:val="20"/>
                <w:szCs w:val="22"/>
                <w:lang w:eastAsia="en-US"/>
              </w:rPr>
              <w:t>Titulari</w:t>
            </w:r>
          </w:p>
        </w:tc>
        <w:tc>
          <w:tcPr>
            <w:tcW w:w="4427" w:type="dxa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26479C" w:rsidR="00DF6F11" w:rsidP="00F07A40" w:rsidRDefault="00DF6F11" w14:paraId="2DB08606" w14:textId="77777777">
            <w:pPr>
              <w:keepNext/>
              <w:keepLines/>
              <w:rPr>
                <w:rFonts w:ascii="Calibri" w:hAnsi="Calibri" w:eastAsia="Calibri" w:cs="Calibri"/>
                <w:b/>
                <w:sz w:val="20"/>
                <w:szCs w:val="22"/>
                <w:lang w:eastAsia="en-US"/>
              </w:rPr>
            </w:pPr>
            <w:r w:rsidRPr="0026479C">
              <w:rPr>
                <w:rFonts w:ascii="Calibri" w:hAnsi="Calibri" w:eastAsia="Calibri" w:cs="Calibri"/>
                <w:b/>
                <w:sz w:val="20"/>
                <w:szCs w:val="22"/>
                <w:lang w:eastAsia="en-US"/>
              </w:rPr>
              <w:t>Titlu Prenume NUME</w:t>
            </w:r>
          </w:p>
        </w:tc>
        <w:tc>
          <w:tcPr>
            <w:tcW w:w="1773" w:type="dxa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26479C" w:rsidR="00DF6F11" w:rsidP="00F07A40" w:rsidRDefault="00DF6F11" w14:paraId="6812543E" w14:textId="77777777">
            <w:pPr>
              <w:keepNext/>
              <w:keepLines/>
              <w:jc w:val="center"/>
              <w:rPr>
                <w:rFonts w:ascii="Calibri" w:hAnsi="Calibri" w:eastAsia="Calibri" w:cs="Calibri"/>
                <w:b/>
                <w:sz w:val="20"/>
                <w:szCs w:val="22"/>
                <w:lang w:eastAsia="en-US"/>
              </w:rPr>
            </w:pPr>
            <w:r w:rsidRPr="0026479C">
              <w:rPr>
                <w:rFonts w:ascii="Calibri" w:hAnsi="Calibri" w:eastAsia="Calibri" w:cs="Calibri"/>
                <w:b/>
                <w:sz w:val="20"/>
                <w:szCs w:val="22"/>
                <w:lang w:eastAsia="en-US"/>
              </w:rPr>
              <w:t>Semnătura</w:t>
            </w:r>
          </w:p>
        </w:tc>
      </w:tr>
      <w:tr w:rsidRPr="0026479C" w:rsidR="00C413B5" w:rsidTr="3BE59D88" w14:paraId="0FBAA19B" w14:textId="77777777">
        <w:trPr>
          <w:trHeight w:val="397"/>
        </w:trPr>
        <w:tc>
          <w:tcPr>
            <w:tcW w:w="1807" w:type="dxa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26479C" w:rsidR="00DF6F11" w:rsidP="00F07A40" w:rsidRDefault="00A973D7" w14:paraId="27A3556A" w14:textId="127482CD">
            <w:pPr>
              <w:keepNext w:val="1"/>
              <w:keepLines w:val="1"/>
              <w:jc w:val="center"/>
              <w:rPr>
                <w:rFonts w:ascii="Calibri" w:hAnsi="Calibri" w:eastAsia="Calibri" w:cs="Calibri"/>
                <w:sz w:val="20"/>
                <w:szCs w:val="20"/>
                <w:lang w:eastAsia="en-US"/>
              </w:rPr>
            </w:pPr>
            <w:r w:rsidRPr="3BE59D88" w:rsidR="3C5CACE8">
              <w:rPr>
                <w:rFonts w:ascii="Calibri" w:hAnsi="Calibri" w:eastAsia="Calibri" w:cs="Calibri"/>
                <w:sz w:val="20"/>
                <w:szCs w:val="20"/>
                <w:lang w:eastAsia="en-US"/>
              </w:rPr>
              <w:t>04</w:t>
            </w:r>
            <w:r w:rsidRPr="3BE59D88" w:rsidR="1B88B456">
              <w:rPr>
                <w:rFonts w:ascii="Calibri" w:hAnsi="Calibri" w:eastAsia="Calibri" w:cs="Calibri"/>
                <w:sz w:val="20"/>
                <w:szCs w:val="20"/>
                <w:lang w:eastAsia="en-US"/>
              </w:rPr>
              <w:t>.0</w:t>
            </w:r>
            <w:r w:rsidRPr="3BE59D88" w:rsidR="77433CC9">
              <w:rPr>
                <w:rFonts w:ascii="Calibri" w:hAnsi="Calibri" w:eastAsia="Calibri" w:cs="Calibri"/>
                <w:sz w:val="20"/>
                <w:szCs w:val="20"/>
                <w:lang w:eastAsia="en-US"/>
              </w:rPr>
              <w:t>6</w:t>
            </w:r>
            <w:r w:rsidRPr="3BE59D88" w:rsidR="1B88B456">
              <w:rPr>
                <w:rFonts w:ascii="Calibri" w:hAnsi="Calibri" w:eastAsia="Calibri" w:cs="Calibri"/>
                <w:sz w:val="20"/>
                <w:szCs w:val="20"/>
                <w:lang w:eastAsia="en-US"/>
              </w:rPr>
              <w:t>.202</w:t>
            </w:r>
            <w:r w:rsidRPr="3BE59D88" w:rsidR="0B0ADFE1">
              <w:rPr>
                <w:rFonts w:ascii="Calibri" w:hAnsi="Calibri" w:eastAsia="Calibri" w:cs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632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26479C" w:rsidR="00DF6F11" w:rsidP="00F07A40" w:rsidRDefault="00DF6F11" w14:paraId="401083F2" w14:textId="77777777">
            <w:pPr>
              <w:keepNext/>
              <w:keepLines/>
              <w:rPr>
                <w:rFonts w:ascii="Calibri" w:hAnsi="Calibri" w:eastAsia="Calibri" w:cs="Calibri"/>
                <w:sz w:val="20"/>
                <w:szCs w:val="22"/>
                <w:lang w:eastAsia="en-US"/>
              </w:rPr>
            </w:pPr>
            <w:r w:rsidRPr="0026479C">
              <w:rPr>
                <w:rFonts w:ascii="Calibri" w:hAnsi="Calibri" w:eastAsia="Calibri" w:cs="Calibri"/>
                <w:sz w:val="20"/>
                <w:szCs w:val="22"/>
                <w:lang w:eastAsia="en-US"/>
              </w:rPr>
              <w:t>Curs</w:t>
            </w:r>
          </w:p>
        </w:tc>
        <w:tc>
          <w:tcPr>
            <w:tcW w:w="4427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26479C" w:rsidR="00DF6F11" w:rsidP="3BE59D88" w:rsidRDefault="00C413B5" w14:paraId="54A2BCD8" w14:textId="105FEB51">
            <w:pPr>
              <w:keepNext w:val="1"/>
              <w:keepLines w:val="1"/>
              <w:rPr>
                <w:rFonts w:ascii="Calibri" w:hAnsi="Calibri" w:eastAsia="Calibri" w:cs="Calibri"/>
                <w:sz w:val="22"/>
                <w:szCs w:val="22"/>
                <w:lang w:eastAsia="en-US"/>
              </w:rPr>
            </w:pPr>
            <w:r w:rsidRPr="3BE59D88" w:rsidR="731EA17A">
              <w:rPr>
                <w:rFonts w:ascii="Calibri" w:hAnsi="Calibri" w:eastAsia="Calibri" w:cs="Calibri"/>
                <w:sz w:val="22"/>
                <w:szCs w:val="22"/>
                <w:lang w:eastAsia="en-US"/>
              </w:rPr>
              <w:t>Conf. Dr. Ing. Florin B</w:t>
            </w:r>
            <w:r w:rsidRPr="3BE59D88" w:rsidR="3D1873E2">
              <w:rPr>
                <w:rFonts w:ascii="Calibri" w:hAnsi="Calibri" w:eastAsia="Calibri" w:cs="Calibri"/>
                <w:sz w:val="22"/>
                <w:szCs w:val="22"/>
                <w:lang w:eastAsia="en-US"/>
              </w:rPr>
              <w:t>ODE</w:t>
            </w:r>
          </w:p>
        </w:tc>
        <w:tc>
          <w:tcPr>
            <w:tcW w:w="1773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26479C" w:rsidR="00DF6F11" w:rsidP="00F07A40" w:rsidRDefault="00DF6F11" w14:paraId="023393D2" w14:textId="704ADC30">
            <w:pPr>
              <w:keepNext/>
              <w:keepLines/>
              <w:rPr>
                <w:rFonts w:ascii="Calibri" w:hAnsi="Calibri" w:eastAsia="Calibri" w:cs="Calibri"/>
                <w:sz w:val="20"/>
                <w:szCs w:val="22"/>
                <w:lang w:eastAsia="en-US"/>
              </w:rPr>
            </w:pPr>
          </w:p>
        </w:tc>
      </w:tr>
      <w:tr w:rsidRPr="0026479C" w:rsidR="00063B83" w:rsidTr="3BE59D88" w14:paraId="69B1B22E" w14:textId="77777777">
        <w:trPr>
          <w:trHeight w:val="397"/>
        </w:trPr>
        <w:tc>
          <w:tcPr>
            <w:tcW w:w="1807" w:type="dxa"/>
            <w:tcBorders>
              <w:top w:val="nil"/>
              <w:left w:val="single" w:color="000000" w:themeColor="text1" w:sz="12" w:space="0"/>
              <w:bottom w:val="single" w:color="000000" w:themeColor="text1" w:sz="12" w:space="0"/>
              <w:right w:val="dotted" w:color="808080" w:themeColor="background1" w:themeShade="80" w:sz="4" w:space="0"/>
            </w:tcBorders>
            <w:tcMar/>
          </w:tcPr>
          <w:p w:rsidRPr="0026479C" w:rsidR="00063B83" w:rsidP="00F07A40" w:rsidRDefault="00063B83" w14:paraId="05D66146" w14:textId="77777777">
            <w:pPr>
              <w:keepNext/>
              <w:keepLines/>
              <w:rPr>
                <w:rFonts w:ascii="Calibri" w:hAnsi="Calibri" w:eastAsia="Calibri" w:cs="Calibri"/>
                <w:sz w:val="20"/>
                <w:szCs w:val="22"/>
                <w:lang w:eastAsia="en-US"/>
              </w:rPr>
            </w:pPr>
          </w:p>
        </w:tc>
        <w:tc>
          <w:tcPr>
            <w:tcW w:w="1632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dotted" w:color="808080" w:themeColor="background1" w:themeShade="80" w:sz="4" w:space="0"/>
            </w:tcBorders>
            <w:tcMar/>
            <w:vAlign w:val="center"/>
          </w:tcPr>
          <w:p w:rsidRPr="0026479C" w:rsidR="00063B83" w:rsidP="00F07A40" w:rsidRDefault="002A128D" w14:paraId="0C5E7A1F" w14:textId="7B07D23F">
            <w:pPr>
              <w:keepNext/>
              <w:keepLines/>
              <w:rPr>
                <w:rFonts w:ascii="Calibri" w:hAnsi="Calibri" w:eastAsia="Calibri" w:cs="Calibri"/>
                <w:sz w:val="20"/>
                <w:szCs w:val="22"/>
                <w:lang w:eastAsia="en-US"/>
              </w:rPr>
            </w:pPr>
            <w:r w:rsidRPr="0026479C">
              <w:rPr>
                <w:rFonts w:ascii="Calibri" w:hAnsi="Calibri" w:eastAsia="Calibri" w:cs="Calibri"/>
                <w:sz w:val="20"/>
                <w:szCs w:val="22"/>
                <w:lang w:eastAsia="en-US"/>
              </w:rPr>
              <w:t>Laborator</w:t>
            </w:r>
          </w:p>
        </w:tc>
        <w:tc>
          <w:tcPr>
            <w:tcW w:w="4427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dotted" w:color="808080" w:themeColor="background1" w:themeShade="80" w:sz="4" w:space="0"/>
            </w:tcBorders>
            <w:tcMar/>
            <w:vAlign w:val="center"/>
          </w:tcPr>
          <w:p w:rsidRPr="00F15E9A" w:rsidR="00063B83" w:rsidP="00F07A40" w:rsidRDefault="0026479C" w14:paraId="1F7FB9E0" w14:textId="091A5087">
            <w:pPr>
              <w:keepNext w:val="1"/>
              <w:keepLines w:val="1"/>
              <w:rPr>
                <w:rFonts w:ascii="Calibri" w:hAnsi="Calibri" w:eastAsia="Calibri" w:cs="Calibri"/>
                <w:sz w:val="20"/>
                <w:szCs w:val="20"/>
                <w:lang w:eastAsia="en-US"/>
              </w:rPr>
            </w:pPr>
            <w:r w:rsidRPr="3BE59D88" w:rsidR="7D189D4D">
              <w:rPr>
                <w:rFonts w:ascii="Calibri" w:hAnsi="Calibri" w:cs="Calibri"/>
                <w:sz w:val="22"/>
                <w:szCs w:val="22"/>
              </w:rPr>
              <w:t>drd. ing. Titus</w:t>
            </w:r>
            <w:r w:rsidRPr="3BE59D88" w:rsidR="01E57E1A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3BE59D88" w:rsidR="01E57E1A">
              <w:rPr>
                <w:rFonts w:ascii="Calibri" w:hAnsi="Calibri" w:cs="Calibri"/>
                <w:sz w:val="22"/>
                <w:szCs w:val="22"/>
              </w:rPr>
              <w:t>Otniel</w:t>
            </w:r>
            <w:r w:rsidRPr="3BE59D88" w:rsidR="01E57E1A">
              <w:rPr>
                <w:rFonts w:ascii="Calibri" w:hAnsi="Calibri" w:cs="Calibri"/>
                <w:sz w:val="22"/>
                <w:szCs w:val="22"/>
              </w:rPr>
              <w:t xml:space="preserve"> JOLDOS</w:t>
            </w:r>
          </w:p>
        </w:tc>
        <w:tc>
          <w:tcPr>
            <w:tcW w:w="1773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single" w:color="000000" w:themeColor="text1" w:sz="12" w:space="0"/>
            </w:tcBorders>
            <w:tcMar/>
            <w:vAlign w:val="center"/>
          </w:tcPr>
          <w:p w:rsidRPr="0026479C" w:rsidR="00063B83" w:rsidP="00F07A40" w:rsidRDefault="00063B83" w14:paraId="020A8C36" w14:textId="77777777">
            <w:pPr>
              <w:keepNext/>
              <w:keepLines/>
              <w:rPr>
                <w:rFonts w:ascii="Calibri" w:hAnsi="Calibri" w:eastAsia="Calibri" w:cs="Calibri"/>
                <w:sz w:val="20"/>
                <w:szCs w:val="22"/>
                <w:lang w:eastAsia="en-US"/>
              </w:rPr>
            </w:pPr>
          </w:p>
        </w:tc>
      </w:tr>
    </w:tbl>
    <w:p w:rsidRPr="00D12382" w:rsidR="00DF6F11" w:rsidP="005A3850" w:rsidRDefault="00DF6F11" w14:paraId="610D8240" w14:textId="77777777">
      <w:pPr>
        <w:rPr>
          <w:rFonts w:ascii="Calibri" w:hAnsi="Calibri" w:cs="Calibri"/>
          <w:sz w:val="22"/>
          <w:szCs w:val="22"/>
          <w:lang w:val="en-US"/>
        </w:rPr>
      </w:pPr>
    </w:p>
    <w:tbl>
      <w:tblPr>
        <w:tblW w:w="4891" w:type="pct"/>
        <w:tblInd w:w="10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</w:tblBorders>
        <w:tblLook w:val="04A0" w:firstRow="1" w:lastRow="0" w:firstColumn="1" w:lastColumn="0" w:noHBand="0" w:noVBand="1"/>
      </w:tblPr>
      <w:tblGrid>
        <w:gridCol w:w="5680"/>
        <w:gridCol w:w="3959"/>
      </w:tblGrid>
      <w:tr w:rsidRPr="00DF6F11" w:rsidR="00DF6F11" w:rsidTr="0D2D6150" w14:paraId="4699488A" w14:textId="77777777">
        <w:tc>
          <w:tcPr>
            <w:tcW w:w="5680" w:type="dxa"/>
            <w:tcMar/>
          </w:tcPr>
          <w:p w:rsidR="00DF6F11" w:rsidP="00F07A40" w:rsidRDefault="00DF6F11" w14:paraId="5E4AC58A" w14:textId="77777777">
            <w:pPr>
              <w:keepNext w:val="1"/>
              <w:keepLines w:val="1"/>
              <w:rPr>
                <w:rFonts w:ascii="Calibri" w:hAnsi="Calibri" w:eastAsia="Calibri" w:cs="Calibri"/>
                <w:sz w:val="20"/>
                <w:szCs w:val="20"/>
                <w:lang w:eastAsia="en-US"/>
              </w:rPr>
            </w:pPr>
            <w:r w:rsidRPr="0D2D6150" w:rsidR="00DF6F11">
              <w:rPr>
                <w:rFonts w:ascii="Calibri" w:hAnsi="Calibri" w:eastAsia="Calibri" w:cs="Calibri"/>
                <w:sz w:val="20"/>
                <w:szCs w:val="20"/>
                <w:lang w:val="fr-FR" w:eastAsia="en-US"/>
              </w:rPr>
              <w:t xml:space="preserve">Data </w:t>
            </w:r>
            <w:r w:rsidRPr="0D2D6150" w:rsidR="00DF6F11">
              <w:rPr>
                <w:rFonts w:ascii="Calibri" w:hAnsi="Calibri" w:eastAsia="Calibri" w:cs="Calibri"/>
                <w:sz w:val="20"/>
                <w:szCs w:val="20"/>
                <w:lang w:val="fr-FR" w:eastAsia="en-US"/>
              </w:rPr>
              <w:t>aviz</w:t>
            </w:r>
            <w:r w:rsidRPr="0D2D6150" w:rsidR="00DF6F11">
              <w:rPr>
                <w:rFonts w:ascii="Calibri" w:hAnsi="Calibri" w:eastAsia="Calibri" w:cs="Calibri"/>
                <w:sz w:val="20"/>
                <w:szCs w:val="20"/>
                <w:lang w:eastAsia="en-US"/>
              </w:rPr>
              <w:t>ă</w:t>
            </w:r>
            <w:r w:rsidRPr="0D2D6150" w:rsidR="00DF6F11">
              <w:rPr>
                <w:rFonts w:ascii="Calibri" w:hAnsi="Calibri" w:eastAsia="Calibri" w:cs="Calibri"/>
                <w:sz w:val="20"/>
                <w:szCs w:val="20"/>
                <w:lang w:val="fr-FR" w:eastAsia="en-US"/>
              </w:rPr>
              <w:t>rii</w:t>
            </w:r>
            <w:r w:rsidRPr="0D2D6150" w:rsidR="00DF6F11">
              <w:rPr>
                <w:rFonts w:ascii="Calibri" w:hAnsi="Calibri" w:eastAsia="Calibri" w:cs="Calibri"/>
                <w:sz w:val="20"/>
                <w:szCs w:val="20"/>
                <w:lang w:val="fr-FR" w:eastAsia="en-US"/>
              </w:rPr>
              <w:t xml:space="preserve"> </w:t>
            </w:r>
            <w:r w:rsidRPr="0D2D6150" w:rsidR="00DF6F11">
              <w:rPr>
                <w:rFonts w:ascii="Calibri" w:hAnsi="Calibri" w:eastAsia="Calibri" w:cs="Calibri"/>
                <w:sz w:val="20"/>
                <w:szCs w:val="20"/>
                <w:lang w:eastAsia="en-US"/>
              </w:rPr>
              <w:t>î</w:t>
            </w:r>
            <w:r w:rsidRPr="0D2D6150" w:rsidR="00DF6F11">
              <w:rPr>
                <w:rFonts w:ascii="Calibri" w:hAnsi="Calibri" w:eastAsia="Calibri" w:cs="Calibri"/>
                <w:sz w:val="20"/>
                <w:szCs w:val="20"/>
                <w:lang w:val="fr-FR" w:eastAsia="en-US"/>
              </w:rPr>
              <w:t xml:space="preserve">n </w:t>
            </w:r>
            <w:r w:rsidRPr="0D2D6150" w:rsidR="00DF6F11">
              <w:rPr>
                <w:rFonts w:ascii="Calibri" w:hAnsi="Calibri" w:eastAsia="Calibri" w:cs="Calibri"/>
                <w:sz w:val="20"/>
                <w:szCs w:val="20"/>
                <w:lang w:val="fr-FR" w:eastAsia="en-US"/>
              </w:rPr>
              <w:t>Consiliul</w:t>
            </w:r>
            <w:r w:rsidRPr="0D2D6150" w:rsidR="00DF6F11">
              <w:rPr>
                <w:rFonts w:ascii="Calibri" w:hAnsi="Calibri" w:eastAsia="Calibri" w:cs="Calibri"/>
                <w:sz w:val="20"/>
                <w:szCs w:val="20"/>
                <w:lang w:val="fr-FR" w:eastAsia="en-US"/>
              </w:rPr>
              <w:t xml:space="preserve"> </w:t>
            </w:r>
            <w:r w:rsidRPr="0D2D6150" w:rsidR="00DF6F11">
              <w:rPr>
                <w:rFonts w:ascii="Calibri" w:hAnsi="Calibri" w:eastAsia="Calibri" w:cs="Calibri"/>
                <w:sz w:val="20"/>
                <w:szCs w:val="20"/>
                <w:lang w:val="fr-FR" w:eastAsia="en-US"/>
              </w:rPr>
              <w:t>Departamentului</w:t>
            </w:r>
            <w:r w:rsidRPr="0D2D6150" w:rsidR="00DF6F11">
              <w:rPr>
                <w:rFonts w:ascii="Calibri" w:hAnsi="Calibri" w:eastAsia="Calibri" w:cs="Calibri"/>
                <w:sz w:val="20"/>
                <w:szCs w:val="20"/>
                <w:lang w:val="fr-FR" w:eastAsia="en-US"/>
              </w:rPr>
              <w:t xml:space="preserve"> </w:t>
            </w:r>
            <w:r w:rsidRPr="0D2D6150" w:rsidR="00570C29">
              <w:rPr>
                <w:rFonts w:ascii="Calibri" w:hAnsi="Calibri" w:eastAsia="Calibri" w:cs="Calibri"/>
                <w:sz w:val="20"/>
                <w:szCs w:val="20"/>
                <w:lang w:val="fr-FR" w:eastAsia="en-US"/>
              </w:rPr>
              <w:t xml:space="preserve">de </w:t>
            </w:r>
            <w:r w:rsidRPr="0D2D6150" w:rsidR="00570C29">
              <w:rPr>
                <w:rFonts w:ascii="Calibri" w:hAnsi="Calibri" w:eastAsia="Calibri" w:cs="Calibri"/>
                <w:sz w:val="20"/>
                <w:szCs w:val="20"/>
                <w:lang w:val="fr-FR" w:eastAsia="en-US"/>
              </w:rPr>
              <w:t>Inginerie</w:t>
            </w:r>
            <w:r w:rsidRPr="0D2D6150" w:rsidR="00570C29">
              <w:rPr>
                <w:rFonts w:ascii="Calibri" w:hAnsi="Calibri" w:eastAsia="Calibri" w:cs="Calibri"/>
                <w:sz w:val="20"/>
                <w:szCs w:val="20"/>
                <w:lang w:val="fr-FR" w:eastAsia="en-US"/>
              </w:rPr>
              <w:t xml:space="preserve"> </w:t>
            </w:r>
            <w:r w:rsidRPr="0D2D6150" w:rsidR="00570C29">
              <w:rPr>
                <w:rFonts w:ascii="Calibri" w:hAnsi="Calibri" w:eastAsia="Calibri" w:cs="Calibri"/>
                <w:sz w:val="20"/>
                <w:szCs w:val="20"/>
                <w:lang w:val="fr-FR" w:eastAsia="en-US"/>
              </w:rPr>
              <w:t>Mecanică</w:t>
            </w:r>
          </w:p>
          <w:p w:rsidR="75AEA90E" w:rsidP="0D2D6150" w:rsidRDefault="75AEA90E" w14:paraId="69C6ADA7" w14:textId="34FDF032">
            <w:pPr>
              <w:pStyle w:val="Normal"/>
              <w:keepNext w:val="1"/>
              <w:keepLines w:val="1"/>
              <w:rPr>
                <w:rFonts w:ascii="Calibri" w:hAnsi="Calibri" w:eastAsia="Calibri" w:cs="Calibri"/>
                <w:sz w:val="20"/>
                <w:szCs w:val="20"/>
                <w:lang w:val="fr-FR" w:eastAsia="en-US"/>
              </w:rPr>
            </w:pPr>
            <w:r w:rsidRPr="0D2D6150" w:rsidR="75AEA90E">
              <w:rPr>
                <w:rFonts w:ascii="Calibri" w:hAnsi="Calibri" w:eastAsia="Calibri" w:cs="Calibri"/>
                <w:sz w:val="20"/>
                <w:szCs w:val="20"/>
                <w:lang w:val="fr-FR" w:eastAsia="en-US"/>
              </w:rPr>
              <w:t>21.06.2024</w:t>
            </w:r>
          </w:p>
          <w:p w:rsidRPr="00F07A40" w:rsidR="00D12382" w:rsidP="00F07A40" w:rsidRDefault="00D12382" w14:paraId="7589155F" w14:textId="77777777">
            <w:pPr>
              <w:keepNext/>
              <w:keepLines/>
              <w:rPr>
                <w:rFonts w:ascii="Calibri" w:hAnsi="Calibri" w:eastAsia="Calibri" w:cs="Calibri"/>
                <w:sz w:val="20"/>
                <w:szCs w:val="22"/>
                <w:lang w:eastAsia="en-US"/>
              </w:rPr>
            </w:pPr>
          </w:p>
          <w:p w:rsidRPr="00F07A40" w:rsidR="00DF6F11" w:rsidP="00F07A40" w:rsidRDefault="00DF6F11" w14:paraId="277C22C7" w14:textId="77777777">
            <w:pPr>
              <w:keepNext/>
              <w:keepLines/>
              <w:jc w:val="center"/>
              <w:rPr>
                <w:rFonts w:ascii="Calibri" w:hAnsi="Calibri" w:eastAsia="Calibri" w:cs="Calibri"/>
                <w:sz w:val="20"/>
                <w:szCs w:val="22"/>
                <w:lang w:val="en-US" w:eastAsia="en-US"/>
              </w:rPr>
            </w:pPr>
          </w:p>
          <w:p w:rsidRPr="00F07A40" w:rsidR="00DF6F11" w:rsidP="00F07A40" w:rsidRDefault="00DF6F11" w14:paraId="604EF678" w14:textId="77777777">
            <w:pPr>
              <w:keepNext/>
              <w:keepLines/>
              <w:jc w:val="center"/>
              <w:rPr>
                <w:rFonts w:ascii="Calibri" w:hAnsi="Calibri" w:eastAsia="Calibri" w:cs="Calibri"/>
                <w:sz w:val="20"/>
                <w:szCs w:val="22"/>
                <w:lang w:val="en-US" w:eastAsia="en-US"/>
              </w:rPr>
            </w:pPr>
          </w:p>
          <w:p w:rsidRPr="00F07A40" w:rsidR="00DF6F11" w:rsidP="00F07A40" w:rsidRDefault="00DF6F11" w14:paraId="5052530D" w14:textId="77777777">
            <w:pPr>
              <w:keepNext/>
              <w:keepLines/>
              <w:jc w:val="center"/>
              <w:rPr>
                <w:rFonts w:ascii="Calibri" w:hAnsi="Calibri" w:eastAsia="Calibri" w:cs="Calibri"/>
                <w:sz w:val="20"/>
                <w:szCs w:val="22"/>
                <w:lang w:val="en-US" w:eastAsia="en-US"/>
              </w:rPr>
            </w:pPr>
          </w:p>
        </w:tc>
        <w:tc>
          <w:tcPr>
            <w:tcW w:w="3959" w:type="dxa"/>
            <w:tcMar/>
          </w:tcPr>
          <w:p w:rsidRPr="00227CD8" w:rsidR="00570C29" w:rsidP="00F07A40" w:rsidRDefault="00DF6F11" w14:paraId="0149046D" w14:textId="77777777">
            <w:pPr>
              <w:keepNext/>
              <w:keepLines/>
              <w:rPr>
                <w:rFonts w:ascii="Calibri" w:hAnsi="Calibri" w:eastAsia="Calibri" w:cs="Calibri"/>
                <w:sz w:val="20"/>
                <w:szCs w:val="22"/>
                <w:lang w:val="nl-NL" w:eastAsia="en-US"/>
              </w:rPr>
            </w:pPr>
            <w:r w:rsidRPr="00F07A40">
              <w:rPr>
                <w:rFonts w:ascii="Calibri" w:hAnsi="Calibri" w:eastAsia="Calibri" w:cs="Calibri"/>
                <w:sz w:val="20"/>
                <w:szCs w:val="22"/>
                <w:lang w:eastAsia="en-US"/>
              </w:rPr>
              <w:t xml:space="preserve">Director Departament </w:t>
            </w:r>
            <w:r w:rsidRPr="00227CD8" w:rsidR="00570C29">
              <w:rPr>
                <w:rFonts w:ascii="Calibri" w:hAnsi="Calibri" w:eastAsia="Calibri" w:cs="Calibri"/>
                <w:sz w:val="20"/>
                <w:szCs w:val="22"/>
                <w:lang w:val="nl-NL" w:eastAsia="en-US"/>
              </w:rPr>
              <w:t>Inginerie Mecanică</w:t>
            </w:r>
          </w:p>
          <w:p w:rsidRPr="00227CD8" w:rsidR="00570C29" w:rsidP="3BE59D88" w:rsidRDefault="00570C29" w14:paraId="693B6FE2" w14:textId="56034885">
            <w:pPr>
              <w:pStyle w:val="Normal"/>
              <w:keepNext w:val="1"/>
              <w:keepLines w:val="1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ro-RO"/>
              </w:rPr>
            </w:pPr>
            <w:r w:rsidRPr="3BE59D88" w:rsidR="68B02117">
              <w:rPr>
                <w:rFonts w:ascii="Calibri" w:hAnsi="Calibri" w:eastAsia="Calibri" w:cs="Calibri"/>
                <w:sz w:val="22"/>
                <w:szCs w:val="22"/>
                <w:lang w:val="nl-NL" w:eastAsia="en-US"/>
              </w:rPr>
              <w:t>Prof.dr.ing</w:t>
            </w:r>
            <w:r w:rsidRPr="3BE59D88" w:rsidR="68B02117">
              <w:rPr>
                <w:rFonts w:ascii="Calibri" w:hAnsi="Calibri" w:eastAsia="Calibri" w:cs="Calibri"/>
                <w:sz w:val="22"/>
                <w:szCs w:val="22"/>
                <w:lang w:val="nl-NL" w:eastAsia="en-US"/>
              </w:rPr>
              <w:t>.</w:t>
            </w:r>
            <w:r w:rsidRPr="3BE59D88" w:rsidR="46553EC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ro-RO"/>
              </w:rPr>
              <w:t xml:space="preserve"> Mircea Cristian D</w:t>
            </w:r>
            <w:r w:rsidRPr="3BE59D88" w:rsidR="083EB84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ro-RO"/>
              </w:rPr>
              <w:t>UDESCU</w:t>
            </w:r>
          </w:p>
          <w:p w:rsidRPr="00227CD8" w:rsidR="00DF6F11" w:rsidP="00F07A40" w:rsidRDefault="00DF6F11" w14:paraId="28402A57" w14:textId="77777777">
            <w:pPr>
              <w:keepNext/>
              <w:keepLines/>
              <w:rPr>
                <w:rFonts w:ascii="Calibri" w:hAnsi="Calibri" w:eastAsia="Calibri" w:cs="Calibri"/>
                <w:sz w:val="20"/>
                <w:szCs w:val="22"/>
                <w:lang w:val="nl-NL" w:eastAsia="en-US"/>
              </w:rPr>
            </w:pPr>
          </w:p>
          <w:p w:rsidRPr="00227CD8" w:rsidR="00DF6F11" w:rsidP="00F07A40" w:rsidRDefault="00DF6F11" w14:paraId="40A50680" w14:textId="77777777">
            <w:pPr>
              <w:keepNext/>
              <w:keepLines/>
              <w:rPr>
                <w:rFonts w:ascii="Calibri" w:hAnsi="Calibri" w:eastAsia="Calibri" w:cs="Calibri"/>
                <w:sz w:val="20"/>
                <w:szCs w:val="22"/>
                <w:lang w:val="nl-NL" w:eastAsia="en-US"/>
              </w:rPr>
            </w:pPr>
          </w:p>
          <w:p w:rsidRPr="00227CD8" w:rsidR="00DF6F11" w:rsidP="00F07A40" w:rsidRDefault="00DF6F11" w14:paraId="15F72D80" w14:textId="77777777">
            <w:pPr>
              <w:keepNext/>
              <w:keepLines/>
              <w:rPr>
                <w:rFonts w:ascii="Calibri" w:hAnsi="Calibri" w:eastAsia="Calibri" w:cs="Calibri"/>
                <w:sz w:val="20"/>
                <w:szCs w:val="22"/>
                <w:lang w:val="nl-NL" w:eastAsia="en-US"/>
              </w:rPr>
            </w:pPr>
          </w:p>
        </w:tc>
      </w:tr>
      <w:tr w:rsidRPr="00DF6F11" w:rsidR="00DF6F11" w:rsidTr="0D2D6150" w14:paraId="379FEB3A" w14:textId="77777777">
        <w:tc>
          <w:tcPr>
            <w:tcW w:w="5680" w:type="dxa"/>
            <w:tcMar/>
          </w:tcPr>
          <w:p w:rsidRPr="00227CD8" w:rsidR="00DF6F11" w:rsidP="00F07A40" w:rsidRDefault="00DF6F11" w14:paraId="0180A317" w14:textId="77777777">
            <w:pPr>
              <w:keepNext/>
              <w:keepLines/>
              <w:rPr>
                <w:rFonts w:ascii="Calibri" w:hAnsi="Calibri" w:eastAsia="Calibri" w:cs="Calibri"/>
                <w:sz w:val="20"/>
                <w:szCs w:val="22"/>
                <w:lang w:val="nl-NL" w:eastAsia="en-US"/>
              </w:rPr>
            </w:pPr>
          </w:p>
          <w:p w:rsidRPr="00227CD8" w:rsidR="00DF6F11" w:rsidP="00F07A40" w:rsidRDefault="00DF6F11" w14:paraId="3EFD4B60" w14:textId="77777777">
            <w:pPr>
              <w:keepNext/>
              <w:keepLines/>
              <w:rPr>
                <w:rFonts w:ascii="Calibri" w:hAnsi="Calibri" w:eastAsia="Calibri" w:cs="Calibri"/>
                <w:sz w:val="20"/>
                <w:szCs w:val="22"/>
                <w:lang w:val="nl-NL" w:eastAsia="en-US"/>
              </w:rPr>
            </w:pPr>
            <w:r w:rsidRPr="00227CD8">
              <w:rPr>
                <w:rFonts w:ascii="Calibri" w:hAnsi="Calibri" w:eastAsia="Calibri" w:cs="Calibri"/>
                <w:sz w:val="20"/>
                <w:szCs w:val="22"/>
                <w:lang w:val="nl-NL" w:eastAsia="en-US"/>
              </w:rPr>
              <w:t>Data aprob</w:t>
            </w:r>
            <w:r w:rsidRPr="00F07A40">
              <w:rPr>
                <w:rFonts w:ascii="Calibri" w:hAnsi="Calibri" w:eastAsia="Calibri" w:cs="Calibri"/>
                <w:sz w:val="20"/>
                <w:szCs w:val="22"/>
                <w:lang w:eastAsia="en-US"/>
              </w:rPr>
              <w:t>ă</w:t>
            </w:r>
            <w:r w:rsidRPr="00227CD8">
              <w:rPr>
                <w:rFonts w:ascii="Calibri" w:hAnsi="Calibri" w:eastAsia="Calibri" w:cs="Calibri"/>
                <w:sz w:val="20"/>
                <w:szCs w:val="22"/>
                <w:lang w:val="nl-NL" w:eastAsia="en-US"/>
              </w:rPr>
              <w:t xml:space="preserve">rii </w:t>
            </w:r>
            <w:r w:rsidRPr="00F07A40">
              <w:rPr>
                <w:rFonts w:ascii="Calibri" w:hAnsi="Calibri" w:eastAsia="Calibri" w:cs="Calibri"/>
                <w:sz w:val="20"/>
                <w:szCs w:val="22"/>
                <w:lang w:eastAsia="en-US"/>
              </w:rPr>
              <w:t>î</w:t>
            </w:r>
            <w:r w:rsidRPr="00227CD8">
              <w:rPr>
                <w:rFonts w:ascii="Calibri" w:hAnsi="Calibri" w:eastAsia="Calibri" w:cs="Calibri"/>
                <w:sz w:val="20"/>
                <w:szCs w:val="22"/>
                <w:lang w:val="nl-NL" w:eastAsia="en-US"/>
              </w:rPr>
              <w:t>n Consiliul Facult</w:t>
            </w:r>
            <w:proofErr w:type="spellStart"/>
            <w:r w:rsidRPr="00F07A40">
              <w:rPr>
                <w:rFonts w:ascii="Calibri" w:hAnsi="Calibri" w:eastAsia="Calibri" w:cs="Calibri"/>
                <w:sz w:val="20"/>
                <w:szCs w:val="22"/>
                <w:lang w:eastAsia="en-US"/>
              </w:rPr>
              <w:t>ăț</w:t>
            </w:r>
            <w:proofErr w:type="spellEnd"/>
            <w:r w:rsidRPr="00227CD8">
              <w:rPr>
                <w:rFonts w:ascii="Calibri" w:hAnsi="Calibri" w:eastAsia="Calibri" w:cs="Calibri"/>
                <w:sz w:val="20"/>
                <w:szCs w:val="22"/>
                <w:lang w:val="nl-NL" w:eastAsia="en-US"/>
              </w:rPr>
              <w:t>ii</w:t>
            </w:r>
            <w:r w:rsidRPr="00227CD8" w:rsidR="00570C29">
              <w:rPr>
                <w:rFonts w:ascii="Calibri" w:hAnsi="Calibri" w:eastAsia="Calibri" w:cs="Calibri"/>
                <w:sz w:val="20"/>
                <w:szCs w:val="22"/>
                <w:lang w:val="nl-NL" w:eastAsia="en-US"/>
              </w:rPr>
              <w:t xml:space="preserve"> de </w:t>
            </w:r>
            <w:r w:rsidRPr="00227CD8" w:rsidR="00350993">
              <w:rPr>
                <w:rFonts w:ascii="Calibri" w:hAnsi="Calibri" w:eastAsia="Calibri" w:cs="Calibri"/>
                <w:sz w:val="20"/>
                <w:szCs w:val="22"/>
                <w:lang w:val="nl-NL" w:eastAsia="en-US"/>
              </w:rPr>
              <w:t>Autovehicule R</w:t>
            </w:r>
            <w:r w:rsidRPr="00227CD8" w:rsidR="00570C29">
              <w:rPr>
                <w:rFonts w:ascii="Calibri" w:hAnsi="Calibri" w:eastAsia="Calibri" w:cs="Calibri"/>
                <w:sz w:val="20"/>
                <w:szCs w:val="22"/>
                <w:lang w:val="nl-NL" w:eastAsia="en-US"/>
              </w:rPr>
              <w:t>utiere, Mecatronică și Mecanică</w:t>
            </w:r>
          </w:p>
          <w:p w:rsidRPr="00227CD8" w:rsidR="00DF6F11" w:rsidP="00F07A40" w:rsidRDefault="00DF6F11" w14:paraId="16416730" w14:textId="77777777">
            <w:pPr>
              <w:keepNext/>
              <w:keepLines/>
              <w:jc w:val="center"/>
              <w:rPr>
                <w:rFonts w:ascii="Calibri" w:hAnsi="Calibri" w:eastAsia="Calibri" w:cs="Calibri"/>
                <w:sz w:val="20"/>
                <w:szCs w:val="22"/>
                <w:lang w:val="nl-NL" w:eastAsia="en-US"/>
              </w:rPr>
            </w:pPr>
          </w:p>
          <w:p w:rsidRPr="00F07A40" w:rsidR="00DF6F11" w:rsidP="00F07A40" w:rsidRDefault="00DF6F11" w14:paraId="66205C0D" w14:textId="3E5B94C3">
            <w:pPr>
              <w:keepNext/>
              <w:keepLines/>
              <w:rPr>
                <w:rFonts w:ascii="Calibri" w:hAnsi="Calibri" w:eastAsia="Calibri" w:cs="Calibri"/>
                <w:sz w:val="20"/>
                <w:szCs w:val="22"/>
                <w:lang w:val="en-US" w:eastAsia="en-US"/>
              </w:rPr>
            </w:pPr>
          </w:p>
        </w:tc>
        <w:tc>
          <w:tcPr>
            <w:tcW w:w="3959" w:type="dxa"/>
            <w:tcMar/>
          </w:tcPr>
          <w:p w:rsidRPr="00F07A40" w:rsidR="00DF6F11" w:rsidP="00F07A40" w:rsidRDefault="00DF6F11" w14:paraId="027840BC" w14:textId="77777777">
            <w:pPr>
              <w:keepNext/>
              <w:keepLines/>
              <w:rPr>
                <w:rFonts w:ascii="Calibri" w:hAnsi="Calibri" w:eastAsia="Calibri" w:cs="Calibri"/>
                <w:sz w:val="20"/>
                <w:szCs w:val="22"/>
                <w:lang w:val="en-US" w:eastAsia="en-US"/>
              </w:rPr>
            </w:pPr>
          </w:p>
          <w:p w:rsidRPr="00F07A40" w:rsidR="00DF6F11" w:rsidP="00F07A40" w:rsidRDefault="00DF6F11" w14:paraId="5A580FE3" w14:textId="6E418B4A">
            <w:pPr>
              <w:keepNext/>
              <w:keepLines/>
              <w:rPr>
                <w:rFonts w:ascii="Calibri" w:hAnsi="Calibri" w:eastAsia="Calibri" w:cs="Calibri"/>
                <w:sz w:val="20"/>
                <w:szCs w:val="22"/>
                <w:lang w:val="en-US" w:eastAsia="en-US"/>
              </w:rPr>
            </w:pPr>
            <w:proofErr w:type="spellStart"/>
            <w:r w:rsidRPr="00F07A40">
              <w:rPr>
                <w:rFonts w:ascii="Calibri" w:hAnsi="Calibri" w:eastAsia="Calibri" w:cs="Calibri"/>
                <w:sz w:val="20"/>
                <w:szCs w:val="22"/>
                <w:lang w:val="en-US" w:eastAsia="en-US"/>
              </w:rPr>
              <w:t>Decan</w:t>
            </w:r>
            <w:proofErr w:type="spellEnd"/>
            <w:r w:rsidR="0026479C">
              <w:rPr>
                <w:rFonts w:ascii="Calibri" w:hAnsi="Calibri" w:eastAsia="Calibri" w:cs="Calibri"/>
                <w:sz w:val="20"/>
                <w:szCs w:val="22"/>
                <w:lang w:val="en-US" w:eastAsia="en-US"/>
              </w:rPr>
              <w:t xml:space="preserve"> </w:t>
            </w:r>
            <w:proofErr w:type="spellStart"/>
            <w:r w:rsidR="0026479C">
              <w:rPr>
                <w:rFonts w:ascii="Calibri" w:hAnsi="Calibri" w:eastAsia="Calibri" w:cs="Calibri"/>
                <w:sz w:val="20"/>
                <w:szCs w:val="22"/>
                <w:lang w:val="en-US" w:eastAsia="en-US"/>
              </w:rPr>
              <w:t>Facultate</w:t>
            </w:r>
            <w:proofErr w:type="spellEnd"/>
            <w:r w:rsidR="0026479C">
              <w:rPr>
                <w:rFonts w:ascii="Calibri" w:hAnsi="Calibri" w:eastAsia="Calibri" w:cs="Calibri"/>
                <w:sz w:val="20"/>
                <w:szCs w:val="22"/>
                <w:lang w:val="en-US" w:eastAsia="en-US"/>
              </w:rPr>
              <w:t xml:space="preserve"> ARMM,</w:t>
            </w:r>
          </w:p>
          <w:p w:rsidRPr="00F07A40" w:rsidR="00DF6F11" w:rsidP="3BE59D88" w:rsidRDefault="00DF6F11" w14:paraId="7F665C04" w14:textId="77777777">
            <w:pPr>
              <w:keepNext w:val="1"/>
              <w:keepLines w:val="1"/>
              <w:rPr>
                <w:rFonts w:ascii="Calibri" w:hAnsi="Calibri" w:eastAsia="Calibri" w:cs="Calibri"/>
                <w:sz w:val="22"/>
                <w:szCs w:val="22"/>
                <w:lang w:val="en-US" w:eastAsia="en-US"/>
              </w:rPr>
            </w:pPr>
            <w:r w:rsidRPr="3BE59D88" w:rsidR="1A0BE981">
              <w:rPr>
                <w:rFonts w:ascii="Calibri" w:hAnsi="Calibri" w:eastAsia="Calibri" w:cs="Calibri"/>
                <w:sz w:val="22"/>
                <w:szCs w:val="22"/>
                <w:lang w:val="en-US" w:eastAsia="en-US"/>
              </w:rPr>
              <w:t>Prof.dr.ing</w:t>
            </w:r>
            <w:r w:rsidRPr="3BE59D88" w:rsidR="1A0BE981">
              <w:rPr>
                <w:rFonts w:ascii="Calibri" w:hAnsi="Calibri" w:eastAsia="Calibri" w:cs="Calibri"/>
                <w:sz w:val="22"/>
                <w:szCs w:val="22"/>
                <w:lang w:val="en-US" w:eastAsia="en-US"/>
              </w:rPr>
              <w:t xml:space="preserve">. </w:t>
            </w:r>
            <w:r w:rsidRPr="3BE59D88" w:rsidR="401E278C">
              <w:rPr>
                <w:rFonts w:ascii="Calibri" w:hAnsi="Calibri" w:eastAsia="Calibri" w:cs="Calibri"/>
                <w:sz w:val="22"/>
                <w:szCs w:val="22"/>
                <w:lang w:val="en-US" w:eastAsia="en-US"/>
              </w:rPr>
              <w:t>Nicolae FILIP</w:t>
            </w:r>
          </w:p>
          <w:p w:rsidRPr="00F07A40" w:rsidR="00DF6F11" w:rsidP="00F07A40" w:rsidRDefault="00DF6F11" w14:paraId="14E51385" w14:textId="77777777">
            <w:pPr>
              <w:keepNext/>
              <w:keepLines/>
              <w:rPr>
                <w:rFonts w:ascii="Calibri" w:hAnsi="Calibri" w:eastAsia="Calibri" w:cs="Calibri"/>
                <w:sz w:val="20"/>
                <w:szCs w:val="22"/>
                <w:lang w:val="en-US" w:eastAsia="en-US"/>
              </w:rPr>
            </w:pPr>
          </w:p>
          <w:p w:rsidRPr="00F07A40" w:rsidR="00DF6F11" w:rsidP="00F07A40" w:rsidRDefault="00DF6F11" w14:paraId="332A97C7" w14:textId="77777777">
            <w:pPr>
              <w:keepNext/>
              <w:keepLines/>
              <w:rPr>
                <w:rFonts w:ascii="Calibri" w:hAnsi="Calibri" w:eastAsia="Calibri" w:cs="Calibri"/>
                <w:sz w:val="20"/>
                <w:szCs w:val="22"/>
                <w:lang w:val="en-US" w:eastAsia="en-US"/>
              </w:rPr>
            </w:pPr>
          </w:p>
          <w:p w:rsidRPr="00F07A40" w:rsidR="00DF6F11" w:rsidP="00F07A40" w:rsidRDefault="00DF6F11" w14:paraId="040D8B8F" w14:textId="77777777">
            <w:pPr>
              <w:keepNext/>
              <w:keepLines/>
              <w:rPr>
                <w:rFonts w:ascii="Calibri" w:hAnsi="Calibri" w:eastAsia="Calibri" w:cs="Calibri"/>
                <w:sz w:val="20"/>
                <w:szCs w:val="22"/>
                <w:lang w:val="en-US" w:eastAsia="en-US"/>
              </w:rPr>
            </w:pPr>
          </w:p>
          <w:p w:rsidRPr="00F07A40" w:rsidR="00DF6F11" w:rsidP="00F07A40" w:rsidRDefault="00DF6F11" w14:paraId="16AF8D65" w14:textId="77777777">
            <w:pPr>
              <w:keepNext/>
              <w:keepLines/>
              <w:rPr>
                <w:rFonts w:ascii="Calibri" w:hAnsi="Calibri" w:eastAsia="Calibri" w:cs="Calibri"/>
                <w:sz w:val="20"/>
                <w:szCs w:val="22"/>
                <w:lang w:val="en-US" w:eastAsia="en-US"/>
              </w:rPr>
            </w:pPr>
          </w:p>
          <w:p w:rsidRPr="00F07A40" w:rsidR="00DF6F11" w:rsidP="00F07A40" w:rsidRDefault="00DF6F11" w14:paraId="67D0281E" w14:textId="77777777">
            <w:pPr>
              <w:keepNext/>
              <w:keepLines/>
              <w:rPr>
                <w:rFonts w:ascii="Calibri" w:hAnsi="Calibri" w:eastAsia="Calibri" w:cs="Calibri"/>
                <w:sz w:val="20"/>
                <w:szCs w:val="22"/>
                <w:lang w:val="en-US" w:eastAsia="en-US"/>
              </w:rPr>
            </w:pPr>
          </w:p>
        </w:tc>
      </w:tr>
    </w:tbl>
    <w:p w:rsidRPr="00DF6F11" w:rsidR="00DF6F11" w:rsidP="005A3850" w:rsidRDefault="00DF6F11" w14:paraId="0D0FF23B" w14:textId="77777777">
      <w:pPr>
        <w:rPr>
          <w:rFonts w:ascii="Calibri" w:hAnsi="Calibri" w:cs="Calibri"/>
          <w:sz w:val="12"/>
          <w:szCs w:val="12"/>
          <w:lang w:val="en-US"/>
        </w:rPr>
      </w:pPr>
    </w:p>
    <w:sectPr w:rsidRPr="00DF6F11" w:rsidR="00DF6F11" w:rsidSect="00532018">
      <w:pgSz w:w="11906" w:h="16838" w:orient="portrait"/>
      <w:pgMar w:top="1134" w:right="1134" w:bottom="1134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F3761"/>
    <w:multiLevelType w:val="hybridMultilevel"/>
    <w:tmpl w:val="81CE58E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3A46B27"/>
    <w:multiLevelType w:val="hybridMultilevel"/>
    <w:tmpl w:val="1206AB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D2A73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EA0662"/>
    <w:multiLevelType w:val="hybridMultilevel"/>
    <w:tmpl w:val="7DC46E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A06C48"/>
    <w:multiLevelType w:val="hybridMultilevel"/>
    <w:tmpl w:val="26D2AD64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1CA77C44"/>
    <w:multiLevelType w:val="hybridMultilevel"/>
    <w:tmpl w:val="2982DBFE"/>
    <w:lvl w:ilvl="0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BD6765"/>
    <w:multiLevelType w:val="hybridMultilevel"/>
    <w:tmpl w:val="90CA0F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D800F9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7FF6A89"/>
    <w:multiLevelType w:val="hybridMultilevel"/>
    <w:tmpl w:val="AB9A9F0C"/>
    <w:lvl w:ilvl="0" w:tplc="F3FA8126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95B1AB1"/>
    <w:multiLevelType w:val="hybridMultilevel"/>
    <w:tmpl w:val="353EF9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2C7F0A"/>
    <w:multiLevelType w:val="multilevel"/>
    <w:tmpl w:val="AB9A9F0C"/>
    <w:lvl w:ilvl="0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59A5820"/>
    <w:multiLevelType w:val="hybridMultilevel"/>
    <w:tmpl w:val="00A2C02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5DE65B2"/>
    <w:multiLevelType w:val="singleLevel"/>
    <w:tmpl w:val="AEB26872"/>
    <w:lvl w:ilvl="0">
      <w:start w:val="2"/>
      <w:numFmt w:val="upperRoman"/>
      <w:pStyle w:val="Heading1"/>
      <w:lvlText w:val="%1."/>
      <w:lvlJc w:val="left"/>
      <w:pPr>
        <w:tabs>
          <w:tab w:val="num" w:pos="1854"/>
        </w:tabs>
        <w:ind w:left="1854" w:hanging="720"/>
      </w:pPr>
      <w:rPr>
        <w:rFonts w:hint="default"/>
      </w:rPr>
    </w:lvl>
  </w:abstractNum>
  <w:abstractNum w:abstractNumId="13" w15:restartNumberingAfterBreak="0">
    <w:nsid w:val="5A4250DD"/>
    <w:multiLevelType w:val="hybridMultilevel"/>
    <w:tmpl w:val="00A88D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B0333D"/>
    <w:multiLevelType w:val="hybridMultilevel"/>
    <w:tmpl w:val="BD3656FA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5" w15:restartNumberingAfterBreak="0">
    <w:nsid w:val="5F5038BB"/>
    <w:multiLevelType w:val="hybridMultilevel"/>
    <w:tmpl w:val="4C6AFE0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618C0EE3"/>
    <w:multiLevelType w:val="hybridMultilevel"/>
    <w:tmpl w:val="1206AB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2B75FE"/>
    <w:multiLevelType w:val="hybridMultilevel"/>
    <w:tmpl w:val="00A88D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B54AA2"/>
    <w:multiLevelType w:val="hybridMultilevel"/>
    <w:tmpl w:val="CEFACC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3634D8"/>
    <w:multiLevelType w:val="hybridMultilevel"/>
    <w:tmpl w:val="1206AB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AD46A3"/>
    <w:multiLevelType w:val="hybridMultilevel"/>
    <w:tmpl w:val="52E213AE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7FBA4EAE"/>
    <w:multiLevelType w:val="hybridMultilevel"/>
    <w:tmpl w:val="6F1E6A3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2093816835">
    <w:abstractNumId w:val="4"/>
  </w:num>
  <w:num w:numId="2" w16cid:durableId="1977297990">
    <w:abstractNumId w:val="8"/>
  </w:num>
  <w:num w:numId="3" w16cid:durableId="673997095">
    <w:abstractNumId w:val="10"/>
  </w:num>
  <w:num w:numId="4" w16cid:durableId="528837059">
    <w:abstractNumId w:val="20"/>
  </w:num>
  <w:num w:numId="5" w16cid:durableId="1191261306">
    <w:abstractNumId w:val="21"/>
  </w:num>
  <w:num w:numId="6" w16cid:durableId="1459839800">
    <w:abstractNumId w:val="14"/>
  </w:num>
  <w:num w:numId="7" w16cid:durableId="718745774">
    <w:abstractNumId w:val="7"/>
  </w:num>
  <w:num w:numId="8" w16cid:durableId="1772583147">
    <w:abstractNumId w:val="2"/>
  </w:num>
  <w:num w:numId="9" w16cid:durableId="1372420271">
    <w:abstractNumId w:val="12"/>
  </w:num>
  <w:num w:numId="10" w16cid:durableId="490146421">
    <w:abstractNumId w:val="9"/>
  </w:num>
  <w:num w:numId="11" w16cid:durableId="220865511">
    <w:abstractNumId w:val="16"/>
  </w:num>
  <w:num w:numId="12" w16cid:durableId="404186208">
    <w:abstractNumId w:val="19"/>
  </w:num>
  <w:num w:numId="13" w16cid:durableId="2004166378">
    <w:abstractNumId w:val="1"/>
  </w:num>
  <w:num w:numId="14" w16cid:durableId="354040891">
    <w:abstractNumId w:val="15"/>
  </w:num>
  <w:num w:numId="15" w16cid:durableId="1855145895">
    <w:abstractNumId w:val="0"/>
  </w:num>
  <w:num w:numId="16" w16cid:durableId="925379180">
    <w:abstractNumId w:val="17"/>
  </w:num>
  <w:num w:numId="17" w16cid:durableId="1940529849">
    <w:abstractNumId w:val="5"/>
  </w:num>
  <w:num w:numId="18" w16cid:durableId="1802263343">
    <w:abstractNumId w:val="13"/>
  </w:num>
  <w:num w:numId="19" w16cid:durableId="1733698720">
    <w:abstractNumId w:val="11"/>
  </w:num>
  <w:num w:numId="20" w16cid:durableId="106199544">
    <w:abstractNumId w:val="6"/>
  </w:num>
  <w:num w:numId="21" w16cid:durableId="1523516437">
    <w:abstractNumId w:val="18"/>
  </w:num>
  <w:num w:numId="22" w16cid:durableId="6562248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oNotTrackMoves/>
  <w:defaultTabStop w:val="708"/>
  <w:hyphenationZone w:val="425"/>
  <w:drawingGridHorizontalSpacing w:val="57"/>
  <w:drawingGridVerticalSpacing w:val="57"/>
  <w:noPunctuationKerning/>
  <w:characterSpacingControl w:val="doNotCompress"/>
  <w:compat>
    <w:applyBreaking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C6569"/>
    <w:rsid w:val="0000086E"/>
    <w:rsid w:val="00006D0F"/>
    <w:rsid w:val="000117B9"/>
    <w:rsid w:val="00030BDA"/>
    <w:rsid w:val="00037AE8"/>
    <w:rsid w:val="000400E9"/>
    <w:rsid w:val="00044A0A"/>
    <w:rsid w:val="00056807"/>
    <w:rsid w:val="0006082F"/>
    <w:rsid w:val="00063176"/>
    <w:rsid w:val="00063B83"/>
    <w:rsid w:val="000750C7"/>
    <w:rsid w:val="000777F1"/>
    <w:rsid w:val="000A3099"/>
    <w:rsid w:val="000A741B"/>
    <w:rsid w:val="000C646E"/>
    <w:rsid w:val="000D4386"/>
    <w:rsid w:val="000E1E03"/>
    <w:rsid w:val="000E55D2"/>
    <w:rsid w:val="000E6B2C"/>
    <w:rsid w:val="00120E7A"/>
    <w:rsid w:val="00140BB2"/>
    <w:rsid w:val="001453F8"/>
    <w:rsid w:val="00150705"/>
    <w:rsid w:val="00164D02"/>
    <w:rsid w:val="00171AF6"/>
    <w:rsid w:val="00185811"/>
    <w:rsid w:val="001909DA"/>
    <w:rsid w:val="001A194A"/>
    <w:rsid w:val="001A2F90"/>
    <w:rsid w:val="001A4A97"/>
    <w:rsid w:val="001C6B37"/>
    <w:rsid w:val="001E0F1B"/>
    <w:rsid w:val="001E2444"/>
    <w:rsid w:val="001E726F"/>
    <w:rsid w:val="001E7E58"/>
    <w:rsid w:val="001F5008"/>
    <w:rsid w:val="001F6B54"/>
    <w:rsid w:val="002151F9"/>
    <w:rsid w:val="00215372"/>
    <w:rsid w:val="002220A8"/>
    <w:rsid w:val="00227CD8"/>
    <w:rsid w:val="002340F9"/>
    <w:rsid w:val="00241056"/>
    <w:rsid w:val="00242A4D"/>
    <w:rsid w:val="002456C4"/>
    <w:rsid w:val="0026479C"/>
    <w:rsid w:val="00272694"/>
    <w:rsid w:val="00272829"/>
    <w:rsid w:val="00287892"/>
    <w:rsid w:val="002A128D"/>
    <w:rsid w:val="002B2076"/>
    <w:rsid w:val="002D2607"/>
    <w:rsid w:val="002F1E20"/>
    <w:rsid w:val="002F6ED1"/>
    <w:rsid w:val="00301CD2"/>
    <w:rsid w:val="00312A32"/>
    <w:rsid w:val="00330068"/>
    <w:rsid w:val="00332E84"/>
    <w:rsid w:val="003463C5"/>
    <w:rsid w:val="00350644"/>
    <w:rsid w:val="00350993"/>
    <w:rsid w:val="0035703F"/>
    <w:rsid w:val="00362457"/>
    <w:rsid w:val="0036348E"/>
    <w:rsid w:val="0036399C"/>
    <w:rsid w:val="00363DA3"/>
    <w:rsid w:val="0036694C"/>
    <w:rsid w:val="00374325"/>
    <w:rsid w:val="003773FF"/>
    <w:rsid w:val="00395924"/>
    <w:rsid w:val="003B1663"/>
    <w:rsid w:val="003B3BDF"/>
    <w:rsid w:val="003B5E4E"/>
    <w:rsid w:val="003C3715"/>
    <w:rsid w:val="003C5F75"/>
    <w:rsid w:val="003C6569"/>
    <w:rsid w:val="003E5614"/>
    <w:rsid w:val="003E58E3"/>
    <w:rsid w:val="00421205"/>
    <w:rsid w:val="00441D4B"/>
    <w:rsid w:val="00451205"/>
    <w:rsid w:val="00464477"/>
    <w:rsid w:val="00465B9C"/>
    <w:rsid w:val="00467486"/>
    <w:rsid w:val="004B0B7F"/>
    <w:rsid w:val="004B619B"/>
    <w:rsid w:val="004D433B"/>
    <w:rsid w:val="004F4E2A"/>
    <w:rsid w:val="005022A3"/>
    <w:rsid w:val="005059A8"/>
    <w:rsid w:val="00517118"/>
    <w:rsid w:val="00521E4C"/>
    <w:rsid w:val="00532018"/>
    <w:rsid w:val="00542BC3"/>
    <w:rsid w:val="00551B6B"/>
    <w:rsid w:val="00556F58"/>
    <w:rsid w:val="00570C29"/>
    <w:rsid w:val="005779CB"/>
    <w:rsid w:val="00580C2E"/>
    <w:rsid w:val="00590E10"/>
    <w:rsid w:val="00590F93"/>
    <w:rsid w:val="00593683"/>
    <w:rsid w:val="005A1BCC"/>
    <w:rsid w:val="005A3850"/>
    <w:rsid w:val="005C5EE1"/>
    <w:rsid w:val="005E1B5B"/>
    <w:rsid w:val="005E4C72"/>
    <w:rsid w:val="005F0C5A"/>
    <w:rsid w:val="005F705F"/>
    <w:rsid w:val="0061252A"/>
    <w:rsid w:val="00615B27"/>
    <w:rsid w:val="006200A9"/>
    <w:rsid w:val="0063522D"/>
    <w:rsid w:val="00641525"/>
    <w:rsid w:val="00665FFC"/>
    <w:rsid w:val="006A68F4"/>
    <w:rsid w:val="006D3668"/>
    <w:rsid w:val="006D4686"/>
    <w:rsid w:val="006D6452"/>
    <w:rsid w:val="006E2856"/>
    <w:rsid w:val="006F2A14"/>
    <w:rsid w:val="006F40AB"/>
    <w:rsid w:val="0070413A"/>
    <w:rsid w:val="00704D64"/>
    <w:rsid w:val="00732553"/>
    <w:rsid w:val="00741B87"/>
    <w:rsid w:val="00750A7A"/>
    <w:rsid w:val="00755D78"/>
    <w:rsid w:val="00762B44"/>
    <w:rsid w:val="00764B61"/>
    <w:rsid w:val="00775829"/>
    <w:rsid w:val="00776061"/>
    <w:rsid w:val="00796471"/>
    <w:rsid w:val="007A1AA8"/>
    <w:rsid w:val="007A4A04"/>
    <w:rsid w:val="007B4107"/>
    <w:rsid w:val="007D167C"/>
    <w:rsid w:val="007F6D0E"/>
    <w:rsid w:val="00811E64"/>
    <w:rsid w:val="00813291"/>
    <w:rsid w:val="00813F84"/>
    <w:rsid w:val="00825904"/>
    <w:rsid w:val="0083452F"/>
    <w:rsid w:val="008376D2"/>
    <w:rsid w:val="008617C0"/>
    <w:rsid w:val="00870EFF"/>
    <w:rsid w:val="0088732A"/>
    <w:rsid w:val="008971B9"/>
    <w:rsid w:val="008A48A1"/>
    <w:rsid w:val="008C0A96"/>
    <w:rsid w:val="008F5A06"/>
    <w:rsid w:val="009007D6"/>
    <w:rsid w:val="00901D74"/>
    <w:rsid w:val="00901D9A"/>
    <w:rsid w:val="009079F9"/>
    <w:rsid w:val="00912366"/>
    <w:rsid w:val="00926522"/>
    <w:rsid w:val="009279F5"/>
    <w:rsid w:val="00930373"/>
    <w:rsid w:val="00934238"/>
    <w:rsid w:val="009550AB"/>
    <w:rsid w:val="00970760"/>
    <w:rsid w:val="00973CD2"/>
    <w:rsid w:val="00973DB3"/>
    <w:rsid w:val="00980CDD"/>
    <w:rsid w:val="009A584C"/>
    <w:rsid w:val="009B41A1"/>
    <w:rsid w:val="009B7F18"/>
    <w:rsid w:val="009B7F53"/>
    <w:rsid w:val="009C4EA2"/>
    <w:rsid w:val="009D18D8"/>
    <w:rsid w:val="009E3954"/>
    <w:rsid w:val="009E4ED5"/>
    <w:rsid w:val="00A03D9F"/>
    <w:rsid w:val="00A530B9"/>
    <w:rsid w:val="00A55667"/>
    <w:rsid w:val="00A720E4"/>
    <w:rsid w:val="00A74FB2"/>
    <w:rsid w:val="00A85447"/>
    <w:rsid w:val="00A90350"/>
    <w:rsid w:val="00A96895"/>
    <w:rsid w:val="00A973D7"/>
    <w:rsid w:val="00AA0149"/>
    <w:rsid w:val="00AA3253"/>
    <w:rsid w:val="00AB42B3"/>
    <w:rsid w:val="00AD353F"/>
    <w:rsid w:val="00AF2A38"/>
    <w:rsid w:val="00AF5E2A"/>
    <w:rsid w:val="00AF6A03"/>
    <w:rsid w:val="00B206DD"/>
    <w:rsid w:val="00B2520F"/>
    <w:rsid w:val="00B26ADF"/>
    <w:rsid w:val="00B52B4D"/>
    <w:rsid w:val="00B60DA1"/>
    <w:rsid w:val="00B6580C"/>
    <w:rsid w:val="00B67537"/>
    <w:rsid w:val="00B7771C"/>
    <w:rsid w:val="00BA3043"/>
    <w:rsid w:val="00BA37CE"/>
    <w:rsid w:val="00BA4D4A"/>
    <w:rsid w:val="00BB0BB9"/>
    <w:rsid w:val="00BD1AB1"/>
    <w:rsid w:val="00BD5CDF"/>
    <w:rsid w:val="00BE3317"/>
    <w:rsid w:val="00BF38E4"/>
    <w:rsid w:val="00C00254"/>
    <w:rsid w:val="00C00901"/>
    <w:rsid w:val="00C0317C"/>
    <w:rsid w:val="00C17C05"/>
    <w:rsid w:val="00C23692"/>
    <w:rsid w:val="00C26E23"/>
    <w:rsid w:val="00C347F1"/>
    <w:rsid w:val="00C413B5"/>
    <w:rsid w:val="00C46A3C"/>
    <w:rsid w:val="00C521E2"/>
    <w:rsid w:val="00C52B50"/>
    <w:rsid w:val="00C616DD"/>
    <w:rsid w:val="00C645C1"/>
    <w:rsid w:val="00C7672A"/>
    <w:rsid w:val="00C83D19"/>
    <w:rsid w:val="00C95E28"/>
    <w:rsid w:val="00CA49DB"/>
    <w:rsid w:val="00CC345A"/>
    <w:rsid w:val="00CD1BEF"/>
    <w:rsid w:val="00CD42B8"/>
    <w:rsid w:val="00CD5EC3"/>
    <w:rsid w:val="00CE0774"/>
    <w:rsid w:val="00CF7B75"/>
    <w:rsid w:val="00D103E0"/>
    <w:rsid w:val="00D12382"/>
    <w:rsid w:val="00D20459"/>
    <w:rsid w:val="00D22FE9"/>
    <w:rsid w:val="00D27F59"/>
    <w:rsid w:val="00D36B42"/>
    <w:rsid w:val="00D44A2B"/>
    <w:rsid w:val="00D5415D"/>
    <w:rsid w:val="00D61027"/>
    <w:rsid w:val="00D63FE4"/>
    <w:rsid w:val="00D83E70"/>
    <w:rsid w:val="00D90C12"/>
    <w:rsid w:val="00DB156E"/>
    <w:rsid w:val="00DB30DD"/>
    <w:rsid w:val="00DC6A2E"/>
    <w:rsid w:val="00DD4E0D"/>
    <w:rsid w:val="00DD4F1B"/>
    <w:rsid w:val="00DE38F8"/>
    <w:rsid w:val="00DF066A"/>
    <w:rsid w:val="00DF2098"/>
    <w:rsid w:val="00DF520A"/>
    <w:rsid w:val="00DF6F11"/>
    <w:rsid w:val="00E232A8"/>
    <w:rsid w:val="00E32970"/>
    <w:rsid w:val="00E7567A"/>
    <w:rsid w:val="00E856B8"/>
    <w:rsid w:val="00EA7EE6"/>
    <w:rsid w:val="00EB596A"/>
    <w:rsid w:val="00EC0A91"/>
    <w:rsid w:val="00ED1C16"/>
    <w:rsid w:val="00EE0BA5"/>
    <w:rsid w:val="00EE62B5"/>
    <w:rsid w:val="00EF029F"/>
    <w:rsid w:val="00F03771"/>
    <w:rsid w:val="00F03BAA"/>
    <w:rsid w:val="00F07A40"/>
    <w:rsid w:val="00F12576"/>
    <w:rsid w:val="00F145DE"/>
    <w:rsid w:val="00F15E9A"/>
    <w:rsid w:val="00F2010D"/>
    <w:rsid w:val="00F221F1"/>
    <w:rsid w:val="00F26C1D"/>
    <w:rsid w:val="00F33941"/>
    <w:rsid w:val="00F35E81"/>
    <w:rsid w:val="00F42A8E"/>
    <w:rsid w:val="00F43D2A"/>
    <w:rsid w:val="00F537B6"/>
    <w:rsid w:val="00F56730"/>
    <w:rsid w:val="00F569FD"/>
    <w:rsid w:val="00F57E56"/>
    <w:rsid w:val="00F60062"/>
    <w:rsid w:val="00F66497"/>
    <w:rsid w:val="00F7111C"/>
    <w:rsid w:val="00F71BA4"/>
    <w:rsid w:val="00FA0425"/>
    <w:rsid w:val="00FA36CD"/>
    <w:rsid w:val="00FADDEF"/>
    <w:rsid w:val="00FB14F2"/>
    <w:rsid w:val="00FB173F"/>
    <w:rsid w:val="00FD4B37"/>
    <w:rsid w:val="00FE0562"/>
    <w:rsid w:val="00FF1D19"/>
    <w:rsid w:val="00FF74E8"/>
    <w:rsid w:val="01E57E1A"/>
    <w:rsid w:val="083EB84F"/>
    <w:rsid w:val="08AB9029"/>
    <w:rsid w:val="0B0ADFE1"/>
    <w:rsid w:val="0BE330EB"/>
    <w:rsid w:val="0D2D6150"/>
    <w:rsid w:val="11894F1E"/>
    <w:rsid w:val="120E12F8"/>
    <w:rsid w:val="1A0BE981"/>
    <w:rsid w:val="1B88B456"/>
    <w:rsid w:val="21F58120"/>
    <w:rsid w:val="22BB1A81"/>
    <w:rsid w:val="234330CF"/>
    <w:rsid w:val="2E6B667A"/>
    <w:rsid w:val="38BD3D3E"/>
    <w:rsid w:val="39FB8E99"/>
    <w:rsid w:val="3BE59D88"/>
    <w:rsid w:val="3C5CACE8"/>
    <w:rsid w:val="3D1873E2"/>
    <w:rsid w:val="401E278C"/>
    <w:rsid w:val="46553EC9"/>
    <w:rsid w:val="47ED4F38"/>
    <w:rsid w:val="49891F99"/>
    <w:rsid w:val="62C7BBBE"/>
    <w:rsid w:val="68B02117"/>
    <w:rsid w:val="70D12629"/>
    <w:rsid w:val="731EA17A"/>
    <w:rsid w:val="75AEA90E"/>
    <w:rsid w:val="77433CC9"/>
    <w:rsid w:val="78D41F3E"/>
    <w:rsid w:val="7A294F39"/>
    <w:rsid w:val="7D189D4D"/>
    <w:rsid w:val="7EFBE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CC66E2"/>
  <w15:chartTrackingRefBased/>
  <w15:docId w15:val="{005871A0-A5C8-490D-A547-80FCC8445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SimSu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71AF6"/>
    <w:rPr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A85447"/>
    <w:pPr>
      <w:keepNext/>
      <w:numPr>
        <w:numId w:val="9"/>
      </w:numPr>
      <w:ind w:right="-625"/>
      <w:jc w:val="both"/>
      <w:outlineLvl w:val="0"/>
    </w:pPr>
    <w:rPr>
      <w:rFonts w:eastAsia="Times New Roman"/>
      <w:b/>
      <w:szCs w:val="20"/>
      <w:lang w:val="en-AU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rsid w:val="00EE0BA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rsid w:val="00641525"/>
    <w:rPr>
      <w:color w:val="0000FF"/>
      <w:u w:val="single"/>
    </w:rPr>
  </w:style>
  <w:style w:type="character" w:styleId="CommentReference">
    <w:name w:val="annotation reference"/>
    <w:semiHidden/>
    <w:rsid w:val="00044A0A"/>
    <w:rPr>
      <w:sz w:val="16"/>
      <w:szCs w:val="16"/>
    </w:rPr>
  </w:style>
  <w:style w:type="paragraph" w:styleId="CommentText">
    <w:name w:val="annotation text"/>
    <w:basedOn w:val="Normal"/>
    <w:semiHidden/>
    <w:rsid w:val="00044A0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44A0A"/>
    <w:rPr>
      <w:b/>
      <w:bCs/>
    </w:rPr>
  </w:style>
  <w:style w:type="paragraph" w:styleId="BalloonText">
    <w:name w:val="Balloon Text"/>
    <w:basedOn w:val="Normal"/>
    <w:semiHidden/>
    <w:rsid w:val="00044A0A"/>
    <w:rPr>
      <w:rFonts w:ascii="Tahoma" w:hAnsi="Tahoma" w:cs="Tahoma"/>
      <w:sz w:val="16"/>
      <w:szCs w:val="16"/>
    </w:rPr>
  </w:style>
  <w:style w:type="table" w:styleId="TableGrid1" w:customStyle="1">
    <w:name w:val="Table Grid1"/>
    <w:basedOn w:val="TableNormal"/>
    <w:next w:val="TableGrid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" w:customStyle="1">
    <w:name w:val="Table Grid2"/>
    <w:basedOn w:val="TableNormal"/>
    <w:next w:val="TableGrid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eading1Char" w:customStyle="1">
    <w:name w:val="Heading 1 Char"/>
    <w:link w:val="Heading1"/>
    <w:rsid w:val="00A85447"/>
    <w:rPr>
      <w:rFonts w:eastAsia="Times New Roman"/>
      <w:b/>
      <w:sz w:val="24"/>
      <w:lang w:val="en-AU" w:eastAsia="zh-CN"/>
    </w:rPr>
  </w:style>
  <w:style w:type="paragraph" w:styleId="ListParagraph">
    <w:name w:val="List Paragraph"/>
    <w:basedOn w:val="Normal"/>
    <w:uiPriority w:val="34"/>
    <w:qFormat/>
    <w:rsid w:val="009E3954"/>
    <w:pPr>
      <w:ind w:left="720"/>
      <w:contextualSpacing/>
    </w:pPr>
  </w:style>
  <w:style w:type="character" w:styleId="UnresolvedMention">
    <w:name w:val="Unresolved Mention"/>
    <w:uiPriority w:val="99"/>
    <w:semiHidden/>
    <w:unhideWhenUsed/>
    <w:rsid w:val="00227C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florin.bode@termo.utcluj.ro" TargetMode="Externa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Relationship Type="http://schemas.openxmlformats.org/officeDocument/2006/relationships/hyperlink" Target="mailto:titus.joldos@termo.utcluj.ro" TargetMode="Externa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714EB3F3F6DB4EA98CA9D5C9FA5D04" ma:contentTypeVersion="0" ma:contentTypeDescription="Create a new document." ma:contentTypeScope="" ma:versionID="769148f69fe2d64a8bdc4805d788e9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764bea3eb9b1a5be8fd57fac5fb459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9CDFF2-99E6-466B-A945-6F44802F101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36A248D-61C6-4BB6-A8E0-5B6F50C135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36161D-CE9F-4797-9161-46B544B3A67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subject/>
  <dc:creator>Raluca</dc:creator>
  <cp:keywords/>
  <cp:lastModifiedBy>Ildiko Bodor</cp:lastModifiedBy>
  <cp:revision>5</cp:revision>
  <dcterms:created xsi:type="dcterms:W3CDTF">2022-11-13T14:19:00Z</dcterms:created>
  <dcterms:modified xsi:type="dcterms:W3CDTF">2024-06-26T05:22:40Z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0x01010024714EB3F3F6DB4EA98CA9D5C9FA5D04</vt:lpwstr>
  </property>
  <property fmtid="{D5CDD505-2E9C-101B-9397-08002B2CF9AE}" pid="3" name="MediaServiceImageTags">
    <vt:lpwstr/>
  </property>
  <property fmtid="{D5CDD505-2E9C-101B-9397-08002B2CF9AE}" pid="4" name="Order">
    <vt:r8>45900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</Properties>
</file>