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9A0612" w14:textId="77777777" w:rsidR="00EB596A" w:rsidRPr="00E50E8C" w:rsidRDefault="00EB596A" w:rsidP="00F57E56">
      <w:pPr>
        <w:shd w:val="clear" w:color="auto" w:fill="FFFFFF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E50E8C">
        <w:rPr>
          <w:rFonts w:asciiTheme="minorHAnsi" w:hAnsiTheme="minorHAnsi" w:cstheme="minorHAnsi"/>
          <w:b/>
          <w:bCs/>
          <w:sz w:val="28"/>
          <w:szCs w:val="28"/>
        </w:rPr>
        <w:t>FI</w:t>
      </w:r>
      <w:r w:rsidR="00F57E56" w:rsidRPr="00E50E8C">
        <w:rPr>
          <w:rFonts w:asciiTheme="minorHAnsi" w:hAnsiTheme="minorHAnsi" w:cstheme="minorHAnsi"/>
          <w:b/>
          <w:bCs/>
          <w:sz w:val="28"/>
          <w:szCs w:val="28"/>
        </w:rPr>
        <w:t>Ş</w:t>
      </w:r>
      <w:r w:rsidRPr="00E50E8C">
        <w:rPr>
          <w:rFonts w:asciiTheme="minorHAnsi" w:hAnsiTheme="minorHAnsi" w:cstheme="minorHAnsi"/>
          <w:b/>
          <w:bCs/>
          <w:sz w:val="28"/>
          <w:szCs w:val="28"/>
        </w:rPr>
        <w:t>A DISCIPLINEI</w:t>
      </w:r>
    </w:p>
    <w:p w14:paraId="559A0613" w14:textId="77777777" w:rsidR="00EB596A" w:rsidRPr="00E50E8C" w:rsidRDefault="00EB596A" w:rsidP="00EB596A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</w:rPr>
      </w:pPr>
    </w:p>
    <w:p w14:paraId="559A0614" w14:textId="77777777" w:rsidR="00EB596A" w:rsidRPr="00E50E8C" w:rsidRDefault="00EB596A" w:rsidP="00EB596A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1. Date despre program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18"/>
        <w:gridCol w:w="5990"/>
      </w:tblGrid>
      <w:tr w:rsidR="00A530B9" w:rsidRPr="00500228" w14:paraId="559A0617" w14:textId="77777777" w:rsidTr="00E50E8C">
        <w:trPr>
          <w:trHeight w:val="275"/>
        </w:trPr>
        <w:tc>
          <w:tcPr>
            <w:tcW w:w="1883" w:type="pct"/>
            <w:shd w:val="clear" w:color="auto" w:fill="FFFFFF"/>
            <w:vAlign w:val="center"/>
          </w:tcPr>
          <w:p w14:paraId="559A0615" w14:textId="01E13F80" w:rsidR="00A530B9" w:rsidRPr="00500228" w:rsidRDefault="00A530B9" w:rsidP="000E1E03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500228">
              <w:rPr>
                <w:rFonts w:asciiTheme="minorHAnsi" w:hAnsiTheme="minorHAnsi" w:cstheme="minorHAnsi"/>
                <w:sz w:val="22"/>
                <w:szCs w:val="22"/>
              </w:rPr>
              <w:t xml:space="preserve">1.1 </w:t>
            </w:r>
            <w:r w:rsidR="008B1D2B" w:rsidRPr="00500228">
              <w:rPr>
                <w:rFonts w:asciiTheme="minorHAnsi" w:hAnsiTheme="minorHAnsi" w:cstheme="minorHAnsi"/>
                <w:sz w:val="22"/>
                <w:szCs w:val="22"/>
              </w:rPr>
              <w:t>Institu</w:t>
            </w:r>
            <w:r w:rsidR="008B1D2B" w:rsidRPr="00500228">
              <w:rPr>
                <w:rFonts w:asciiTheme="minorHAnsi" w:eastAsia="Times New Roman" w:hAnsiTheme="minorHAnsi" w:cstheme="minorHAnsi"/>
                <w:sz w:val="22"/>
                <w:szCs w:val="22"/>
              </w:rPr>
              <w:t>ția</w:t>
            </w:r>
            <w:r w:rsidRPr="00500228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de </w:t>
            </w:r>
            <w:r w:rsidR="008B1D2B" w:rsidRPr="00500228">
              <w:rPr>
                <w:rFonts w:asciiTheme="minorHAnsi" w:eastAsia="Times New Roman" w:hAnsiTheme="minorHAnsi" w:cstheme="minorHAnsi"/>
                <w:sz w:val="22"/>
                <w:szCs w:val="22"/>
              </w:rPr>
              <w:t>învățământ</w:t>
            </w:r>
            <w:r w:rsidRPr="00500228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superior</w:t>
            </w:r>
          </w:p>
        </w:tc>
        <w:tc>
          <w:tcPr>
            <w:tcW w:w="3117" w:type="pct"/>
            <w:shd w:val="clear" w:color="auto" w:fill="FFFFFF"/>
            <w:vAlign w:val="center"/>
          </w:tcPr>
          <w:p w14:paraId="559A0616" w14:textId="77777777" w:rsidR="00A530B9" w:rsidRPr="00500228" w:rsidRDefault="004F4E2A" w:rsidP="000E1E03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500228">
              <w:rPr>
                <w:rFonts w:asciiTheme="minorHAnsi" w:hAnsiTheme="minorHAnsi" w:cstheme="minorHAnsi"/>
                <w:sz w:val="22"/>
                <w:szCs w:val="22"/>
              </w:rPr>
              <w:t>Universitatea Tehnică din</w:t>
            </w:r>
            <w:r w:rsidR="00704D64" w:rsidRPr="0050022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641525" w:rsidRPr="00500228">
              <w:rPr>
                <w:rFonts w:asciiTheme="minorHAnsi" w:hAnsiTheme="minorHAnsi" w:cstheme="minorHAnsi"/>
                <w:sz w:val="22"/>
                <w:szCs w:val="22"/>
              </w:rPr>
              <w:t xml:space="preserve">Cluj-Napoca </w:t>
            </w:r>
          </w:p>
        </w:tc>
      </w:tr>
      <w:tr w:rsidR="00F64677" w:rsidRPr="00500228" w14:paraId="559A061A" w14:textId="77777777" w:rsidTr="00E50E8C">
        <w:trPr>
          <w:trHeight w:val="266"/>
        </w:trPr>
        <w:tc>
          <w:tcPr>
            <w:tcW w:w="1883" w:type="pct"/>
            <w:shd w:val="clear" w:color="auto" w:fill="FFFFFF"/>
            <w:vAlign w:val="center"/>
          </w:tcPr>
          <w:p w14:paraId="559A0618" w14:textId="77777777" w:rsidR="00F64677" w:rsidRPr="00500228" w:rsidRDefault="00F64677" w:rsidP="00F646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500228">
              <w:rPr>
                <w:rFonts w:asciiTheme="minorHAnsi" w:hAnsiTheme="minorHAnsi" w:cstheme="minorHAnsi"/>
                <w:sz w:val="22"/>
                <w:szCs w:val="22"/>
              </w:rPr>
              <w:t xml:space="preserve">1.2 Facultatea </w:t>
            </w:r>
          </w:p>
        </w:tc>
        <w:tc>
          <w:tcPr>
            <w:tcW w:w="3117" w:type="pct"/>
            <w:shd w:val="clear" w:color="auto" w:fill="FFFFFF"/>
            <w:vAlign w:val="center"/>
          </w:tcPr>
          <w:p w14:paraId="559A0619" w14:textId="77777777" w:rsidR="00F64677" w:rsidRPr="00500228" w:rsidRDefault="00F64677" w:rsidP="00F646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00228">
              <w:rPr>
                <w:rFonts w:asciiTheme="minorHAnsi" w:hAnsiTheme="minorHAnsi" w:cstheme="minorHAnsi"/>
                <w:b/>
                <w:sz w:val="22"/>
                <w:szCs w:val="22"/>
              </w:rPr>
              <w:t>Autovehicule Rutiere, Mecatronică și Mecanică</w:t>
            </w:r>
          </w:p>
        </w:tc>
      </w:tr>
      <w:tr w:rsidR="00F64677" w:rsidRPr="00500228" w14:paraId="559A061D" w14:textId="77777777" w:rsidTr="00E50E8C">
        <w:trPr>
          <w:trHeight w:val="266"/>
        </w:trPr>
        <w:tc>
          <w:tcPr>
            <w:tcW w:w="1883" w:type="pct"/>
            <w:shd w:val="clear" w:color="auto" w:fill="FFFFFF"/>
            <w:vAlign w:val="center"/>
          </w:tcPr>
          <w:p w14:paraId="559A061B" w14:textId="77777777" w:rsidR="00F64677" w:rsidRPr="00500228" w:rsidRDefault="00F64677" w:rsidP="00F646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500228">
              <w:rPr>
                <w:rFonts w:asciiTheme="minorHAnsi" w:hAnsiTheme="minorHAnsi" w:cstheme="minorHAnsi"/>
                <w:sz w:val="22"/>
                <w:szCs w:val="22"/>
              </w:rPr>
              <w:t>1.3 Departamentul</w:t>
            </w:r>
          </w:p>
        </w:tc>
        <w:tc>
          <w:tcPr>
            <w:tcW w:w="3117" w:type="pct"/>
            <w:shd w:val="clear" w:color="auto" w:fill="FFFFFF"/>
            <w:vAlign w:val="center"/>
          </w:tcPr>
          <w:p w14:paraId="559A061C" w14:textId="6150F3A2" w:rsidR="00F64677" w:rsidRPr="00500228" w:rsidRDefault="008F7CFF" w:rsidP="00F646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00228">
              <w:rPr>
                <w:rFonts w:asciiTheme="minorHAnsi" w:hAnsiTheme="minorHAnsi" w:cstheme="minorHAnsi"/>
                <w:sz w:val="22"/>
                <w:szCs w:val="22"/>
              </w:rPr>
              <w:t>Inginerie Mecanică</w:t>
            </w:r>
          </w:p>
        </w:tc>
      </w:tr>
      <w:tr w:rsidR="00A530B9" w:rsidRPr="00500228" w14:paraId="559A0620" w14:textId="77777777" w:rsidTr="00E50E8C">
        <w:trPr>
          <w:trHeight w:val="246"/>
        </w:trPr>
        <w:tc>
          <w:tcPr>
            <w:tcW w:w="1883" w:type="pct"/>
            <w:shd w:val="clear" w:color="auto" w:fill="FFFFFF"/>
            <w:vAlign w:val="center"/>
          </w:tcPr>
          <w:p w14:paraId="559A061E" w14:textId="77777777" w:rsidR="00A530B9" w:rsidRPr="00500228" w:rsidRDefault="00A530B9" w:rsidP="000E1E03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500228">
              <w:rPr>
                <w:rFonts w:asciiTheme="minorHAnsi" w:hAnsiTheme="minorHAnsi" w:cstheme="minorHAnsi"/>
                <w:sz w:val="22"/>
                <w:szCs w:val="22"/>
              </w:rPr>
              <w:t>1.4 Domeniul de studii</w:t>
            </w:r>
          </w:p>
        </w:tc>
        <w:tc>
          <w:tcPr>
            <w:tcW w:w="3117" w:type="pct"/>
            <w:shd w:val="clear" w:color="auto" w:fill="FFFFFF"/>
            <w:vAlign w:val="center"/>
          </w:tcPr>
          <w:p w14:paraId="559A061F" w14:textId="69C05F8F" w:rsidR="00A530B9" w:rsidRPr="00500228" w:rsidRDefault="008B1D2B" w:rsidP="000E1E03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500228">
              <w:rPr>
                <w:rFonts w:asciiTheme="minorHAnsi" w:hAnsiTheme="minorHAnsi" w:cstheme="minorHAnsi"/>
                <w:sz w:val="22"/>
                <w:szCs w:val="22"/>
              </w:rPr>
              <w:t>Ingineri</w:t>
            </w:r>
            <w:r w:rsidR="00A70F7E" w:rsidRPr="00500228">
              <w:rPr>
                <w:rFonts w:asciiTheme="minorHAnsi" w:hAnsiTheme="minorHAnsi" w:cstheme="minorHAnsi"/>
                <w:sz w:val="22"/>
                <w:szCs w:val="22"/>
              </w:rPr>
              <w:t>e Mecanică</w:t>
            </w:r>
          </w:p>
        </w:tc>
      </w:tr>
      <w:tr w:rsidR="00A530B9" w:rsidRPr="00500228" w14:paraId="559A0623" w14:textId="77777777" w:rsidTr="00E50E8C">
        <w:trPr>
          <w:trHeight w:val="250"/>
        </w:trPr>
        <w:tc>
          <w:tcPr>
            <w:tcW w:w="1883" w:type="pct"/>
            <w:shd w:val="clear" w:color="auto" w:fill="FFFFFF"/>
            <w:vAlign w:val="center"/>
          </w:tcPr>
          <w:p w14:paraId="559A0621" w14:textId="77777777" w:rsidR="00A530B9" w:rsidRPr="00500228" w:rsidRDefault="00A530B9" w:rsidP="000E1E03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500228">
              <w:rPr>
                <w:rFonts w:asciiTheme="minorHAnsi" w:hAnsiTheme="minorHAnsi" w:cstheme="minorHAnsi"/>
                <w:sz w:val="22"/>
                <w:szCs w:val="22"/>
              </w:rPr>
              <w:t>1.5 Ciclul de studii</w:t>
            </w:r>
          </w:p>
        </w:tc>
        <w:tc>
          <w:tcPr>
            <w:tcW w:w="3117" w:type="pct"/>
            <w:shd w:val="clear" w:color="auto" w:fill="FFFFFF"/>
            <w:vAlign w:val="center"/>
          </w:tcPr>
          <w:p w14:paraId="559A0622" w14:textId="0D8ABF38" w:rsidR="00A530B9" w:rsidRPr="00500228" w:rsidRDefault="008B1D2B" w:rsidP="000E1E03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500228">
              <w:rPr>
                <w:rFonts w:asciiTheme="minorHAnsi" w:hAnsiTheme="minorHAnsi" w:cstheme="minorHAnsi"/>
                <w:sz w:val="22"/>
                <w:szCs w:val="22"/>
              </w:rPr>
              <w:t>Licență</w:t>
            </w:r>
          </w:p>
        </w:tc>
      </w:tr>
      <w:tr w:rsidR="00A530B9" w:rsidRPr="00500228" w14:paraId="559A0626" w14:textId="77777777" w:rsidTr="00E50E8C">
        <w:trPr>
          <w:trHeight w:val="240"/>
        </w:trPr>
        <w:tc>
          <w:tcPr>
            <w:tcW w:w="1883" w:type="pct"/>
            <w:shd w:val="clear" w:color="auto" w:fill="FFFFFF"/>
            <w:vAlign w:val="center"/>
          </w:tcPr>
          <w:p w14:paraId="559A0624" w14:textId="77777777" w:rsidR="00A530B9" w:rsidRPr="00500228" w:rsidRDefault="00A530B9" w:rsidP="000E1E03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500228">
              <w:rPr>
                <w:rFonts w:asciiTheme="minorHAnsi" w:hAnsiTheme="minorHAnsi" w:cstheme="minorHAnsi"/>
                <w:sz w:val="22"/>
                <w:szCs w:val="22"/>
              </w:rPr>
              <w:t>1.6 Programul de studii / Calificarea</w:t>
            </w:r>
          </w:p>
        </w:tc>
        <w:tc>
          <w:tcPr>
            <w:tcW w:w="3117" w:type="pct"/>
            <w:shd w:val="clear" w:color="auto" w:fill="FFFFFF"/>
            <w:vAlign w:val="center"/>
          </w:tcPr>
          <w:p w14:paraId="559A0625" w14:textId="3DF61FEE" w:rsidR="00A530B9" w:rsidRPr="00500228" w:rsidRDefault="00211DF3" w:rsidP="000E1E03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500228">
              <w:rPr>
                <w:rFonts w:asciiTheme="minorHAnsi" w:hAnsiTheme="minorHAnsi" w:cstheme="minorHAnsi"/>
                <w:sz w:val="22"/>
                <w:szCs w:val="22"/>
              </w:rPr>
              <w:t>Sisteme și Echipamente Termice</w:t>
            </w:r>
            <w:r w:rsidR="00A908DA" w:rsidRPr="00500228">
              <w:rPr>
                <w:rFonts w:asciiTheme="minorHAnsi" w:hAnsiTheme="minorHAnsi" w:cstheme="minorHAnsi"/>
                <w:sz w:val="22"/>
                <w:szCs w:val="22"/>
              </w:rPr>
              <w:t xml:space="preserve"> – Alba Iulia</w:t>
            </w:r>
          </w:p>
        </w:tc>
      </w:tr>
      <w:tr w:rsidR="00970760" w:rsidRPr="00500228" w14:paraId="559A0629" w14:textId="77777777" w:rsidTr="00E50E8C">
        <w:trPr>
          <w:trHeight w:val="240"/>
        </w:trPr>
        <w:tc>
          <w:tcPr>
            <w:tcW w:w="1883" w:type="pct"/>
            <w:shd w:val="clear" w:color="auto" w:fill="FFFFFF"/>
            <w:vAlign w:val="center"/>
          </w:tcPr>
          <w:p w14:paraId="559A0627" w14:textId="1FDC7F23" w:rsidR="00970760" w:rsidRPr="00500228" w:rsidRDefault="00970760" w:rsidP="000E1E0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00228">
              <w:rPr>
                <w:rFonts w:asciiTheme="minorHAnsi" w:hAnsiTheme="minorHAnsi" w:cstheme="minorHAnsi"/>
                <w:sz w:val="22"/>
                <w:szCs w:val="22"/>
              </w:rPr>
              <w:t xml:space="preserve">1.7 Forma de </w:t>
            </w:r>
            <w:r w:rsidR="008B1D2B" w:rsidRPr="00500228">
              <w:rPr>
                <w:rFonts w:asciiTheme="minorHAnsi" w:hAnsiTheme="minorHAnsi" w:cstheme="minorHAnsi"/>
                <w:sz w:val="22"/>
                <w:szCs w:val="22"/>
              </w:rPr>
              <w:t>învățământ</w:t>
            </w:r>
          </w:p>
        </w:tc>
        <w:tc>
          <w:tcPr>
            <w:tcW w:w="3117" w:type="pct"/>
            <w:shd w:val="clear" w:color="auto" w:fill="FFFFFF"/>
            <w:vAlign w:val="center"/>
          </w:tcPr>
          <w:p w14:paraId="559A0628" w14:textId="1C428DA9" w:rsidR="00970760" w:rsidRPr="00500228" w:rsidRDefault="00970760" w:rsidP="000E1E03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500228">
              <w:rPr>
                <w:rFonts w:asciiTheme="minorHAnsi" w:hAnsiTheme="minorHAnsi" w:cstheme="minorHAnsi"/>
                <w:sz w:val="22"/>
                <w:szCs w:val="22"/>
              </w:rPr>
              <w:t xml:space="preserve">IF – </w:t>
            </w:r>
            <w:r w:rsidR="00500228" w:rsidRPr="00500228">
              <w:rPr>
                <w:rFonts w:asciiTheme="minorHAnsi" w:hAnsiTheme="minorHAnsi" w:cstheme="minorHAnsi"/>
                <w:sz w:val="22"/>
                <w:szCs w:val="22"/>
              </w:rPr>
              <w:t>învățământ</w:t>
            </w:r>
            <w:r w:rsidRPr="00500228">
              <w:rPr>
                <w:rFonts w:asciiTheme="minorHAnsi" w:hAnsiTheme="minorHAnsi" w:cstheme="minorHAnsi"/>
                <w:sz w:val="22"/>
                <w:szCs w:val="22"/>
              </w:rPr>
              <w:t xml:space="preserve"> cu </w:t>
            </w:r>
            <w:r w:rsidR="00500228" w:rsidRPr="00500228">
              <w:rPr>
                <w:rFonts w:asciiTheme="minorHAnsi" w:hAnsiTheme="minorHAnsi" w:cstheme="minorHAnsi"/>
                <w:sz w:val="22"/>
                <w:szCs w:val="22"/>
              </w:rPr>
              <w:t>frecvență</w:t>
            </w:r>
          </w:p>
        </w:tc>
      </w:tr>
      <w:tr w:rsidR="00970760" w:rsidRPr="00500228" w14:paraId="559A062C" w14:textId="77777777" w:rsidTr="00E50E8C">
        <w:trPr>
          <w:trHeight w:val="240"/>
        </w:trPr>
        <w:tc>
          <w:tcPr>
            <w:tcW w:w="1883" w:type="pct"/>
            <w:shd w:val="clear" w:color="auto" w:fill="FFFFFF"/>
            <w:vAlign w:val="center"/>
          </w:tcPr>
          <w:p w14:paraId="559A062A" w14:textId="77777777" w:rsidR="00970760" w:rsidRPr="00500228" w:rsidRDefault="00970760" w:rsidP="000E1E0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00228">
              <w:rPr>
                <w:rFonts w:asciiTheme="minorHAnsi" w:hAnsiTheme="minorHAnsi" w:cstheme="minorHAnsi"/>
                <w:sz w:val="22"/>
                <w:szCs w:val="22"/>
              </w:rPr>
              <w:t>1.8 Codul disciplinei</w:t>
            </w:r>
          </w:p>
        </w:tc>
        <w:tc>
          <w:tcPr>
            <w:tcW w:w="3117" w:type="pct"/>
            <w:shd w:val="clear" w:color="auto" w:fill="FFFFFF"/>
            <w:vAlign w:val="center"/>
          </w:tcPr>
          <w:p w14:paraId="559A062B" w14:textId="1EE3517B" w:rsidR="00970760" w:rsidRPr="00500228" w:rsidRDefault="008B1D2B" w:rsidP="000E1E03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500228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="00534DFC" w:rsidRPr="00500228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500228">
              <w:rPr>
                <w:rFonts w:asciiTheme="minorHAnsi" w:hAnsiTheme="minorHAnsi" w:cstheme="minorHAnsi"/>
                <w:sz w:val="22"/>
                <w:szCs w:val="22"/>
              </w:rPr>
              <w:t>.00</w:t>
            </w:r>
          </w:p>
        </w:tc>
      </w:tr>
    </w:tbl>
    <w:p w14:paraId="559A062D" w14:textId="77777777" w:rsidR="00EB596A" w:rsidRPr="00E50E8C" w:rsidRDefault="00EB596A" w:rsidP="00EB596A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u w:val="single"/>
        </w:rPr>
      </w:pPr>
    </w:p>
    <w:p w14:paraId="559A062E" w14:textId="77777777" w:rsidR="00EB596A" w:rsidRPr="00E50E8C" w:rsidRDefault="00EB596A" w:rsidP="00EB596A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2. Date despre disciplin</w:t>
      </w:r>
      <w:r w:rsidR="00CC345A" w:rsidRPr="00E50E8C">
        <w:rPr>
          <w:rFonts w:asciiTheme="minorHAnsi" w:hAnsiTheme="minorHAnsi" w:cstheme="minorHAnsi"/>
          <w:b/>
          <w:bCs/>
          <w:sz w:val="22"/>
          <w:szCs w:val="22"/>
        </w:rPr>
        <w:t>ă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21"/>
        <w:gridCol w:w="707"/>
        <w:gridCol w:w="1697"/>
        <w:gridCol w:w="713"/>
        <w:gridCol w:w="2736"/>
        <w:gridCol w:w="934"/>
      </w:tblGrid>
      <w:tr w:rsidR="00EE62B5" w:rsidRPr="00E50E8C" w14:paraId="559A0631" w14:textId="77777777" w:rsidTr="00500228">
        <w:tc>
          <w:tcPr>
            <w:tcW w:w="1836" w:type="pct"/>
            <w:gridSpan w:val="2"/>
            <w:tcMar>
              <w:left w:w="57" w:type="dxa"/>
              <w:right w:w="57" w:type="dxa"/>
            </w:tcMar>
            <w:vAlign w:val="center"/>
          </w:tcPr>
          <w:p w14:paraId="559A062F" w14:textId="77777777" w:rsidR="00EE62B5" w:rsidRPr="00E50E8C" w:rsidRDefault="00EE62B5" w:rsidP="000E1E03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2.1 Denumirea disciplinei</w:t>
            </w:r>
          </w:p>
        </w:tc>
        <w:tc>
          <w:tcPr>
            <w:tcW w:w="3164" w:type="pct"/>
            <w:gridSpan w:val="4"/>
            <w:tcMar>
              <w:left w:w="57" w:type="dxa"/>
              <w:right w:w="57" w:type="dxa"/>
            </w:tcMar>
            <w:vAlign w:val="center"/>
          </w:tcPr>
          <w:p w14:paraId="559A0630" w14:textId="7F71A1FD" w:rsidR="00EE62B5" w:rsidRPr="00E50E8C" w:rsidRDefault="008B1D2B" w:rsidP="000E1E03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Management</w:t>
            </w:r>
          </w:p>
        </w:tc>
      </w:tr>
      <w:tr w:rsidR="00EE62B5" w:rsidRPr="00E50E8C" w14:paraId="559A0634" w14:textId="77777777" w:rsidTr="00500228">
        <w:tc>
          <w:tcPr>
            <w:tcW w:w="1836" w:type="pct"/>
            <w:gridSpan w:val="2"/>
            <w:tcMar>
              <w:left w:w="57" w:type="dxa"/>
              <w:right w:w="57" w:type="dxa"/>
            </w:tcMar>
            <w:vAlign w:val="center"/>
          </w:tcPr>
          <w:p w14:paraId="559A0632" w14:textId="77777777" w:rsidR="00EE62B5" w:rsidRPr="00E50E8C" w:rsidRDefault="00741B87" w:rsidP="003030FC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="003030FC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="00EE62B5"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57148E" w:rsidRPr="00E50E8C">
              <w:rPr>
                <w:rFonts w:asciiTheme="minorHAnsi" w:hAnsiTheme="minorHAnsi" w:cstheme="minorHAnsi"/>
                <w:sz w:val="22"/>
                <w:szCs w:val="22"/>
              </w:rPr>
              <w:t>Titularul</w:t>
            </w:r>
            <w:r w:rsidR="00EE62B5" w:rsidRPr="00E50E8C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de curs</w:t>
            </w:r>
          </w:p>
        </w:tc>
        <w:tc>
          <w:tcPr>
            <w:tcW w:w="3164" w:type="pct"/>
            <w:gridSpan w:val="4"/>
            <w:tcMar>
              <w:left w:w="57" w:type="dxa"/>
              <w:right w:w="57" w:type="dxa"/>
            </w:tcMar>
            <w:vAlign w:val="center"/>
          </w:tcPr>
          <w:p w14:paraId="559A0633" w14:textId="59A3B768" w:rsidR="00EE62B5" w:rsidRPr="00B5296A" w:rsidRDefault="008B1D2B" w:rsidP="000E1E03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Șef lucr. Dr. </w:t>
            </w:r>
            <w:r w:rsidR="00C16DC6">
              <w:rPr>
                <w:rFonts w:asciiTheme="minorHAnsi" w:hAnsiTheme="minorHAnsi" w:cstheme="minorHAnsi"/>
                <w:i/>
                <w:sz w:val="22"/>
                <w:szCs w:val="22"/>
              </w:rPr>
              <w:t>ec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.</w:t>
            </w:r>
            <w:r w:rsidR="00C16DC6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Ioana </w:t>
            </w:r>
            <w:proofErr w:type="spellStart"/>
            <w:r w:rsidR="00C16DC6">
              <w:rPr>
                <w:rFonts w:asciiTheme="minorHAnsi" w:hAnsiTheme="minorHAnsi" w:cstheme="minorHAnsi"/>
                <w:i/>
                <w:sz w:val="22"/>
                <w:szCs w:val="22"/>
              </w:rPr>
              <w:t>Sechel</w:t>
            </w:r>
            <w:proofErr w:type="spellEnd"/>
            <w:r w:rsidR="00C16DC6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r w:rsidR="00D61027" w:rsidRPr="00B5296A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– </w:t>
            </w:r>
            <w:r w:rsidR="00C16DC6">
              <w:rPr>
                <w:rFonts w:asciiTheme="minorHAnsi" w:hAnsiTheme="minorHAnsi" w:cstheme="minorHAnsi"/>
                <w:i/>
                <w:sz w:val="22"/>
                <w:szCs w:val="22"/>
              </w:rPr>
              <w:t>ioana.sechel@auto.utcluj.ro</w:t>
            </w:r>
          </w:p>
        </w:tc>
      </w:tr>
      <w:tr w:rsidR="008B1D2B" w:rsidRPr="00E50E8C" w14:paraId="559A0637" w14:textId="77777777" w:rsidTr="00500228">
        <w:tc>
          <w:tcPr>
            <w:tcW w:w="1836" w:type="pct"/>
            <w:gridSpan w:val="2"/>
            <w:tcMar>
              <w:left w:w="57" w:type="dxa"/>
              <w:right w:w="57" w:type="dxa"/>
            </w:tcMar>
            <w:vAlign w:val="center"/>
          </w:tcPr>
          <w:p w14:paraId="559A0635" w14:textId="0598DDDC" w:rsidR="008B1D2B" w:rsidRPr="00E50E8C" w:rsidRDefault="008B1D2B" w:rsidP="008B1D2B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Titularul activit</w:t>
            </w:r>
            <w:r w:rsidRPr="00E50E8C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ăților de seminar </w:t>
            </w:r>
          </w:p>
        </w:tc>
        <w:tc>
          <w:tcPr>
            <w:tcW w:w="3164" w:type="pct"/>
            <w:gridSpan w:val="4"/>
            <w:tcMar>
              <w:left w:w="57" w:type="dxa"/>
              <w:right w:w="57" w:type="dxa"/>
            </w:tcMar>
            <w:vAlign w:val="center"/>
          </w:tcPr>
          <w:p w14:paraId="559A0636" w14:textId="40367B7B" w:rsidR="008B1D2B" w:rsidRPr="00B5296A" w:rsidRDefault="008B1D2B" w:rsidP="008B1D2B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Șef lucr. Dr. </w:t>
            </w:r>
            <w:r w:rsidR="00C16DC6">
              <w:rPr>
                <w:rFonts w:asciiTheme="minorHAnsi" w:hAnsiTheme="minorHAnsi" w:cstheme="minorHAnsi"/>
                <w:i/>
                <w:sz w:val="22"/>
                <w:szCs w:val="22"/>
              </w:rPr>
              <w:t>ec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.</w:t>
            </w:r>
            <w:r w:rsidR="00C16DC6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Ioana </w:t>
            </w:r>
            <w:proofErr w:type="spellStart"/>
            <w:r w:rsidR="00C16DC6">
              <w:rPr>
                <w:rFonts w:asciiTheme="minorHAnsi" w:hAnsiTheme="minorHAnsi" w:cstheme="minorHAnsi"/>
                <w:i/>
                <w:sz w:val="22"/>
                <w:szCs w:val="22"/>
              </w:rPr>
              <w:t>Sechel</w:t>
            </w:r>
            <w:proofErr w:type="spellEnd"/>
            <w:r w:rsidR="00C16DC6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r w:rsidRPr="00B5296A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– </w:t>
            </w:r>
            <w:r w:rsidR="00C16DC6">
              <w:rPr>
                <w:rFonts w:asciiTheme="minorHAnsi" w:hAnsiTheme="minorHAnsi" w:cstheme="minorHAnsi"/>
                <w:i/>
                <w:sz w:val="22"/>
                <w:szCs w:val="22"/>
              </w:rPr>
              <w:t>ioana.sechel@auto.utcluj.ro</w:t>
            </w:r>
          </w:p>
        </w:tc>
      </w:tr>
      <w:tr w:rsidR="00731F42" w:rsidRPr="00E50E8C" w14:paraId="559A063A" w14:textId="77777777" w:rsidTr="00500228">
        <w:tc>
          <w:tcPr>
            <w:tcW w:w="1836" w:type="pct"/>
            <w:gridSpan w:val="2"/>
            <w:tcMar>
              <w:left w:w="57" w:type="dxa"/>
              <w:right w:w="57" w:type="dxa"/>
            </w:tcMar>
            <w:vAlign w:val="center"/>
          </w:tcPr>
          <w:p w14:paraId="559A0638" w14:textId="77777777" w:rsidR="00731F42" w:rsidRPr="00E50E8C" w:rsidRDefault="00731F42" w:rsidP="000E1E03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164" w:type="pct"/>
            <w:gridSpan w:val="4"/>
            <w:tcMar>
              <w:left w:w="57" w:type="dxa"/>
              <w:right w:w="57" w:type="dxa"/>
            </w:tcMar>
            <w:vAlign w:val="center"/>
          </w:tcPr>
          <w:p w14:paraId="559A0639" w14:textId="77777777" w:rsidR="00731F42" w:rsidRPr="00E50E8C" w:rsidRDefault="00731F42" w:rsidP="000E1E03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00228" w:rsidRPr="00E50E8C" w14:paraId="559A0641" w14:textId="77777777" w:rsidTr="00500228">
        <w:trPr>
          <w:trHeight w:val="279"/>
        </w:trPr>
        <w:tc>
          <w:tcPr>
            <w:tcW w:w="1468" w:type="pct"/>
            <w:tcMar>
              <w:left w:w="28" w:type="dxa"/>
              <w:right w:w="28" w:type="dxa"/>
            </w:tcMar>
            <w:vAlign w:val="center"/>
          </w:tcPr>
          <w:p w14:paraId="559A063B" w14:textId="77777777" w:rsidR="00731F42" w:rsidRPr="00E50E8C" w:rsidRDefault="00731F42" w:rsidP="003030FC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="003030FC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Anul de studiu              </w:t>
            </w:r>
          </w:p>
        </w:tc>
        <w:tc>
          <w:tcPr>
            <w:tcW w:w="368" w:type="pct"/>
            <w:tcMar>
              <w:left w:w="28" w:type="dxa"/>
              <w:right w:w="28" w:type="dxa"/>
            </w:tcMar>
            <w:vAlign w:val="center"/>
          </w:tcPr>
          <w:p w14:paraId="559A063C" w14:textId="3218D4F8" w:rsidR="00731F42" w:rsidRPr="00E50E8C" w:rsidRDefault="008B1D2B" w:rsidP="000E1E03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III</w:t>
            </w:r>
          </w:p>
        </w:tc>
        <w:tc>
          <w:tcPr>
            <w:tcW w:w="883" w:type="pct"/>
            <w:tcMar>
              <w:left w:w="28" w:type="dxa"/>
              <w:right w:w="28" w:type="dxa"/>
            </w:tcMar>
            <w:vAlign w:val="center"/>
          </w:tcPr>
          <w:p w14:paraId="559A063D" w14:textId="77777777" w:rsidR="00731F42" w:rsidRPr="00E50E8C" w:rsidRDefault="00731F42" w:rsidP="003030FC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="003030FC"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Semestrul</w:t>
            </w:r>
          </w:p>
        </w:tc>
        <w:tc>
          <w:tcPr>
            <w:tcW w:w="371" w:type="pct"/>
            <w:tcMar>
              <w:left w:w="28" w:type="dxa"/>
              <w:right w:w="28" w:type="dxa"/>
            </w:tcMar>
            <w:vAlign w:val="center"/>
          </w:tcPr>
          <w:p w14:paraId="559A063E" w14:textId="64FEC1D4" w:rsidR="00731F42" w:rsidRPr="00E50E8C" w:rsidRDefault="00500228" w:rsidP="000E1E03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424" w:type="pct"/>
            <w:tcMar>
              <w:left w:w="28" w:type="dxa"/>
              <w:right w:w="28" w:type="dxa"/>
            </w:tcMar>
            <w:vAlign w:val="center"/>
          </w:tcPr>
          <w:p w14:paraId="559A063F" w14:textId="77777777" w:rsidR="00731F42" w:rsidRPr="00E50E8C" w:rsidRDefault="00731F42" w:rsidP="003030FC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="003030FC">
              <w:rPr>
                <w:rFonts w:asciiTheme="minorHAnsi" w:hAnsiTheme="minorHAnsi" w:cstheme="minorHAnsi"/>
                <w:sz w:val="22"/>
                <w:szCs w:val="22"/>
              </w:rPr>
              <w:t>6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Tipul de evaluare</w:t>
            </w:r>
          </w:p>
        </w:tc>
        <w:tc>
          <w:tcPr>
            <w:tcW w:w="486" w:type="pct"/>
            <w:tcMar>
              <w:left w:w="28" w:type="dxa"/>
              <w:right w:w="28" w:type="dxa"/>
            </w:tcMar>
            <w:vAlign w:val="center"/>
          </w:tcPr>
          <w:p w14:paraId="559A0640" w14:textId="3E09D66C" w:rsidR="00731F42" w:rsidRPr="00E50E8C" w:rsidRDefault="008B1D2B" w:rsidP="000E1E03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</w:t>
            </w:r>
          </w:p>
        </w:tc>
      </w:tr>
      <w:tr w:rsidR="00731F42" w:rsidRPr="00E50E8C" w14:paraId="559A0645" w14:textId="77777777" w:rsidTr="00500228">
        <w:trPr>
          <w:trHeight w:val="279"/>
        </w:trPr>
        <w:tc>
          <w:tcPr>
            <w:tcW w:w="1468" w:type="pct"/>
            <w:vMerge w:val="restart"/>
            <w:tcMar>
              <w:left w:w="28" w:type="dxa"/>
              <w:right w:w="28" w:type="dxa"/>
            </w:tcMar>
            <w:vAlign w:val="center"/>
          </w:tcPr>
          <w:p w14:paraId="559A0642" w14:textId="77777777" w:rsidR="00731F42" w:rsidRPr="00E50E8C" w:rsidRDefault="00731F42" w:rsidP="003030FC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="003030FC"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Regimul disciplinei</w:t>
            </w:r>
          </w:p>
        </w:tc>
        <w:tc>
          <w:tcPr>
            <w:tcW w:w="3046" w:type="pct"/>
            <w:gridSpan w:val="4"/>
            <w:tcMar>
              <w:left w:w="28" w:type="dxa"/>
              <w:right w:w="28" w:type="dxa"/>
            </w:tcMar>
            <w:vAlign w:val="center"/>
          </w:tcPr>
          <w:p w14:paraId="559A0643" w14:textId="77777777" w:rsidR="00731F42" w:rsidRPr="00B5296A" w:rsidRDefault="00BB331A" w:rsidP="000E1E03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B5296A">
              <w:rPr>
                <w:rFonts w:asciiTheme="minorHAnsi" w:hAnsiTheme="minorHAnsi" w:cstheme="minorHAnsi"/>
                <w:sz w:val="22"/>
                <w:szCs w:val="18"/>
              </w:rPr>
              <w:t>Categoria formativă</w:t>
            </w:r>
          </w:p>
        </w:tc>
        <w:tc>
          <w:tcPr>
            <w:tcW w:w="486" w:type="pct"/>
            <w:tcMar>
              <w:left w:w="28" w:type="dxa"/>
              <w:right w:w="28" w:type="dxa"/>
            </w:tcMar>
            <w:vAlign w:val="center"/>
          </w:tcPr>
          <w:p w14:paraId="559A0644" w14:textId="5CF70880" w:rsidR="00731F42" w:rsidRPr="00E50E8C" w:rsidRDefault="008B1D2B" w:rsidP="000E1E03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3671E3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D</w:t>
            </w:r>
          </w:p>
        </w:tc>
      </w:tr>
      <w:tr w:rsidR="00731F42" w:rsidRPr="00E50E8C" w14:paraId="559A0649" w14:textId="77777777" w:rsidTr="00500228">
        <w:trPr>
          <w:trHeight w:val="279"/>
        </w:trPr>
        <w:tc>
          <w:tcPr>
            <w:tcW w:w="1468" w:type="pct"/>
            <w:vMerge/>
            <w:tcMar>
              <w:left w:w="28" w:type="dxa"/>
              <w:right w:w="28" w:type="dxa"/>
            </w:tcMar>
            <w:vAlign w:val="center"/>
          </w:tcPr>
          <w:p w14:paraId="559A0646" w14:textId="77777777" w:rsidR="00731F42" w:rsidRPr="00E50E8C" w:rsidRDefault="00731F42" w:rsidP="000E1E03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046" w:type="pct"/>
            <w:gridSpan w:val="4"/>
            <w:tcMar>
              <w:left w:w="28" w:type="dxa"/>
              <w:right w:w="28" w:type="dxa"/>
            </w:tcMar>
            <w:vAlign w:val="center"/>
          </w:tcPr>
          <w:p w14:paraId="559A0647" w14:textId="77777777" w:rsidR="00731F42" w:rsidRPr="00B5296A" w:rsidRDefault="00BB331A" w:rsidP="000E1E03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B5296A">
              <w:rPr>
                <w:rFonts w:asciiTheme="minorHAnsi" w:hAnsiTheme="minorHAnsi" w:cstheme="minorHAnsi"/>
                <w:sz w:val="22"/>
                <w:szCs w:val="18"/>
              </w:rPr>
              <w:t>Opționalitate</w:t>
            </w:r>
          </w:p>
        </w:tc>
        <w:tc>
          <w:tcPr>
            <w:tcW w:w="486" w:type="pct"/>
            <w:tcMar>
              <w:left w:w="28" w:type="dxa"/>
              <w:right w:w="28" w:type="dxa"/>
            </w:tcMar>
            <w:vAlign w:val="center"/>
          </w:tcPr>
          <w:p w14:paraId="559A0648" w14:textId="62C08143" w:rsidR="00731F42" w:rsidRPr="00E50E8C" w:rsidRDefault="008B1D2B" w:rsidP="000E1E03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943F0A">
              <w:rPr>
                <w:rFonts w:asciiTheme="minorHAnsi" w:hAnsiTheme="minorHAnsi" w:cstheme="minorHAnsi"/>
                <w:sz w:val="22"/>
                <w:szCs w:val="22"/>
              </w:rPr>
              <w:t>I</w:t>
            </w:r>
          </w:p>
        </w:tc>
      </w:tr>
    </w:tbl>
    <w:p w14:paraId="559A064A" w14:textId="77777777" w:rsidR="00CC345A" w:rsidRPr="00E50E8C" w:rsidRDefault="00CC345A" w:rsidP="00EB596A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559A064B" w14:textId="77777777" w:rsidR="00731F42" w:rsidRPr="00E50E8C" w:rsidRDefault="000117B9" w:rsidP="000117B9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 xml:space="preserve">3. Timpul total </w:t>
      </w:r>
      <w:r w:rsidR="00731F42" w:rsidRPr="00E50E8C">
        <w:rPr>
          <w:rFonts w:asciiTheme="minorHAnsi" w:hAnsiTheme="minorHAnsi" w:cstheme="minorHAnsi"/>
          <w:b/>
          <w:bCs/>
          <w:sz w:val="22"/>
          <w:szCs w:val="22"/>
        </w:rPr>
        <w:t>estimate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0"/>
        <w:gridCol w:w="564"/>
        <w:gridCol w:w="769"/>
        <w:gridCol w:w="698"/>
        <w:gridCol w:w="448"/>
        <w:gridCol w:w="19"/>
        <w:gridCol w:w="819"/>
        <w:gridCol w:w="152"/>
        <w:gridCol w:w="296"/>
        <w:gridCol w:w="1116"/>
        <w:gridCol w:w="448"/>
        <w:gridCol w:w="861"/>
        <w:gridCol w:w="788"/>
      </w:tblGrid>
      <w:tr w:rsidR="00E50E8C" w:rsidRPr="00E50E8C" w14:paraId="559A0657" w14:textId="77777777" w:rsidTr="00E50E8C">
        <w:tc>
          <w:tcPr>
            <w:tcW w:w="1369" w:type="pct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559A064C" w14:textId="77777777" w:rsidR="00731F42" w:rsidRPr="00E50E8C" w:rsidRDefault="00731F42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3.1 Număr de ore pe 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săptămână</w:t>
            </w:r>
          </w:p>
        </w:tc>
        <w:tc>
          <w:tcPr>
            <w:tcW w:w="294" w:type="pct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559A064D" w14:textId="44F239D6" w:rsidR="00731F42" w:rsidRPr="00E50E8C" w:rsidRDefault="008B1D2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400" w:type="pct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559A064E" w14:textId="77777777" w:rsidR="00731F42" w:rsidRPr="00E50E8C" w:rsidRDefault="00731F42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din care:</w:t>
            </w:r>
          </w:p>
        </w:tc>
        <w:tc>
          <w:tcPr>
            <w:tcW w:w="363" w:type="pct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559A064F" w14:textId="77777777" w:rsidR="00731F42" w:rsidRPr="00E50E8C" w:rsidRDefault="00731F42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3.2 Curs</w:t>
            </w:r>
          </w:p>
        </w:tc>
        <w:tc>
          <w:tcPr>
            <w:tcW w:w="233" w:type="pct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559A0650" w14:textId="1BA1AC93" w:rsidR="00731F42" w:rsidRPr="00E50E8C" w:rsidRDefault="008B1D2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436" w:type="pct"/>
            <w:gridSpan w:val="2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559A0651" w14:textId="77777777" w:rsidR="00731F42" w:rsidRPr="00E50E8C" w:rsidRDefault="00200FAD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3.3 </w:t>
            </w:r>
            <w:r w:rsidR="00731F42" w:rsidRPr="00E50E8C">
              <w:rPr>
                <w:rFonts w:asciiTheme="minorHAnsi" w:hAnsiTheme="minorHAnsi" w:cstheme="minorHAnsi"/>
                <w:sz w:val="22"/>
                <w:szCs w:val="22"/>
              </w:rPr>
              <w:t>Seminar</w:t>
            </w:r>
          </w:p>
        </w:tc>
        <w:tc>
          <w:tcPr>
            <w:tcW w:w="233" w:type="pct"/>
            <w:gridSpan w:val="2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559A0652" w14:textId="2466311C" w:rsidR="00731F42" w:rsidRPr="00E50E8C" w:rsidRDefault="008B1D2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581" w:type="pct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559A0653" w14:textId="77777777" w:rsidR="00731F42" w:rsidRPr="00E50E8C" w:rsidRDefault="00200FAD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3.3 </w:t>
            </w:r>
            <w:r w:rsidR="00731F42" w:rsidRPr="00E50E8C">
              <w:rPr>
                <w:rFonts w:asciiTheme="minorHAnsi" w:hAnsiTheme="minorHAnsi" w:cstheme="minorHAnsi"/>
                <w:sz w:val="22"/>
                <w:szCs w:val="22"/>
              </w:rPr>
              <w:t>Laborator</w:t>
            </w:r>
          </w:p>
        </w:tc>
        <w:tc>
          <w:tcPr>
            <w:tcW w:w="233" w:type="pct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559A0654" w14:textId="27D4CCB8" w:rsidR="00731F42" w:rsidRPr="00E50E8C" w:rsidRDefault="00500228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448" w:type="pct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559A0655" w14:textId="77777777" w:rsidR="00731F42" w:rsidRPr="00E50E8C" w:rsidRDefault="00200FAD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3.3 </w:t>
            </w:r>
            <w:r w:rsidR="00731F42" w:rsidRPr="00E50E8C">
              <w:rPr>
                <w:rFonts w:asciiTheme="minorHAnsi" w:hAnsiTheme="minorHAnsi" w:cstheme="minorHAnsi"/>
                <w:sz w:val="22"/>
                <w:szCs w:val="22"/>
              </w:rPr>
              <w:t>Proiect</w:t>
            </w:r>
          </w:p>
        </w:tc>
        <w:tc>
          <w:tcPr>
            <w:tcW w:w="410" w:type="pct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559A0656" w14:textId="39EA35C4" w:rsidR="00731F42" w:rsidRPr="00E50E8C" w:rsidRDefault="00500228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E50E8C" w:rsidRPr="00E50E8C" w14:paraId="559A0663" w14:textId="77777777" w:rsidTr="00E50E8C">
        <w:tc>
          <w:tcPr>
            <w:tcW w:w="1369" w:type="pct"/>
            <w:shd w:val="clear" w:color="auto" w:fill="FFFFFF"/>
            <w:vAlign w:val="center"/>
          </w:tcPr>
          <w:p w14:paraId="559A0658" w14:textId="77777777" w:rsidR="00731F42" w:rsidRPr="00E50E8C" w:rsidRDefault="00731F42" w:rsidP="00200FAD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="00200FAD" w:rsidRPr="00E50E8C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Număr de ore pe semestru</w:t>
            </w:r>
          </w:p>
        </w:tc>
        <w:tc>
          <w:tcPr>
            <w:tcW w:w="294" w:type="pct"/>
            <w:shd w:val="clear" w:color="auto" w:fill="FFFFFF"/>
            <w:vAlign w:val="center"/>
          </w:tcPr>
          <w:p w14:paraId="559A0659" w14:textId="0C4AE6F5" w:rsidR="00731F42" w:rsidRPr="00E50E8C" w:rsidRDefault="008B1D2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42</w:t>
            </w:r>
          </w:p>
        </w:tc>
        <w:tc>
          <w:tcPr>
            <w:tcW w:w="400" w:type="pct"/>
            <w:shd w:val="clear" w:color="auto" w:fill="FFFFFF"/>
            <w:vAlign w:val="center"/>
          </w:tcPr>
          <w:p w14:paraId="559A065A" w14:textId="77777777" w:rsidR="00731F42" w:rsidRPr="00E50E8C" w:rsidRDefault="00731F42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din care:</w:t>
            </w:r>
          </w:p>
        </w:tc>
        <w:tc>
          <w:tcPr>
            <w:tcW w:w="363" w:type="pct"/>
            <w:shd w:val="clear" w:color="auto" w:fill="FFFFFF"/>
            <w:vAlign w:val="center"/>
          </w:tcPr>
          <w:p w14:paraId="559A065B" w14:textId="77777777" w:rsidR="00731F42" w:rsidRPr="00E50E8C" w:rsidRDefault="00200FAD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3.5 </w:t>
            </w:r>
            <w:r w:rsidR="00731F42" w:rsidRPr="00E50E8C">
              <w:rPr>
                <w:rFonts w:asciiTheme="minorHAnsi" w:hAnsiTheme="minorHAnsi" w:cstheme="minorHAnsi"/>
                <w:sz w:val="22"/>
                <w:szCs w:val="22"/>
              </w:rPr>
              <w:t>Curs</w:t>
            </w:r>
          </w:p>
        </w:tc>
        <w:tc>
          <w:tcPr>
            <w:tcW w:w="233" w:type="pct"/>
            <w:shd w:val="clear" w:color="auto" w:fill="FFFFFF"/>
            <w:vAlign w:val="center"/>
          </w:tcPr>
          <w:p w14:paraId="559A065C" w14:textId="0FE90180" w:rsidR="00731F42" w:rsidRPr="00E50E8C" w:rsidRDefault="0075100C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28</w:t>
            </w:r>
          </w:p>
        </w:tc>
        <w:tc>
          <w:tcPr>
            <w:tcW w:w="436" w:type="pct"/>
            <w:gridSpan w:val="2"/>
            <w:shd w:val="clear" w:color="auto" w:fill="FFFFFF"/>
            <w:vAlign w:val="center"/>
          </w:tcPr>
          <w:p w14:paraId="559A065D" w14:textId="77777777" w:rsidR="00731F42" w:rsidRPr="00E50E8C" w:rsidRDefault="00200FAD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3.6 </w:t>
            </w:r>
            <w:r w:rsidR="00731F42" w:rsidRPr="00E50E8C">
              <w:rPr>
                <w:rFonts w:asciiTheme="minorHAnsi" w:hAnsiTheme="minorHAnsi" w:cstheme="minorHAnsi"/>
                <w:sz w:val="22"/>
                <w:szCs w:val="22"/>
              </w:rPr>
              <w:t>Seminar</w:t>
            </w:r>
          </w:p>
        </w:tc>
        <w:tc>
          <w:tcPr>
            <w:tcW w:w="233" w:type="pct"/>
            <w:gridSpan w:val="2"/>
            <w:shd w:val="clear" w:color="auto" w:fill="FFFFFF"/>
            <w:vAlign w:val="center"/>
          </w:tcPr>
          <w:p w14:paraId="559A065E" w14:textId="72CD9AA5" w:rsidR="00731F42" w:rsidRPr="00E50E8C" w:rsidRDefault="0075100C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14</w:t>
            </w:r>
          </w:p>
        </w:tc>
        <w:tc>
          <w:tcPr>
            <w:tcW w:w="581" w:type="pct"/>
            <w:shd w:val="clear" w:color="auto" w:fill="FFFFFF"/>
            <w:vAlign w:val="center"/>
          </w:tcPr>
          <w:p w14:paraId="559A065F" w14:textId="77777777" w:rsidR="00731F42" w:rsidRPr="00E50E8C" w:rsidRDefault="00200FAD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3.6 </w:t>
            </w:r>
            <w:r w:rsidR="00731F42" w:rsidRPr="00E50E8C">
              <w:rPr>
                <w:rFonts w:asciiTheme="minorHAnsi" w:hAnsiTheme="minorHAnsi" w:cstheme="minorHAnsi"/>
                <w:sz w:val="22"/>
                <w:szCs w:val="22"/>
              </w:rPr>
              <w:t>Laborator</w:t>
            </w:r>
          </w:p>
        </w:tc>
        <w:tc>
          <w:tcPr>
            <w:tcW w:w="233" w:type="pct"/>
            <w:shd w:val="clear" w:color="auto" w:fill="FFFFFF"/>
            <w:vAlign w:val="center"/>
          </w:tcPr>
          <w:p w14:paraId="559A0660" w14:textId="29BE6624" w:rsidR="00731F42" w:rsidRPr="00E50E8C" w:rsidRDefault="00500228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448" w:type="pct"/>
            <w:shd w:val="clear" w:color="auto" w:fill="FFFFFF"/>
            <w:vAlign w:val="center"/>
          </w:tcPr>
          <w:p w14:paraId="559A0661" w14:textId="77777777" w:rsidR="00731F42" w:rsidRPr="00E50E8C" w:rsidRDefault="00200FAD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3.6 </w:t>
            </w:r>
            <w:r w:rsidR="00731F42" w:rsidRPr="00E50E8C">
              <w:rPr>
                <w:rFonts w:asciiTheme="minorHAnsi" w:hAnsiTheme="minorHAnsi" w:cstheme="minorHAnsi"/>
                <w:sz w:val="22"/>
                <w:szCs w:val="22"/>
              </w:rPr>
              <w:t>Proiect</w:t>
            </w:r>
          </w:p>
        </w:tc>
        <w:tc>
          <w:tcPr>
            <w:tcW w:w="410" w:type="pct"/>
            <w:shd w:val="clear" w:color="auto" w:fill="FFFFFF"/>
            <w:vAlign w:val="center"/>
          </w:tcPr>
          <w:p w14:paraId="559A0662" w14:textId="691D65BC" w:rsidR="00731F42" w:rsidRPr="00E50E8C" w:rsidRDefault="00500228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731F42" w:rsidRPr="00E50E8C" w14:paraId="559A0665" w14:textId="77777777" w:rsidTr="00E50E8C">
        <w:tc>
          <w:tcPr>
            <w:tcW w:w="5000" w:type="pct"/>
            <w:gridSpan w:val="13"/>
            <w:shd w:val="clear" w:color="auto" w:fill="FFFFFF"/>
            <w:vAlign w:val="center"/>
          </w:tcPr>
          <w:p w14:paraId="559A0664" w14:textId="181B61AF" w:rsidR="00731F42" w:rsidRPr="00E50E8C" w:rsidRDefault="00B5296A" w:rsidP="00B5296A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3.7 </w:t>
            </w:r>
            <w:r w:rsidR="00500228" w:rsidRPr="00E50E8C">
              <w:rPr>
                <w:rFonts w:asciiTheme="minorHAnsi" w:hAnsiTheme="minorHAnsi" w:cstheme="minorHAnsi"/>
                <w:sz w:val="22"/>
                <w:szCs w:val="22"/>
              </w:rPr>
              <w:t>Distribuția</w:t>
            </w:r>
            <w:r w:rsidR="00731F42"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fondului de timp (ore pe semestru) pentru:</w:t>
            </w:r>
          </w:p>
        </w:tc>
      </w:tr>
      <w:tr w:rsidR="00731F42" w:rsidRPr="00E50E8C" w14:paraId="559A0668" w14:textId="77777777" w:rsidTr="00E50E8C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14:paraId="559A0666" w14:textId="439C7976" w:rsidR="00731F42" w:rsidRPr="00E50E8C" w:rsidRDefault="00731F42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(a) Studiul după manual, suport de curs, bibliografie </w:t>
            </w:r>
            <w:proofErr w:type="spellStart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şi</w:t>
            </w:r>
            <w:proofErr w:type="spellEnd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500228" w:rsidRPr="00E50E8C">
              <w:rPr>
                <w:rFonts w:asciiTheme="minorHAnsi" w:hAnsiTheme="minorHAnsi" w:cstheme="minorHAnsi"/>
                <w:sz w:val="22"/>
                <w:szCs w:val="22"/>
              </w:rPr>
              <w:t>notițe</w:t>
            </w:r>
          </w:p>
        </w:tc>
        <w:tc>
          <w:tcPr>
            <w:tcW w:w="410" w:type="pct"/>
            <w:shd w:val="clear" w:color="auto" w:fill="FFFFFF"/>
          </w:tcPr>
          <w:p w14:paraId="559A0667" w14:textId="2B4087A6" w:rsidR="00731F42" w:rsidRPr="00E50E8C" w:rsidRDefault="00EC320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15</w:t>
            </w:r>
          </w:p>
        </w:tc>
      </w:tr>
      <w:tr w:rsidR="00731F42" w:rsidRPr="00E50E8C" w14:paraId="559A066B" w14:textId="77777777" w:rsidTr="00E50E8C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14:paraId="559A0669" w14:textId="77777777" w:rsidR="00731F42" w:rsidRPr="00E50E8C" w:rsidRDefault="00731F42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(b) Documentare suplimentară în bibliotecă, pe platforme electronice de specialitate </w:t>
            </w:r>
            <w:proofErr w:type="spellStart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şi</w:t>
            </w:r>
            <w:proofErr w:type="spellEnd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pe teren</w:t>
            </w:r>
          </w:p>
        </w:tc>
        <w:tc>
          <w:tcPr>
            <w:tcW w:w="410" w:type="pct"/>
            <w:shd w:val="clear" w:color="auto" w:fill="FFFFFF"/>
          </w:tcPr>
          <w:p w14:paraId="559A066A" w14:textId="6055DC2C" w:rsidR="00731F42" w:rsidRPr="00E50E8C" w:rsidRDefault="00924D6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</w:tr>
      <w:tr w:rsidR="00731F42" w:rsidRPr="00E50E8C" w14:paraId="559A066E" w14:textId="77777777" w:rsidTr="00E50E8C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14:paraId="559A066C" w14:textId="77777777" w:rsidR="00731F42" w:rsidRPr="00E50E8C" w:rsidRDefault="00731F42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(c) Pregătire </w:t>
            </w:r>
            <w:proofErr w:type="spellStart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seminarii</w:t>
            </w:r>
            <w:proofErr w:type="spellEnd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/ laboratoare, teme, referate, portofolii </w:t>
            </w:r>
            <w:proofErr w:type="spellStart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şi</w:t>
            </w:r>
            <w:proofErr w:type="spellEnd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eseuri</w:t>
            </w:r>
          </w:p>
        </w:tc>
        <w:tc>
          <w:tcPr>
            <w:tcW w:w="410" w:type="pct"/>
            <w:shd w:val="clear" w:color="auto" w:fill="FFFFFF"/>
          </w:tcPr>
          <w:p w14:paraId="559A066D" w14:textId="3C0AA15C" w:rsidR="00731F42" w:rsidRPr="00E50E8C" w:rsidRDefault="00C16DC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</w:tr>
      <w:tr w:rsidR="00731F42" w:rsidRPr="00E50E8C" w14:paraId="559A0671" w14:textId="77777777" w:rsidTr="00E50E8C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14:paraId="559A066F" w14:textId="77777777" w:rsidR="00731F42" w:rsidRPr="00E50E8C" w:rsidRDefault="00731F42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(d) </w:t>
            </w:r>
            <w:proofErr w:type="spellStart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Tutoriat</w:t>
            </w:r>
            <w:proofErr w:type="spellEnd"/>
          </w:p>
        </w:tc>
        <w:tc>
          <w:tcPr>
            <w:tcW w:w="410" w:type="pct"/>
            <w:shd w:val="clear" w:color="auto" w:fill="FFFFFF"/>
          </w:tcPr>
          <w:p w14:paraId="559A0670" w14:textId="71B031FC" w:rsidR="00731F42" w:rsidRPr="00E50E8C" w:rsidRDefault="00EC320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731F42" w:rsidRPr="00E50E8C" w14:paraId="559A0674" w14:textId="77777777" w:rsidTr="00E50E8C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14:paraId="559A0672" w14:textId="77777777" w:rsidR="00731F42" w:rsidRPr="00E50E8C" w:rsidRDefault="00731F42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(e) Examinări</w:t>
            </w:r>
          </w:p>
        </w:tc>
        <w:tc>
          <w:tcPr>
            <w:tcW w:w="410" w:type="pct"/>
            <w:shd w:val="clear" w:color="auto" w:fill="FFFFFF"/>
          </w:tcPr>
          <w:p w14:paraId="559A0673" w14:textId="7FB2E4A7" w:rsidR="00731F42" w:rsidRPr="00E50E8C" w:rsidRDefault="00C16DC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</w:tr>
      <w:tr w:rsidR="00731F42" w:rsidRPr="00E50E8C" w14:paraId="559A0677" w14:textId="77777777" w:rsidTr="00E50E8C">
        <w:tc>
          <w:tcPr>
            <w:tcW w:w="4590" w:type="pct"/>
            <w:gridSpan w:val="12"/>
            <w:tcBorders>
              <w:bottom w:val="single" w:sz="12" w:space="0" w:color="auto"/>
            </w:tcBorders>
            <w:shd w:val="clear" w:color="auto" w:fill="FFFFFF"/>
            <w:tcMar>
              <w:left w:w="567" w:type="dxa"/>
            </w:tcMar>
            <w:vAlign w:val="center"/>
          </w:tcPr>
          <w:p w14:paraId="559A0675" w14:textId="610F49DF" w:rsidR="00731F42" w:rsidRPr="00E50E8C" w:rsidRDefault="00731F42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(f) Alte </w:t>
            </w:r>
            <w:r w:rsidR="00500228" w:rsidRPr="00E50E8C">
              <w:rPr>
                <w:rFonts w:asciiTheme="minorHAnsi" w:hAnsiTheme="minorHAnsi" w:cstheme="minorHAnsi"/>
                <w:sz w:val="22"/>
                <w:szCs w:val="22"/>
              </w:rPr>
              <w:t>activități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410" w:type="pct"/>
            <w:tcBorders>
              <w:bottom w:val="single" w:sz="12" w:space="0" w:color="auto"/>
            </w:tcBorders>
            <w:shd w:val="clear" w:color="auto" w:fill="FFFFFF"/>
          </w:tcPr>
          <w:p w14:paraId="559A0676" w14:textId="0F7A7E65" w:rsidR="00731F42" w:rsidRPr="00E50E8C" w:rsidRDefault="00EC320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731F42" w:rsidRPr="00E50E8C" w14:paraId="559A067A" w14:textId="77777777" w:rsidTr="00E50E8C">
        <w:trPr>
          <w:gridAfter w:val="5"/>
          <w:wAfter w:w="1826" w:type="pct"/>
        </w:trPr>
        <w:tc>
          <w:tcPr>
            <w:tcW w:w="2669" w:type="pct"/>
            <w:gridSpan w:val="6"/>
            <w:tcBorders>
              <w:top w:val="single" w:sz="12" w:space="0" w:color="auto"/>
            </w:tcBorders>
            <w:shd w:val="clear" w:color="auto" w:fill="FFFFFF"/>
            <w:tcMar>
              <w:left w:w="40" w:type="dxa"/>
            </w:tcMar>
          </w:tcPr>
          <w:p w14:paraId="559A0678" w14:textId="77777777" w:rsidR="00731F42" w:rsidRPr="00E50E8C" w:rsidRDefault="00731F42" w:rsidP="00B5296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Total ore studiu individual (suma (3.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(a)…3.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(f)))</w:t>
            </w:r>
          </w:p>
        </w:tc>
        <w:tc>
          <w:tcPr>
            <w:tcW w:w="505" w:type="pct"/>
            <w:gridSpan w:val="2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559A0679" w14:textId="5B8AD682" w:rsidR="00731F42" w:rsidRPr="00E50E8C" w:rsidRDefault="00EC320A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33</w:t>
            </w:r>
          </w:p>
        </w:tc>
      </w:tr>
      <w:tr w:rsidR="00731F42" w:rsidRPr="00E50E8C" w14:paraId="559A067D" w14:textId="77777777" w:rsidTr="00E50E8C">
        <w:trPr>
          <w:gridAfter w:val="5"/>
          <w:wAfter w:w="1826" w:type="pct"/>
        </w:trPr>
        <w:tc>
          <w:tcPr>
            <w:tcW w:w="2669" w:type="pct"/>
            <w:gridSpan w:val="6"/>
            <w:shd w:val="clear" w:color="auto" w:fill="FFFFFF"/>
            <w:tcMar>
              <w:left w:w="40" w:type="dxa"/>
            </w:tcMar>
          </w:tcPr>
          <w:p w14:paraId="559A067B" w14:textId="77777777" w:rsidR="00731F42" w:rsidRPr="00E50E8C" w:rsidRDefault="00731F42" w:rsidP="00B5296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 xml:space="preserve">9 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Total ore pe semestru (3.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+3.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505" w:type="pct"/>
            <w:gridSpan w:val="2"/>
            <w:shd w:val="clear" w:color="auto" w:fill="FFFFFF"/>
            <w:vAlign w:val="center"/>
          </w:tcPr>
          <w:p w14:paraId="559A067C" w14:textId="50FE3036" w:rsidR="00731F42" w:rsidRPr="00E50E8C" w:rsidRDefault="00EC320A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75</w:t>
            </w:r>
          </w:p>
        </w:tc>
      </w:tr>
      <w:tr w:rsidR="00731F42" w:rsidRPr="00E50E8C" w14:paraId="559A0680" w14:textId="77777777" w:rsidTr="00E50E8C">
        <w:trPr>
          <w:gridAfter w:val="5"/>
          <w:wAfter w:w="1826" w:type="pct"/>
        </w:trPr>
        <w:tc>
          <w:tcPr>
            <w:tcW w:w="2669" w:type="pct"/>
            <w:gridSpan w:val="6"/>
            <w:tcBorders>
              <w:bottom w:val="single" w:sz="12" w:space="0" w:color="auto"/>
            </w:tcBorders>
            <w:shd w:val="clear" w:color="auto" w:fill="FFFFFF"/>
            <w:tcMar>
              <w:left w:w="40" w:type="dxa"/>
            </w:tcMar>
          </w:tcPr>
          <w:p w14:paraId="559A067E" w14:textId="77777777" w:rsidR="00731F42" w:rsidRPr="00E50E8C" w:rsidRDefault="00731F42" w:rsidP="00B5296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10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Numărul de credite</w:t>
            </w:r>
          </w:p>
        </w:tc>
        <w:tc>
          <w:tcPr>
            <w:tcW w:w="505" w:type="pct"/>
            <w:gridSpan w:val="2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559A067F" w14:textId="428C6BCC" w:rsidR="00731F42" w:rsidRPr="00E50E8C" w:rsidRDefault="00EC320A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</w:tr>
    </w:tbl>
    <w:p w14:paraId="559A0681" w14:textId="77777777" w:rsidR="00EE0BA5" w:rsidRPr="00E50E8C" w:rsidRDefault="00EE0BA5">
      <w:pPr>
        <w:rPr>
          <w:rFonts w:asciiTheme="minorHAnsi" w:hAnsiTheme="minorHAnsi" w:cstheme="minorHAnsi"/>
          <w:sz w:val="22"/>
          <w:szCs w:val="22"/>
        </w:rPr>
      </w:pPr>
    </w:p>
    <w:p w14:paraId="559A0682" w14:textId="058671B4" w:rsidR="00EE0BA5" w:rsidRPr="00E50E8C" w:rsidRDefault="00EE0BA5">
      <w:pPr>
        <w:shd w:val="clear" w:color="auto" w:fill="FFFFFF"/>
        <w:tabs>
          <w:tab w:val="left" w:pos="3064"/>
        </w:tabs>
        <w:autoSpaceDE w:val="0"/>
        <w:autoSpaceDN w:val="0"/>
        <w:adjustRightInd w:val="0"/>
        <w:ind w:left="40"/>
        <w:rPr>
          <w:rFonts w:asciiTheme="minorHAnsi" w:hAnsiTheme="minorHAnsi" w:cstheme="minorHAnsi"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 xml:space="preserve">4. </w:t>
      </w:r>
      <w:r w:rsidR="00500228" w:rsidRPr="00E50E8C">
        <w:rPr>
          <w:rFonts w:asciiTheme="minorHAnsi" w:hAnsiTheme="minorHAnsi" w:cstheme="minorHAnsi"/>
          <w:b/>
          <w:bCs/>
          <w:sz w:val="22"/>
          <w:szCs w:val="22"/>
        </w:rPr>
        <w:t>Precondi</w:t>
      </w:r>
      <w:r w:rsidR="00500228" w:rsidRPr="00E50E8C">
        <w:rPr>
          <w:rFonts w:asciiTheme="minorHAnsi" w:eastAsia="Times New Roman" w:hAnsiTheme="minorHAnsi" w:cstheme="minorHAnsi"/>
          <w:b/>
          <w:bCs/>
          <w:sz w:val="22"/>
          <w:szCs w:val="22"/>
        </w:rPr>
        <w:t>ții</w:t>
      </w:r>
      <w:r w:rsidRPr="00E50E8C">
        <w:rPr>
          <w:rFonts w:asciiTheme="minorHAnsi" w:eastAsia="Times New Roman" w:hAnsiTheme="minorHAnsi" w:cstheme="minorHAnsi"/>
          <w:sz w:val="22"/>
          <w:szCs w:val="22"/>
        </w:rPr>
        <w:t xml:space="preserve"> (acolo unde</w:t>
      </w:r>
      <w:r w:rsidR="00755D78" w:rsidRPr="00E50E8C">
        <w:rPr>
          <w:rFonts w:asciiTheme="minorHAnsi" w:hAnsiTheme="minorHAnsi" w:cstheme="minorHAnsi"/>
          <w:sz w:val="22"/>
          <w:szCs w:val="22"/>
        </w:rPr>
        <w:t xml:space="preserve"> </w:t>
      </w:r>
      <w:r w:rsidRPr="00E50E8C">
        <w:rPr>
          <w:rFonts w:asciiTheme="minorHAnsi" w:hAnsiTheme="minorHAnsi" w:cstheme="minorHAnsi"/>
          <w:sz w:val="22"/>
          <w:szCs w:val="22"/>
        </w:rPr>
        <w:t>este cazul)</w:t>
      </w:r>
    </w:p>
    <w:tbl>
      <w:tblPr>
        <w:tblW w:w="4986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21"/>
        <w:gridCol w:w="6860"/>
      </w:tblGrid>
      <w:tr w:rsidR="00755D78" w:rsidRPr="00E50E8C" w14:paraId="559A0685" w14:textId="77777777" w:rsidTr="00BB331A">
        <w:trPr>
          <w:trHeight w:val="309"/>
        </w:trPr>
        <w:tc>
          <w:tcPr>
            <w:tcW w:w="1420" w:type="pct"/>
            <w:shd w:val="clear" w:color="auto" w:fill="FFFFFF"/>
            <w:vAlign w:val="center"/>
          </w:tcPr>
          <w:p w14:paraId="559A0683" w14:textId="77777777" w:rsidR="00755D78" w:rsidRPr="00E50E8C" w:rsidRDefault="00755D78" w:rsidP="000E1E03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4.1 de curriculum</w:t>
            </w:r>
          </w:p>
        </w:tc>
        <w:tc>
          <w:tcPr>
            <w:tcW w:w="3580" w:type="pct"/>
            <w:shd w:val="clear" w:color="auto" w:fill="FFFFFF"/>
            <w:vAlign w:val="center"/>
          </w:tcPr>
          <w:p w14:paraId="559A0684" w14:textId="168D5785" w:rsidR="00755D78" w:rsidRPr="00E50E8C" w:rsidRDefault="00C16DC6" w:rsidP="000E1E03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73685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Nu </w:t>
            </w:r>
            <w:proofErr w:type="spellStart"/>
            <w:r w:rsidRPr="00A73685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este</w:t>
            </w:r>
            <w:proofErr w:type="spellEnd"/>
            <w:r w:rsidRPr="00A73685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73685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cazul</w:t>
            </w:r>
            <w:proofErr w:type="spellEnd"/>
          </w:p>
        </w:tc>
      </w:tr>
      <w:tr w:rsidR="00755D78" w:rsidRPr="00E50E8C" w14:paraId="559A0688" w14:textId="77777777" w:rsidTr="00BB331A">
        <w:trPr>
          <w:trHeight w:val="377"/>
        </w:trPr>
        <w:tc>
          <w:tcPr>
            <w:tcW w:w="1420" w:type="pct"/>
            <w:shd w:val="clear" w:color="auto" w:fill="FFFFFF"/>
            <w:vAlign w:val="center"/>
          </w:tcPr>
          <w:p w14:paraId="559A0686" w14:textId="7B77CE68" w:rsidR="00755D78" w:rsidRPr="00E50E8C" w:rsidRDefault="00755D78" w:rsidP="000E1E03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4.2 de </w:t>
            </w:r>
            <w:r w:rsidR="00500228" w:rsidRPr="00E50E8C">
              <w:rPr>
                <w:rFonts w:asciiTheme="minorHAnsi" w:hAnsiTheme="minorHAnsi" w:cstheme="minorHAnsi"/>
                <w:sz w:val="22"/>
                <w:szCs w:val="22"/>
              </w:rPr>
              <w:t>competen</w:t>
            </w:r>
            <w:r w:rsidR="00500228" w:rsidRPr="00E50E8C">
              <w:rPr>
                <w:rFonts w:asciiTheme="minorHAnsi" w:eastAsia="Times New Roman" w:hAnsiTheme="minorHAnsi" w:cstheme="minorHAnsi"/>
                <w:sz w:val="22"/>
                <w:szCs w:val="22"/>
              </w:rPr>
              <w:t>țe</w:t>
            </w:r>
          </w:p>
        </w:tc>
        <w:tc>
          <w:tcPr>
            <w:tcW w:w="3580" w:type="pct"/>
            <w:shd w:val="clear" w:color="auto" w:fill="FFFFFF"/>
            <w:vAlign w:val="center"/>
          </w:tcPr>
          <w:p w14:paraId="559A0687" w14:textId="334529A1" w:rsidR="00755D78" w:rsidRPr="00E50E8C" w:rsidRDefault="00C16DC6" w:rsidP="000E1E03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73685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Nu </w:t>
            </w:r>
            <w:proofErr w:type="spellStart"/>
            <w:r w:rsidRPr="00A73685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este</w:t>
            </w:r>
            <w:proofErr w:type="spellEnd"/>
            <w:r w:rsidRPr="00A73685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73685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cazul</w:t>
            </w:r>
            <w:proofErr w:type="spellEnd"/>
          </w:p>
        </w:tc>
      </w:tr>
    </w:tbl>
    <w:p w14:paraId="559A0689" w14:textId="77777777" w:rsidR="00741B87" w:rsidRPr="00E50E8C" w:rsidRDefault="00741B87">
      <w:pPr>
        <w:rPr>
          <w:rFonts w:asciiTheme="minorHAnsi" w:hAnsiTheme="minorHAnsi" w:cstheme="minorHAnsi"/>
          <w:sz w:val="22"/>
          <w:szCs w:val="22"/>
        </w:rPr>
      </w:pPr>
    </w:p>
    <w:p w14:paraId="559A068A" w14:textId="5D1D09BB" w:rsidR="00EE0BA5" w:rsidRPr="00E50E8C" w:rsidRDefault="00EE0BA5" w:rsidP="00EE0BA5">
      <w:pPr>
        <w:shd w:val="clear" w:color="auto" w:fill="FFFFFF"/>
        <w:tabs>
          <w:tab w:val="left" w:pos="3064"/>
        </w:tabs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 xml:space="preserve">5. </w:t>
      </w:r>
      <w:r w:rsidR="00500228" w:rsidRPr="00E50E8C">
        <w:rPr>
          <w:rFonts w:asciiTheme="minorHAnsi" w:hAnsiTheme="minorHAnsi" w:cstheme="minorHAnsi"/>
          <w:b/>
          <w:bCs/>
          <w:sz w:val="22"/>
          <w:szCs w:val="22"/>
        </w:rPr>
        <w:t>Condi</w:t>
      </w:r>
      <w:r w:rsidR="00500228" w:rsidRPr="00E50E8C">
        <w:rPr>
          <w:rFonts w:asciiTheme="minorHAnsi" w:eastAsia="Times New Roman" w:hAnsiTheme="minorHAnsi" w:cstheme="minorHAnsi"/>
          <w:b/>
          <w:bCs/>
          <w:sz w:val="22"/>
          <w:szCs w:val="22"/>
        </w:rPr>
        <w:t>ții</w:t>
      </w:r>
      <w:r w:rsidRPr="00E50E8C">
        <w:rPr>
          <w:rFonts w:asciiTheme="minorHAnsi" w:eastAsia="Times New Roman" w:hAnsiTheme="minorHAnsi" w:cstheme="minorHAnsi"/>
          <w:sz w:val="22"/>
          <w:szCs w:val="22"/>
        </w:rPr>
        <w:t xml:space="preserve"> (acolo unde est</w:t>
      </w:r>
      <w:r w:rsidRPr="00E50E8C">
        <w:rPr>
          <w:rFonts w:asciiTheme="minorHAnsi" w:hAnsiTheme="minorHAnsi" w:cstheme="minorHAnsi"/>
          <w:sz w:val="22"/>
          <w:szCs w:val="22"/>
        </w:rPr>
        <w:t>e cazul)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21"/>
        <w:gridCol w:w="6887"/>
      </w:tblGrid>
      <w:tr w:rsidR="008F7D7A" w:rsidRPr="00E50E8C" w14:paraId="559A068D" w14:textId="77777777" w:rsidTr="00BB331A">
        <w:trPr>
          <w:trHeight w:val="321"/>
        </w:trPr>
        <w:tc>
          <w:tcPr>
            <w:tcW w:w="1416" w:type="pct"/>
            <w:shd w:val="clear" w:color="auto" w:fill="FFFFFF"/>
            <w:vAlign w:val="center"/>
          </w:tcPr>
          <w:p w14:paraId="559A068B" w14:textId="31B6A5EF" w:rsidR="008F7D7A" w:rsidRPr="00E50E8C" w:rsidRDefault="008F7D7A" w:rsidP="008F7D7A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5.1. de </w:t>
            </w:r>
            <w:r w:rsidR="00500228" w:rsidRPr="00E50E8C">
              <w:rPr>
                <w:rFonts w:asciiTheme="minorHAnsi" w:hAnsiTheme="minorHAnsi" w:cstheme="minorHAnsi"/>
                <w:sz w:val="22"/>
                <w:szCs w:val="22"/>
              </w:rPr>
              <w:t>desf</w:t>
            </w:r>
            <w:r w:rsidR="00500228" w:rsidRPr="00E50E8C">
              <w:rPr>
                <w:rFonts w:asciiTheme="minorHAnsi" w:eastAsia="Times New Roman" w:hAnsiTheme="minorHAnsi" w:cstheme="minorHAnsi"/>
                <w:sz w:val="22"/>
                <w:szCs w:val="22"/>
              </w:rPr>
              <w:t>ășurare</w:t>
            </w:r>
            <w:r w:rsidRPr="00E50E8C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a cursului</w:t>
            </w:r>
          </w:p>
        </w:tc>
        <w:tc>
          <w:tcPr>
            <w:tcW w:w="3584" w:type="pct"/>
            <w:shd w:val="clear" w:color="auto" w:fill="FFFFFF"/>
            <w:vAlign w:val="center"/>
          </w:tcPr>
          <w:p w14:paraId="559A068C" w14:textId="216C9B6E" w:rsidR="008F7D7A" w:rsidRPr="00E50E8C" w:rsidRDefault="00C16DC6" w:rsidP="008F7D7A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73685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Nu </w:t>
            </w:r>
            <w:proofErr w:type="spellStart"/>
            <w:r w:rsidRPr="00A73685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este</w:t>
            </w:r>
            <w:proofErr w:type="spellEnd"/>
            <w:r w:rsidRPr="00A73685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73685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cazul</w:t>
            </w:r>
            <w:proofErr w:type="spellEnd"/>
          </w:p>
        </w:tc>
      </w:tr>
      <w:tr w:rsidR="008F7D7A" w:rsidRPr="00E50E8C" w14:paraId="559A0690" w14:textId="77777777" w:rsidTr="00BB331A">
        <w:trPr>
          <w:trHeight w:val="660"/>
        </w:trPr>
        <w:tc>
          <w:tcPr>
            <w:tcW w:w="1416" w:type="pct"/>
            <w:shd w:val="clear" w:color="auto" w:fill="FFFFFF"/>
            <w:vAlign w:val="center"/>
          </w:tcPr>
          <w:p w14:paraId="559A068E" w14:textId="75629E1C" w:rsidR="008F7D7A" w:rsidRPr="00E50E8C" w:rsidRDefault="008F7D7A" w:rsidP="008F7D7A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5.2. de </w:t>
            </w:r>
            <w:r w:rsidR="00500228" w:rsidRPr="00E50E8C">
              <w:rPr>
                <w:rFonts w:asciiTheme="minorHAnsi" w:hAnsiTheme="minorHAnsi" w:cstheme="minorHAnsi"/>
                <w:sz w:val="22"/>
                <w:szCs w:val="22"/>
              </w:rPr>
              <w:t>desf</w:t>
            </w:r>
            <w:r w:rsidR="00500228" w:rsidRPr="00E50E8C">
              <w:rPr>
                <w:rFonts w:asciiTheme="minorHAnsi" w:eastAsia="Times New Roman" w:hAnsiTheme="minorHAnsi" w:cstheme="minorHAnsi"/>
                <w:sz w:val="22"/>
                <w:szCs w:val="22"/>
              </w:rPr>
              <w:t>ășurare</w:t>
            </w:r>
            <w:r w:rsidRPr="00E50E8C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a seminarului </w:t>
            </w:r>
          </w:p>
        </w:tc>
        <w:tc>
          <w:tcPr>
            <w:tcW w:w="3584" w:type="pct"/>
            <w:shd w:val="clear" w:color="auto" w:fill="FFFFFF"/>
            <w:vAlign w:val="center"/>
          </w:tcPr>
          <w:p w14:paraId="559A068F" w14:textId="3CF19E4E" w:rsidR="008F7D7A" w:rsidRPr="005B4B07" w:rsidRDefault="00C16DC6" w:rsidP="008F7D7A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73685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Nu </w:t>
            </w:r>
            <w:proofErr w:type="spellStart"/>
            <w:r w:rsidRPr="00A73685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este</w:t>
            </w:r>
            <w:proofErr w:type="spellEnd"/>
            <w:r w:rsidRPr="00A73685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73685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cazul</w:t>
            </w:r>
            <w:proofErr w:type="spellEnd"/>
          </w:p>
        </w:tc>
      </w:tr>
    </w:tbl>
    <w:p w14:paraId="559A0691" w14:textId="63589A9F" w:rsidR="00973DB3" w:rsidRDefault="00973DB3" w:rsidP="00EE0BA5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49D5B45C" w14:textId="77777777" w:rsidR="00A62D56" w:rsidRDefault="00A62D56" w:rsidP="00EE0BA5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759E24BD" w14:textId="77777777" w:rsidR="00A62D56" w:rsidRDefault="00A62D56" w:rsidP="00EE0BA5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559A0692" w14:textId="5A243471" w:rsidR="00EE0BA5" w:rsidRPr="00E50E8C" w:rsidRDefault="00EE0BA5" w:rsidP="000B3FBE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lastRenderedPageBreak/>
        <w:t xml:space="preserve">6. </w:t>
      </w:r>
      <w:r w:rsidR="00500228" w:rsidRPr="00E50E8C">
        <w:rPr>
          <w:rFonts w:asciiTheme="minorHAnsi" w:hAnsiTheme="minorHAnsi" w:cstheme="minorHAnsi"/>
          <w:b/>
          <w:bCs/>
          <w:sz w:val="22"/>
          <w:szCs w:val="22"/>
        </w:rPr>
        <w:t>Competențele</w:t>
      </w:r>
      <w:r w:rsidRPr="00E50E8C">
        <w:rPr>
          <w:rFonts w:asciiTheme="minorHAnsi" w:hAnsiTheme="minorHAnsi" w:cstheme="minorHAnsi"/>
          <w:b/>
          <w:bCs/>
          <w:sz w:val="22"/>
          <w:szCs w:val="22"/>
        </w:rPr>
        <w:t xml:space="preserve"> specifice acumulate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726"/>
        <w:gridCol w:w="8882"/>
      </w:tblGrid>
      <w:tr w:rsidR="00EE0BA5" w:rsidRPr="00E50E8C" w14:paraId="559A0695" w14:textId="77777777" w:rsidTr="00500228">
        <w:trPr>
          <w:cantSplit/>
          <w:trHeight w:val="1534"/>
        </w:trPr>
        <w:tc>
          <w:tcPr>
            <w:tcW w:w="378" w:type="pct"/>
            <w:textDirection w:val="btLr"/>
            <w:vAlign w:val="center"/>
          </w:tcPr>
          <w:p w14:paraId="559A0693" w14:textId="60852DCE" w:rsidR="00EE0BA5" w:rsidRPr="00E50E8C" w:rsidRDefault="009C60A9" w:rsidP="000B3FBE">
            <w:pPr>
              <w:ind w:left="113" w:right="1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Competențe</w:t>
            </w:r>
            <w:r w:rsidR="00E7567A"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profesionale</w:t>
            </w:r>
          </w:p>
        </w:tc>
        <w:tc>
          <w:tcPr>
            <w:tcW w:w="4622" w:type="pct"/>
          </w:tcPr>
          <w:p w14:paraId="323DF431" w14:textId="1A0D2A37" w:rsidR="000B3FBE" w:rsidRPr="000B3FBE" w:rsidRDefault="000B3FBE" w:rsidP="000B3FBE">
            <w:pPr>
              <w:pStyle w:val="Listparagraf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0B3FB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Înțelegerea și aplicarea conceptelor fundamentale de management, inclusiv funcțiile, principiile și rolurile manageriale în cadrul organizațiilor.</w:t>
            </w:r>
          </w:p>
          <w:p w14:paraId="2A1FC20F" w14:textId="2BBE9BEA" w:rsidR="000B3FBE" w:rsidRPr="000B3FBE" w:rsidRDefault="000B3FBE" w:rsidP="000B3FBE">
            <w:pPr>
              <w:pStyle w:val="Listparagraf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0B3FB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Capacitatea de a analiza structura și procesele organizaționale, identificând relațiile dintre nivelurile ierarhice, rolurile managerilor și funcțiile managementului.</w:t>
            </w:r>
          </w:p>
          <w:p w14:paraId="6B2F2C35" w14:textId="025751BF" w:rsidR="000B3FBE" w:rsidRPr="000B3FBE" w:rsidRDefault="000B3FBE" w:rsidP="000B3FBE">
            <w:pPr>
              <w:pStyle w:val="Listparagraf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0B3FB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Utilizarea metodelor și instrumentelor specifice managementului (SWOT, analiza mediului intern și extern, modele decizionale, grile manageriale etc.) pentru rezolvarea unor situații concrete.</w:t>
            </w:r>
          </w:p>
          <w:p w14:paraId="5964FCF2" w14:textId="6CD8F2F6" w:rsidR="000B3FBE" w:rsidRPr="000B3FBE" w:rsidRDefault="000B3FBE" w:rsidP="000B3FBE">
            <w:pPr>
              <w:pStyle w:val="Listparagraf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0B3FB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Formularea obiectivelor și planurilor organizaționale, precum și evaluarea performanței și eficienței activităților manageriale.</w:t>
            </w:r>
          </w:p>
          <w:p w14:paraId="0C961565" w14:textId="7274E02D" w:rsidR="000B3FBE" w:rsidRPr="000B3FBE" w:rsidRDefault="000B3FBE" w:rsidP="000B3FBE">
            <w:pPr>
              <w:pStyle w:val="Listparagraf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0B3FB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Aplicarea principiilor managementului schimbării și inovării în adaptarea și dezvoltarea organizațiilor, inclusiv prin analiza ciclului de viață organizațional.</w:t>
            </w:r>
          </w:p>
          <w:p w14:paraId="71EC4B8A" w14:textId="29D4BA3F" w:rsidR="000B3FBE" w:rsidRPr="000B3FBE" w:rsidRDefault="000B3FBE" w:rsidP="000B3FBE">
            <w:pPr>
              <w:pStyle w:val="Listparagraf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0B3FB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Identificarea și aplicarea stilurilor de conducere adecvate și a strategiilor de motivare pentru îmbunătățirea performanței echipei.</w:t>
            </w:r>
          </w:p>
          <w:p w14:paraId="4DB174C9" w14:textId="7BBF2F1B" w:rsidR="000B3FBE" w:rsidRPr="000B3FBE" w:rsidRDefault="000B3FBE" w:rsidP="000B3FBE">
            <w:pPr>
              <w:pStyle w:val="Listparagraf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0B3FB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Analizarea comportamentului uman în organizație și a modului în care factorii psihosociali influențează deciziile, comunicarea și climatul organizațional.</w:t>
            </w:r>
          </w:p>
          <w:p w14:paraId="559A0694" w14:textId="77BE2A6F" w:rsidR="00966A8C" w:rsidRPr="000B3FBE" w:rsidRDefault="000B3FBE" w:rsidP="000B3FBE">
            <w:pPr>
              <w:pStyle w:val="Listparagraf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0B3FB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Integrarea conceptelor de leadership, decizie și resurse umane în proiectarea unui sistem de management eficient.</w:t>
            </w:r>
          </w:p>
        </w:tc>
      </w:tr>
      <w:tr w:rsidR="00EE0BA5" w:rsidRPr="00E50E8C" w14:paraId="559A0698" w14:textId="77777777" w:rsidTr="00500228">
        <w:trPr>
          <w:cantSplit/>
          <w:trHeight w:val="1463"/>
        </w:trPr>
        <w:tc>
          <w:tcPr>
            <w:tcW w:w="378" w:type="pct"/>
            <w:textDirection w:val="btLr"/>
          </w:tcPr>
          <w:p w14:paraId="559A0696" w14:textId="25BD248A" w:rsidR="00EE0BA5" w:rsidRPr="00E50E8C" w:rsidRDefault="009C60A9" w:rsidP="00200FAD">
            <w:pPr>
              <w:ind w:left="113" w:right="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Competențe</w:t>
            </w:r>
            <w:r w:rsidR="00EE0BA5"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transversale</w:t>
            </w:r>
          </w:p>
        </w:tc>
        <w:tc>
          <w:tcPr>
            <w:tcW w:w="4622" w:type="pct"/>
          </w:tcPr>
          <w:p w14:paraId="6406665C" w14:textId="66C14862" w:rsidR="000B3FBE" w:rsidRPr="000B3FBE" w:rsidRDefault="000B3FBE" w:rsidP="000B3FBE">
            <w:pPr>
              <w:pStyle w:val="Listparagraf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proofErr w:type="spellStart"/>
            <w:r w:rsidRPr="000B3FB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Dezvoltarea</w:t>
            </w:r>
            <w:proofErr w:type="spellEnd"/>
            <w:r w:rsidRPr="000B3FB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B3FB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capacității</w:t>
            </w:r>
            <w:proofErr w:type="spellEnd"/>
            <w:r w:rsidRPr="000B3FB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de a </w:t>
            </w:r>
            <w:proofErr w:type="spellStart"/>
            <w:r w:rsidRPr="000B3FB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lucra</w:t>
            </w:r>
            <w:proofErr w:type="spellEnd"/>
            <w:r w:rsidRPr="000B3FB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B3FB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eficient</w:t>
            </w:r>
            <w:proofErr w:type="spellEnd"/>
            <w:r w:rsidRPr="000B3FB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B3FB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în</w:t>
            </w:r>
            <w:proofErr w:type="spellEnd"/>
            <w:r w:rsidRPr="000B3FB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B3FB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echipă</w:t>
            </w:r>
            <w:proofErr w:type="spellEnd"/>
            <w:r w:rsidRPr="000B3FB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0B3FB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prin</w:t>
            </w:r>
            <w:proofErr w:type="spellEnd"/>
            <w:r w:rsidRPr="000B3FB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B3FB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asumarea</w:t>
            </w:r>
            <w:proofErr w:type="spellEnd"/>
            <w:r w:rsidRPr="000B3FB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B3FB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unor</w:t>
            </w:r>
            <w:proofErr w:type="spellEnd"/>
            <w:r w:rsidRPr="000B3FB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B3FB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roluri</w:t>
            </w:r>
            <w:proofErr w:type="spellEnd"/>
            <w:r w:rsidRPr="000B3FB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B3FB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diferite</w:t>
            </w:r>
            <w:proofErr w:type="spellEnd"/>
            <w:r w:rsidRPr="000B3FB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(conform </w:t>
            </w:r>
            <w:proofErr w:type="spellStart"/>
            <w:r w:rsidRPr="000B3FB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modelului</w:t>
            </w:r>
            <w:proofErr w:type="spellEnd"/>
            <w:r w:rsidRPr="000B3FB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Belbin) </w:t>
            </w:r>
            <w:proofErr w:type="spellStart"/>
            <w:r w:rsidRPr="000B3FB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și</w:t>
            </w:r>
            <w:proofErr w:type="spellEnd"/>
            <w:r w:rsidRPr="000B3FB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B3FB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contribuția</w:t>
            </w:r>
            <w:proofErr w:type="spellEnd"/>
            <w:r w:rsidRPr="000B3FB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la </w:t>
            </w:r>
            <w:proofErr w:type="spellStart"/>
            <w:r w:rsidRPr="000B3FB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atingerea</w:t>
            </w:r>
            <w:proofErr w:type="spellEnd"/>
            <w:r w:rsidRPr="000B3FB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B3FB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obiectivelor</w:t>
            </w:r>
            <w:proofErr w:type="spellEnd"/>
            <w:r w:rsidRPr="000B3FB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B3FB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comune</w:t>
            </w:r>
            <w:proofErr w:type="spellEnd"/>
            <w:r w:rsidRPr="000B3FB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.</w:t>
            </w:r>
          </w:p>
          <w:p w14:paraId="6491CDBB" w14:textId="1122641C" w:rsidR="000B3FBE" w:rsidRPr="000B3FBE" w:rsidRDefault="000B3FBE" w:rsidP="000B3FBE">
            <w:pPr>
              <w:pStyle w:val="Listparagraf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proofErr w:type="spellStart"/>
            <w:r w:rsidRPr="000B3FB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Formarea</w:t>
            </w:r>
            <w:proofErr w:type="spellEnd"/>
            <w:r w:rsidRPr="000B3FB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B3FB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abilității</w:t>
            </w:r>
            <w:proofErr w:type="spellEnd"/>
            <w:r w:rsidRPr="000B3FB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0B3FB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analiză</w:t>
            </w:r>
            <w:proofErr w:type="spellEnd"/>
            <w:r w:rsidRPr="000B3FB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B3FB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critică</w:t>
            </w:r>
            <w:proofErr w:type="spellEnd"/>
            <w:r w:rsidRPr="000B3FB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0B3FB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sinteză</w:t>
            </w:r>
            <w:proofErr w:type="spellEnd"/>
            <w:r w:rsidRPr="000B3FB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B3FB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și</w:t>
            </w:r>
            <w:proofErr w:type="spellEnd"/>
            <w:r w:rsidRPr="000B3FB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B3FB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luare</w:t>
            </w:r>
            <w:proofErr w:type="spellEnd"/>
            <w:r w:rsidRPr="000B3FB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a </w:t>
            </w:r>
            <w:proofErr w:type="spellStart"/>
            <w:r w:rsidRPr="000B3FB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deciziilor</w:t>
            </w:r>
            <w:proofErr w:type="spellEnd"/>
            <w:r w:rsidRPr="000B3FB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B3FB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în</w:t>
            </w:r>
            <w:proofErr w:type="spellEnd"/>
            <w:r w:rsidRPr="000B3FB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B3FB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condiții</w:t>
            </w:r>
            <w:proofErr w:type="spellEnd"/>
            <w:r w:rsidRPr="000B3FB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0B3FB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incertitudine</w:t>
            </w:r>
            <w:proofErr w:type="spellEnd"/>
            <w:r w:rsidRPr="000B3FB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, pe </w:t>
            </w:r>
            <w:proofErr w:type="spellStart"/>
            <w:r w:rsidRPr="000B3FB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baza</w:t>
            </w:r>
            <w:proofErr w:type="spellEnd"/>
            <w:r w:rsidRPr="000B3FB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B3FB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informațiilor</w:t>
            </w:r>
            <w:proofErr w:type="spellEnd"/>
            <w:r w:rsidRPr="000B3FB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incomplete </w:t>
            </w:r>
            <w:proofErr w:type="spellStart"/>
            <w:r w:rsidRPr="000B3FB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sau</w:t>
            </w:r>
            <w:proofErr w:type="spellEnd"/>
            <w:r w:rsidRPr="000B3FB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B3FB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contradictorii</w:t>
            </w:r>
            <w:proofErr w:type="spellEnd"/>
            <w:r w:rsidRPr="000B3FB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.</w:t>
            </w:r>
          </w:p>
          <w:p w14:paraId="488E77DE" w14:textId="710BC9A8" w:rsidR="000B3FBE" w:rsidRPr="000B3FBE" w:rsidRDefault="000B3FBE" w:rsidP="000B3FBE">
            <w:pPr>
              <w:pStyle w:val="Listparagraf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proofErr w:type="spellStart"/>
            <w:r w:rsidRPr="000B3FB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Manifestarea</w:t>
            </w:r>
            <w:proofErr w:type="spellEnd"/>
            <w:r w:rsidRPr="000B3FB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B3FB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inițiativei</w:t>
            </w:r>
            <w:proofErr w:type="spellEnd"/>
            <w:r w:rsidRPr="000B3FB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B3FB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și</w:t>
            </w:r>
            <w:proofErr w:type="spellEnd"/>
            <w:r w:rsidRPr="000B3FB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a </w:t>
            </w:r>
            <w:proofErr w:type="spellStart"/>
            <w:r w:rsidRPr="000B3FB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spiritului</w:t>
            </w:r>
            <w:proofErr w:type="spellEnd"/>
            <w:r w:rsidRPr="000B3FB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B3FB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antreprenorial</w:t>
            </w:r>
            <w:proofErr w:type="spellEnd"/>
            <w:r w:rsidRPr="000B3FB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0B3FB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prin</w:t>
            </w:r>
            <w:proofErr w:type="spellEnd"/>
            <w:r w:rsidRPr="000B3FB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B3FB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aplicarea</w:t>
            </w:r>
            <w:proofErr w:type="spellEnd"/>
            <w:r w:rsidRPr="000B3FB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B3FB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conceptelor</w:t>
            </w:r>
            <w:proofErr w:type="spellEnd"/>
            <w:r w:rsidRPr="000B3FB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0B3FB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inovare</w:t>
            </w:r>
            <w:proofErr w:type="spellEnd"/>
            <w:r w:rsidRPr="000B3FB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B3FB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și</w:t>
            </w:r>
            <w:proofErr w:type="spellEnd"/>
            <w:r w:rsidRPr="000B3FB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B3FB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schimbare</w:t>
            </w:r>
            <w:proofErr w:type="spellEnd"/>
            <w:r w:rsidRPr="000B3FB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B3FB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în</w:t>
            </w:r>
            <w:proofErr w:type="spellEnd"/>
            <w:r w:rsidRPr="000B3FB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B3FB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contexte</w:t>
            </w:r>
            <w:proofErr w:type="spellEnd"/>
            <w:r w:rsidRPr="000B3FB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B3FB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organizaționale</w:t>
            </w:r>
            <w:proofErr w:type="spellEnd"/>
            <w:r w:rsidRPr="000B3FB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diverse.</w:t>
            </w:r>
          </w:p>
          <w:p w14:paraId="1C995FEF" w14:textId="29F37BBF" w:rsidR="000B3FBE" w:rsidRPr="000B3FBE" w:rsidRDefault="000B3FBE" w:rsidP="000B3FBE">
            <w:pPr>
              <w:pStyle w:val="Listparagraf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proofErr w:type="spellStart"/>
            <w:r w:rsidRPr="000B3FB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Dezvoltarea</w:t>
            </w:r>
            <w:proofErr w:type="spellEnd"/>
            <w:r w:rsidRPr="000B3FB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B3FB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competențelor</w:t>
            </w:r>
            <w:proofErr w:type="spellEnd"/>
            <w:r w:rsidRPr="000B3FB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0B3FB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comunicare</w:t>
            </w:r>
            <w:proofErr w:type="spellEnd"/>
            <w:r w:rsidRPr="000B3FB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B3FB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și</w:t>
            </w:r>
            <w:proofErr w:type="spellEnd"/>
            <w:r w:rsidRPr="000B3FB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B3FB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prezentare</w:t>
            </w:r>
            <w:proofErr w:type="spellEnd"/>
            <w:r w:rsidRPr="000B3FB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B3FB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profesională</w:t>
            </w:r>
            <w:proofErr w:type="spellEnd"/>
            <w:r w:rsidRPr="000B3FB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0B3FB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atât</w:t>
            </w:r>
            <w:proofErr w:type="spellEnd"/>
            <w:r w:rsidRPr="000B3FB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B3FB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în</w:t>
            </w:r>
            <w:proofErr w:type="spellEnd"/>
            <w:r w:rsidRPr="000B3FB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B3FB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scris</w:t>
            </w:r>
            <w:proofErr w:type="spellEnd"/>
            <w:r w:rsidRPr="000B3FB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0B3FB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cât</w:t>
            </w:r>
            <w:proofErr w:type="spellEnd"/>
            <w:r w:rsidRPr="000B3FB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B3FB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și</w:t>
            </w:r>
            <w:proofErr w:type="spellEnd"/>
            <w:r w:rsidRPr="000B3FB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oral, </w:t>
            </w:r>
            <w:proofErr w:type="spellStart"/>
            <w:r w:rsidRPr="000B3FB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adaptate</w:t>
            </w:r>
            <w:proofErr w:type="spellEnd"/>
            <w:r w:rsidRPr="000B3FB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B3FB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publicului</w:t>
            </w:r>
            <w:proofErr w:type="spellEnd"/>
            <w:r w:rsidRPr="000B3FB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B3FB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și</w:t>
            </w:r>
            <w:proofErr w:type="spellEnd"/>
            <w:r w:rsidRPr="000B3FB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B3FB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situației</w:t>
            </w:r>
            <w:proofErr w:type="spellEnd"/>
            <w:r w:rsidRPr="000B3FB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B3FB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manageriale</w:t>
            </w:r>
            <w:proofErr w:type="spellEnd"/>
            <w:r w:rsidRPr="000B3FB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.</w:t>
            </w:r>
          </w:p>
          <w:p w14:paraId="430216F6" w14:textId="3A67D81F" w:rsidR="000B3FBE" w:rsidRPr="000B3FBE" w:rsidRDefault="000B3FBE" w:rsidP="000B3FBE">
            <w:pPr>
              <w:pStyle w:val="Listparagraf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proofErr w:type="spellStart"/>
            <w:r w:rsidRPr="000B3FB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Responsabilitate</w:t>
            </w:r>
            <w:proofErr w:type="spellEnd"/>
            <w:r w:rsidRPr="000B3FB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B3FB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și</w:t>
            </w:r>
            <w:proofErr w:type="spellEnd"/>
            <w:r w:rsidRPr="000B3FB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B3FB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etică</w:t>
            </w:r>
            <w:proofErr w:type="spellEnd"/>
            <w:r w:rsidRPr="000B3FB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B3FB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profesională</w:t>
            </w:r>
            <w:proofErr w:type="spellEnd"/>
            <w:r w:rsidRPr="000B3FB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B3FB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în</w:t>
            </w:r>
            <w:proofErr w:type="spellEnd"/>
            <w:r w:rsidRPr="000B3FB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B3FB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procesul</w:t>
            </w:r>
            <w:proofErr w:type="spellEnd"/>
            <w:r w:rsidRPr="000B3FB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B3FB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decizional</w:t>
            </w:r>
            <w:proofErr w:type="spellEnd"/>
            <w:r w:rsidRPr="000B3FB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0B3FB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în</w:t>
            </w:r>
            <w:proofErr w:type="spellEnd"/>
            <w:r w:rsidRPr="000B3FB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B3FB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conducerea</w:t>
            </w:r>
            <w:proofErr w:type="spellEnd"/>
            <w:r w:rsidRPr="000B3FB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B3FB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echipelor</w:t>
            </w:r>
            <w:proofErr w:type="spellEnd"/>
            <w:r w:rsidRPr="000B3FB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B3FB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și</w:t>
            </w:r>
            <w:proofErr w:type="spellEnd"/>
            <w:r w:rsidRPr="000B3FB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B3FB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în</w:t>
            </w:r>
            <w:proofErr w:type="spellEnd"/>
            <w:r w:rsidRPr="000B3FB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B3FB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relațiile</w:t>
            </w:r>
            <w:proofErr w:type="spellEnd"/>
            <w:r w:rsidRPr="000B3FB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B3FB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interpersonale</w:t>
            </w:r>
            <w:proofErr w:type="spellEnd"/>
            <w:r w:rsidRPr="000B3FB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din </w:t>
            </w:r>
            <w:proofErr w:type="spellStart"/>
            <w:r w:rsidRPr="000B3FB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organizații</w:t>
            </w:r>
            <w:proofErr w:type="spellEnd"/>
            <w:r w:rsidRPr="000B3FB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.</w:t>
            </w:r>
          </w:p>
          <w:p w14:paraId="4237AB9E" w14:textId="7B3B201C" w:rsidR="000B3FBE" w:rsidRPr="000B3FBE" w:rsidRDefault="000B3FBE" w:rsidP="000B3FBE">
            <w:pPr>
              <w:pStyle w:val="Listparagraf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proofErr w:type="spellStart"/>
            <w:r w:rsidRPr="000B3FB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Capacitatea</w:t>
            </w:r>
            <w:proofErr w:type="spellEnd"/>
            <w:r w:rsidRPr="000B3FB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0B3FB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autoevaluare</w:t>
            </w:r>
            <w:proofErr w:type="spellEnd"/>
            <w:r w:rsidRPr="000B3FB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B3FB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și</w:t>
            </w:r>
            <w:proofErr w:type="spellEnd"/>
            <w:r w:rsidRPr="000B3FB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B3FB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gestionare</w:t>
            </w:r>
            <w:proofErr w:type="spellEnd"/>
            <w:r w:rsidRPr="000B3FB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a </w:t>
            </w:r>
            <w:proofErr w:type="spellStart"/>
            <w:r w:rsidRPr="000B3FB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stresului</w:t>
            </w:r>
            <w:proofErr w:type="spellEnd"/>
            <w:r w:rsidRPr="000B3FB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B3FB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în</w:t>
            </w:r>
            <w:proofErr w:type="spellEnd"/>
            <w:r w:rsidRPr="000B3FB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B3FB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activitățile</w:t>
            </w:r>
            <w:proofErr w:type="spellEnd"/>
            <w:r w:rsidRPr="000B3FB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B3FB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profesionale</w:t>
            </w:r>
            <w:proofErr w:type="spellEnd"/>
            <w:r w:rsidRPr="000B3FB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B3FB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și</w:t>
            </w:r>
            <w:proofErr w:type="spellEnd"/>
            <w:r w:rsidRPr="000B3FB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B3FB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în</w:t>
            </w:r>
            <w:proofErr w:type="spellEnd"/>
            <w:r w:rsidRPr="000B3FB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B3FB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contextul</w:t>
            </w:r>
            <w:proofErr w:type="spellEnd"/>
            <w:r w:rsidRPr="000B3FB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B3FB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schimbării</w:t>
            </w:r>
            <w:proofErr w:type="spellEnd"/>
            <w:r w:rsidRPr="000B3FB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B3FB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organizaționale</w:t>
            </w:r>
            <w:proofErr w:type="spellEnd"/>
            <w:r w:rsidRPr="000B3FB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.</w:t>
            </w:r>
          </w:p>
          <w:p w14:paraId="559A0697" w14:textId="02758A3E" w:rsidR="00735C3C" w:rsidRPr="000B3FBE" w:rsidRDefault="000B3FBE" w:rsidP="007A6AFC">
            <w:pPr>
              <w:pStyle w:val="Listparagraf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proofErr w:type="spellStart"/>
            <w:r w:rsidRPr="000B3FB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Utilizarea</w:t>
            </w:r>
            <w:proofErr w:type="spellEnd"/>
            <w:r w:rsidRPr="000B3FB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B3FB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tehnologiilor</w:t>
            </w:r>
            <w:proofErr w:type="spellEnd"/>
            <w:r w:rsidRPr="000B3FB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B3FB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digitale</w:t>
            </w:r>
            <w:proofErr w:type="spellEnd"/>
            <w:r w:rsidRPr="000B3FB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B3FB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și</w:t>
            </w:r>
            <w:proofErr w:type="spellEnd"/>
            <w:r w:rsidRPr="000B3FB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gramStart"/>
            <w:r w:rsidRPr="000B3FB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a</w:t>
            </w:r>
            <w:proofErr w:type="gramEnd"/>
            <w:r w:rsidRPr="000B3FB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B3FB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instrumentelor</w:t>
            </w:r>
            <w:proofErr w:type="spellEnd"/>
            <w:r w:rsidRPr="000B3FB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B3FB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moderne</w:t>
            </w:r>
            <w:proofErr w:type="spellEnd"/>
            <w:r w:rsidRPr="000B3FB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de management (</w:t>
            </w:r>
            <w:proofErr w:type="spellStart"/>
            <w:r w:rsidRPr="000B3FB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analiză</w:t>
            </w:r>
            <w:proofErr w:type="spellEnd"/>
            <w:r w:rsidRPr="000B3FB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de date, </w:t>
            </w:r>
            <w:proofErr w:type="spellStart"/>
            <w:r w:rsidRPr="000B3FB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planificare</w:t>
            </w:r>
            <w:proofErr w:type="spellEnd"/>
            <w:r w:rsidRPr="000B3FB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0B3FB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colaborare</w:t>
            </w:r>
            <w:proofErr w:type="spellEnd"/>
            <w:r w:rsidRPr="000B3FB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online) </w:t>
            </w:r>
            <w:proofErr w:type="spellStart"/>
            <w:r w:rsidRPr="000B3FB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pentru</w:t>
            </w:r>
            <w:proofErr w:type="spellEnd"/>
            <w:r w:rsidRPr="000B3FB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B3FB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sprijinirea</w:t>
            </w:r>
            <w:proofErr w:type="spellEnd"/>
            <w:r w:rsidRPr="000B3FB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B3FB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deciziilor</w:t>
            </w:r>
            <w:proofErr w:type="spellEnd"/>
            <w:r w:rsidRPr="000B3FB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B3FB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manageriale</w:t>
            </w:r>
            <w:proofErr w:type="spellEnd"/>
            <w:r w:rsidRPr="000B3FB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.</w:t>
            </w:r>
          </w:p>
        </w:tc>
      </w:tr>
    </w:tbl>
    <w:p w14:paraId="559A0699" w14:textId="77777777" w:rsidR="00EE0BA5" w:rsidRPr="00E50E8C" w:rsidRDefault="00EE0BA5" w:rsidP="00EE0BA5">
      <w:pPr>
        <w:rPr>
          <w:rFonts w:asciiTheme="minorHAnsi" w:hAnsiTheme="minorHAnsi" w:cstheme="minorHAnsi"/>
          <w:sz w:val="22"/>
          <w:szCs w:val="22"/>
        </w:rPr>
      </w:pPr>
    </w:p>
    <w:p w14:paraId="559A069A" w14:textId="2D207A69" w:rsidR="00EE0BA5" w:rsidRPr="00E50E8C" w:rsidRDefault="00EE0BA5" w:rsidP="00EE0BA5">
      <w:pPr>
        <w:shd w:val="clear" w:color="auto" w:fill="FFFFFF"/>
        <w:autoSpaceDE w:val="0"/>
        <w:autoSpaceDN w:val="0"/>
        <w:adjustRightInd w:val="0"/>
        <w:rPr>
          <w:rFonts w:asciiTheme="minorHAnsi" w:eastAsia="Times New Roman" w:hAnsiTheme="minorHAnsi" w:cstheme="minorHAnsi"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7. Obiectivele disciplinei</w:t>
      </w:r>
      <w:r w:rsidRPr="00E50E8C">
        <w:rPr>
          <w:rFonts w:asciiTheme="minorHAnsi" w:hAnsiTheme="minorHAnsi" w:cstheme="minorHAnsi"/>
          <w:sz w:val="22"/>
          <w:szCs w:val="22"/>
        </w:rPr>
        <w:t xml:space="preserve"> (</w:t>
      </w:r>
      <w:r w:rsidR="006B3A4B" w:rsidRPr="00E50E8C">
        <w:rPr>
          <w:rFonts w:asciiTheme="minorHAnsi" w:hAnsiTheme="minorHAnsi" w:cstheme="minorHAnsi"/>
          <w:sz w:val="22"/>
          <w:szCs w:val="22"/>
        </w:rPr>
        <w:t>reie</w:t>
      </w:r>
      <w:r w:rsidR="006B3A4B" w:rsidRPr="00E50E8C">
        <w:rPr>
          <w:rFonts w:asciiTheme="minorHAnsi" w:eastAsia="Times New Roman" w:hAnsiTheme="minorHAnsi" w:cstheme="minorHAnsi"/>
          <w:sz w:val="22"/>
          <w:szCs w:val="22"/>
        </w:rPr>
        <w:t>șind</w:t>
      </w:r>
      <w:r w:rsidRPr="00E50E8C">
        <w:rPr>
          <w:rFonts w:asciiTheme="minorHAnsi" w:eastAsia="Times New Roman" w:hAnsiTheme="minorHAnsi" w:cstheme="minorHAnsi"/>
          <w:sz w:val="22"/>
          <w:szCs w:val="22"/>
        </w:rPr>
        <w:t xml:space="preserve"> din grila </w:t>
      </w:r>
      <w:r w:rsidR="006B3A4B" w:rsidRPr="00E50E8C">
        <w:rPr>
          <w:rFonts w:asciiTheme="minorHAnsi" w:eastAsia="Times New Roman" w:hAnsiTheme="minorHAnsi" w:cstheme="minorHAnsi"/>
          <w:sz w:val="22"/>
          <w:szCs w:val="22"/>
        </w:rPr>
        <w:t>competențelor</w:t>
      </w:r>
      <w:r w:rsidRPr="00E50E8C">
        <w:rPr>
          <w:rFonts w:asciiTheme="minorHAnsi" w:eastAsia="Times New Roman" w:hAnsiTheme="minorHAnsi" w:cstheme="minorHAnsi"/>
          <w:sz w:val="22"/>
          <w:szCs w:val="22"/>
        </w:rPr>
        <w:t xml:space="preserve"> specifice acumulate)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347"/>
        <w:gridCol w:w="6261"/>
      </w:tblGrid>
      <w:tr w:rsidR="00755D78" w:rsidRPr="00E50E8C" w14:paraId="559A069D" w14:textId="77777777" w:rsidTr="00500228">
        <w:tc>
          <w:tcPr>
            <w:tcW w:w="1742" w:type="pct"/>
            <w:vAlign w:val="center"/>
          </w:tcPr>
          <w:p w14:paraId="559A069B" w14:textId="77777777" w:rsidR="00755D78" w:rsidRPr="00E50E8C" w:rsidRDefault="00755D78" w:rsidP="0088732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7.1 Obiectivul general al disciplinei</w:t>
            </w:r>
          </w:p>
        </w:tc>
        <w:tc>
          <w:tcPr>
            <w:tcW w:w="3258" w:type="pct"/>
            <w:vAlign w:val="center"/>
          </w:tcPr>
          <w:p w14:paraId="559A069C" w14:textId="164078A9" w:rsidR="00755D78" w:rsidRPr="00E50E8C" w:rsidRDefault="006B3A4B" w:rsidP="00580C2E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6B3A4B">
              <w:rPr>
                <w:rFonts w:asciiTheme="minorHAnsi" w:hAnsiTheme="minorHAnsi" w:cstheme="minorHAnsi"/>
                <w:sz w:val="22"/>
                <w:szCs w:val="22"/>
              </w:rPr>
              <w:t>Viziunea generală asupra laturii organizatorice a diferitelor procese la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nivel social.</w:t>
            </w:r>
          </w:p>
        </w:tc>
      </w:tr>
      <w:tr w:rsidR="00EE0BA5" w:rsidRPr="00E50E8C" w14:paraId="559A06A0" w14:textId="77777777" w:rsidTr="00500228">
        <w:trPr>
          <w:trHeight w:val="354"/>
        </w:trPr>
        <w:tc>
          <w:tcPr>
            <w:tcW w:w="1742" w:type="pct"/>
            <w:vAlign w:val="center"/>
          </w:tcPr>
          <w:p w14:paraId="559A069E" w14:textId="77777777" w:rsidR="00EE0BA5" w:rsidRPr="00E50E8C" w:rsidRDefault="00EE0BA5" w:rsidP="00BB331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7.2 Obiectivele specifice</w:t>
            </w:r>
          </w:p>
        </w:tc>
        <w:tc>
          <w:tcPr>
            <w:tcW w:w="3258" w:type="pct"/>
            <w:vAlign w:val="center"/>
          </w:tcPr>
          <w:p w14:paraId="5C47EA27" w14:textId="21D9F97F" w:rsidR="006B3A4B" w:rsidRDefault="006B3A4B" w:rsidP="006B3A4B">
            <w:pPr>
              <w:pStyle w:val="Listparagraf"/>
              <w:numPr>
                <w:ilvl w:val="0"/>
                <w:numId w:val="9"/>
              </w:numPr>
              <w:ind w:left="222" w:hanging="222"/>
              <w:rPr>
                <w:rFonts w:asciiTheme="minorHAnsi" w:hAnsiTheme="minorHAnsi" w:cstheme="minorHAnsi"/>
                <w:sz w:val="22"/>
                <w:szCs w:val="22"/>
              </w:rPr>
            </w:pPr>
            <w:r w:rsidRPr="006B3A4B">
              <w:rPr>
                <w:rFonts w:asciiTheme="minorHAnsi" w:hAnsiTheme="minorHAnsi" w:cstheme="minorHAnsi"/>
                <w:sz w:val="22"/>
                <w:szCs w:val="22"/>
              </w:rPr>
              <w:t xml:space="preserve">Înțelegerea conceptelor </w:t>
            </w:r>
            <w:proofErr w:type="spellStart"/>
            <w:r w:rsidRPr="006B3A4B">
              <w:rPr>
                <w:rFonts w:asciiTheme="minorHAnsi" w:hAnsiTheme="minorHAnsi" w:cstheme="minorHAnsi"/>
                <w:sz w:val="22"/>
                <w:szCs w:val="22"/>
              </w:rPr>
              <w:t>şi</w:t>
            </w:r>
            <w:proofErr w:type="spellEnd"/>
            <w:r w:rsidRPr="006B3A4B">
              <w:rPr>
                <w:rFonts w:asciiTheme="minorHAnsi" w:hAnsiTheme="minorHAnsi" w:cstheme="minorHAnsi"/>
                <w:sz w:val="22"/>
                <w:szCs w:val="22"/>
              </w:rPr>
              <w:t xml:space="preserve"> proceselor specifice managementului;</w:t>
            </w:r>
          </w:p>
          <w:p w14:paraId="54EF3A99" w14:textId="05D7D6A0" w:rsidR="006B3A4B" w:rsidRDefault="006B3A4B" w:rsidP="006B3A4B">
            <w:pPr>
              <w:pStyle w:val="Listparagraf"/>
              <w:numPr>
                <w:ilvl w:val="0"/>
                <w:numId w:val="9"/>
              </w:numPr>
              <w:ind w:left="222" w:hanging="222"/>
              <w:rPr>
                <w:rFonts w:asciiTheme="minorHAnsi" w:hAnsiTheme="minorHAnsi" w:cstheme="minorHAnsi"/>
                <w:sz w:val="22"/>
                <w:szCs w:val="22"/>
              </w:rPr>
            </w:pPr>
            <w:r w:rsidRPr="006B3A4B">
              <w:rPr>
                <w:rFonts w:asciiTheme="minorHAnsi" w:hAnsiTheme="minorHAnsi" w:cstheme="minorHAnsi"/>
                <w:sz w:val="22"/>
                <w:szCs w:val="22"/>
              </w:rPr>
              <w:t>Cunoașterea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6B3A4B">
              <w:rPr>
                <w:rFonts w:asciiTheme="minorHAnsi" w:hAnsiTheme="minorHAnsi" w:cstheme="minorHAnsi"/>
                <w:sz w:val="22"/>
                <w:szCs w:val="22"/>
              </w:rPr>
              <w:t xml:space="preserve">la  nivel  general-informal a principalelor instrumente </w:t>
            </w:r>
            <w:proofErr w:type="spellStart"/>
            <w:r w:rsidRPr="006B3A4B">
              <w:rPr>
                <w:rFonts w:asciiTheme="minorHAnsi" w:hAnsiTheme="minorHAnsi" w:cstheme="minorHAnsi"/>
                <w:sz w:val="22"/>
                <w:szCs w:val="22"/>
              </w:rPr>
              <w:t>şi</w:t>
            </w:r>
            <w:proofErr w:type="spellEnd"/>
            <w:r w:rsidRPr="006B3A4B">
              <w:rPr>
                <w:rFonts w:asciiTheme="minorHAnsi" w:hAnsiTheme="minorHAnsi" w:cstheme="minorHAnsi"/>
                <w:sz w:val="22"/>
                <w:szCs w:val="22"/>
              </w:rPr>
              <w:t xml:space="preserve"> metode tipice managementului</w:t>
            </w:r>
            <w:r w:rsidRPr="006B3A4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(</w:t>
            </w:r>
            <w:r w:rsidRPr="009C60A9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n-US"/>
              </w:rPr>
              <w:t>know-what</w:t>
            </w:r>
            <w:r w:rsidRPr="006B3A4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)</w:t>
            </w:r>
            <w:r w:rsidRPr="006B3A4B">
              <w:rPr>
                <w:rFonts w:asciiTheme="minorHAnsi" w:hAnsiTheme="minorHAnsi" w:cstheme="minorHAnsi"/>
                <w:sz w:val="22"/>
                <w:szCs w:val="22"/>
              </w:rPr>
              <w:t>;</w:t>
            </w:r>
          </w:p>
          <w:p w14:paraId="559A069F" w14:textId="00F057C3" w:rsidR="00C347F1" w:rsidRPr="006B3A4B" w:rsidRDefault="006B3A4B" w:rsidP="006B3A4B">
            <w:pPr>
              <w:pStyle w:val="Listparagraf"/>
              <w:numPr>
                <w:ilvl w:val="0"/>
                <w:numId w:val="9"/>
              </w:numPr>
              <w:ind w:left="222" w:hanging="222"/>
              <w:rPr>
                <w:rFonts w:asciiTheme="minorHAnsi" w:hAnsiTheme="minorHAnsi" w:cstheme="minorHAnsi"/>
                <w:sz w:val="22"/>
                <w:szCs w:val="22"/>
              </w:rPr>
            </w:pPr>
            <w:r w:rsidRPr="006B3A4B">
              <w:rPr>
                <w:rFonts w:asciiTheme="minorHAnsi" w:hAnsiTheme="minorHAnsi" w:cstheme="minorHAnsi"/>
                <w:sz w:val="22"/>
                <w:szCs w:val="22"/>
              </w:rPr>
              <w:t xml:space="preserve">Stăpânirea tehnicilor </w:t>
            </w:r>
            <w:proofErr w:type="spellStart"/>
            <w:r w:rsidRPr="006B3A4B">
              <w:rPr>
                <w:rFonts w:asciiTheme="minorHAnsi" w:hAnsiTheme="minorHAnsi" w:cstheme="minorHAnsi"/>
                <w:sz w:val="22"/>
                <w:szCs w:val="22"/>
              </w:rPr>
              <w:t>şi</w:t>
            </w:r>
            <w:proofErr w:type="spellEnd"/>
            <w:r w:rsidRPr="006B3A4B">
              <w:rPr>
                <w:rFonts w:asciiTheme="minorHAnsi" w:hAnsiTheme="minorHAnsi" w:cstheme="minorHAnsi"/>
                <w:sz w:val="22"/>
                <w:szCs w:val="22"/>
              </w:rPr>
              <w:t xml:space="preserve"> metodelor curente pentru organizarea </w:t>
            </w:r>
            <w:proofErr w:type="spellStart"/>
            <w:r w:rsidRPr="006B3A4B">
              <w:rPr>
                <w:rFonts w:asciiTheme="minorHAnsi" w:hAnsiTheme="minorHAnsi" w:cstheme="minorHAnsi"/>
                <w:sz w:val="22"/>
                <w:szCs w:val="22"/>
              </w:rPr>
              <w:t>şi</w:t>
            </w:r>
            <w:proofErr w:type="spellEnd"/>
            <w:r w:rsidRPr="006B3A4B">
              <w:rPr>
                <w:rFonts w:asciiTheme="minorHAnsi" w:hAnsiTheme="minorHAnsi" w:cstheme="minorHAnsi"/>
                <w:sz w:val="22"/>
                <w:szCs w:val="22"/>
              </w:rPr>
              <w:t xml:space="preserve"> conducerea la nivel de unități </w:t>
            </w:r>
            <w:proofErr w:type="spellStart"/>
            <w:r w:rsidRPr="006B3A4B">
              <w:rPr>
                <w:rFonts w:asciiTheme="minorHAnsi" w:hAnsiTheme="minorHAnsi" w:cstheme="minorHAnsi"/>
                <w:sz w:val="22"/>
                <w:szCs w:val="22"/>
              </w:rPr>
              <w:t>şi</w:t>
            </w:r>
            <w:proofErr w:type="spellEnd"/>
            <w:r w:rsidRPr="006B3A4B">
              <w:rPr>
                <w:rFonts w:asciiTheme="minorHAnsi" w:hAnsiTheme="minorHAnsi" w:cstheme="minorHAnsi"/>
                <w:sz w:val="22"/>
                <w:szCs w:val="22"/>
              </w:rPr>
              <w:t xml:space="preserve"> proiecte </w:t>
            </w:r>
            <w:r w:rsidRPr="006B3A4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(know-how)</w:t>
            </w:r>
            <w:r w:rsidRPr="006B3A4B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</w:tbl>
    <w:p w14:paraId="559A06A1" w14:textId="77777777" w:rsidR="00EE0BA5" w:rsidRPr="00E50E8C" w:rsidRDefault="00EE0BA5" w:rsidP="00EE0BA5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14:paraId="559A06A2" w14:textId="68A633A8" w:rsidR="00EE0BA5" w:rsidRPr="00E50E8C" w:rsidRDefault="00EE0BA5" w:rsidP="00EE0BA5">
      <w:pPr>
        <w:shd w:val="clear" w:color="auto" w:fill="FFFFFF"/>
        <w:autoSpaceDE w:val="0"/>
        <w:autoSpaceDN w:val="0"/>
        <w:adjustRightInd w:val="0"/>
        <w:rPr>
          <w:rFonts w:asciiTheme="minorHAnsi" w:eastAsia="Times New Roman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 xml:space="preserve">8. </w:t>
      </w:r>
      <w:r w:rsidR="00500228" w:rsidRPr="00E50E8C">
        <w:rPr>
          <w:rFonts w:asciiTheme="minorHAnsi" w:hAnsiTheme="minorHAnsi" w:cstheme="minorHAnsi"/>
          <w:b/>
          <w:bCs/>
          <w:sz w:val="22"/>
          <w:szCs w:val="22"/>
        </w:rPr>
        <w:t>Con</w:t>
      </w:r>
      <w:r w:rsidR="00500228" w:rsidRPr="00E50E8C">
        <w:rPr>
          <w:rFonts w:asciiTheme="minorHAnsi" w:eastAsia="Times New Roman" w:hAnsiTheme="minorHAnsi" w:cstheme="minorHAnsi"/>
          <w:b/>
          <w:bCs/>
          <w:sz w:val="22"/>
          <w:szCs w:val="22"/>
        </w:rPr>
        <w:t>ținuturi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6364"/>
        <w:gridCol w:w="634"/>
        <w:gridCol w:w="1480"/>
        <w:gridCol w:w="1130"/>
      </w:tblGrid>
      <w:tr w:rsidR="000961D0" w:rsidRPr="000961D0" w14:paraId="559A06A7" w14:textId="77777777" w:rsidTr="00500228">
        <w:tc>
          <w:tcPr>
            <w:tcW w:w="3312" w:type="pc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59A06A3" w14:textId="77777777" w:rsidR="00200FAD" w:rsidRPr="000961D0" w:rsidRDefault="00200FAD" w:rsidP="007A4A0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0961D0">
              <w:rPr>
                <w:rFonts w:asciiTheme="minorHAnsi" w:hAnsiTheme="minorHAnsi" w:cstheme="minorHAnsi"/>
                <w:sz w:val="22"/>
                <w:szCs w:val="22"/>
              </w:rPr>
              <w:t>8.1 Curs</w:t>
            </w:r>
          </w:p>
        </w:tc>
        <w:tc>
          <w:tcPr>
            <w:tcW w:w="330" w:type="pc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59A06A4" w14:textId="77777777" w:rsidR="00200FAD" w:rsidRPr="000961D0" w:rsidRDefault="00200FAD" w:rsidP="007A4A0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0961D0">
              <w:rPr>
                <w:rFonts w:asciiTheme="minorHAnsi" w:hAnsiTheme="minorHAnsi" w:cstheme="minorHAnsi"/>
                <w:sz w:val="22"/>
                <w:szCs w:val="22"/>
              </w:rPr>
              <w:t>Nr. ore</w:t>
            </w:r>
          </w:p>
        </w:tc>
        <w:tc>
          <w:tcPr>
            <w:tcW w:w="770" w:type="pc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59A06A5" w14:textId="77777777" w:rsidR="00200FAD" w:rsidRPr="000961D0" w:rsidRDefault="00200FAD" w:rsidP="007A4A0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0961D0">
              <w:rPr>
                <w:rFonts w:asciiTheme="minorHAnsi" w:hAnsiTheme="minorHAnsi" w:cstheme="minorHAnsi"/>
                <w:sz w:val="22"/>
                <w:szCs w:val="22"/>
              </w:rPr>
              <w:t>Metode de predare</w:t>
            </w:r>
          </w:p>
        </w:tc>
        <w:tc>
          <w:tcPr>
            <w:tcW w:w="588" w:type="pc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59A06A6" w14:textId="20FC59C1" w:rsidR="00200FAD" w:rsidRPr="000961D0" w:rsidRDefault="00500228" w:rsidP="007A4A0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961D0">
              <w:rPr>
                <w:rFonts w:asciiTheme="minorHAnsi" w:hAnsiTheme="minorHAnsi" w:cstheme="minorHAnsi"/>
                <w:sz w:val="22"/>
                <w:szCs w:val="22"/>
              </w:rPr>
              <w:t>Observa</w:t>
            </w:r>
            <w:r w:rsidRPr="000961D0">
              <w:rPr>
                <w:rFonts w:asciiTheme="minorHAnsi" w:eastAsia="Times New Roman" w:hAnsiTheme="minorHAnsi" w:cstheme="minorHAnsi"/>
                <w:sz w:val="22"/>
                <w:szCs w:val="22"/>
              </w:rPr>
              <w:t>ții</w:t>
            </w:r>
          </w:p>
        </w:tc>
      </w:tr>
      <w:tr w:rsidR="000961D0" w:rsidRPr="000961D0" w14:paraId="559A06AC" w14:textId="77777777" w:rsidTr="00500228">
        <w:tc>
          <w:tcPr>
            <w:tcW w:w="3312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59A06A8" w14:textId="0DDD925C" w:rsidR="00200FAD" w:rsidRPr="000961D0" w:rsidRDefault="00743327" w:rsidP="007A4A0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961D0">
              <w:rPr>
                <w:rFonts w:asciiTheme="minorHAnsi" w:hAnsiTheme="minorHAnsi" w:cstheme="minorHAnsi"/>
                <w:sz w:val="22"/>
                <w:szCs w:val="22"/>
              </w:rPr>
              <w:t xml:space="preserve">1. Prezentare generală </w:t>
            </w:r>
            <w:r w:rsidR="000961D0" w:rsidRPr="000961D0">
              <w:rPr>
                <w:rFonts w:asciiTheme="minorHAnsi" w:hAnsiTheme="minorHAnsi" w:cstheme="minorHAnsi"/>
                <w:sz w:val="22"/>
                <w:szCs w:val="22"/>
              </w:rPr>
              <w:t>a noțiunilor legate de management</w:t>
            </w:r>
            <w:r w:rsidRPr="000961D0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</w:p>
        </w:tc>
        <w:tc>
          <w:tcPr>
            <w:tcW w:w="330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59A06A9" w14:textId="6E56F3C5" w:rsidR="00200FAD" w:rsidRPr="000961D0" w:rsidRDefault="00924D69" w:rsidP="007A4A0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961D0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770" w:type="pct"/>
            <w:vMerge w:val="restart"/>
            <w:tcBorders>
              <w:top w:val="single" w:sz="6" w:space="0" w:color="auto"/>
            </w:tcBorders>
            <w:vAlign w:val="center"/>
          </w:tcPr>
          <w:p w14:paraId="559A06AA" w14:textId="17B3E684" w:rsidR="00200FAD" w:rsidRPr="000961D0" w:rsidRDefault="0090298C" w:rsidP="007A4A0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EE0000"/>
                <w:sz w:val="22"/>
                <w:szCs w:val="22"/>
              </w:rPr>
            </w:pPr>
            <w:r w:rsidRPr="000961D0">
              <w:rPr>
                <w:rFonts w:asciiTheme="minorHAnsi" w:hAnsiTheme="minorHAnsi" w:cstheme="minorHAnsi"/>
                <w:sz w:val="22"/>
                <w:szCs w:val="22"/>
              </w:rPr>
              <w:t>Expunere, pre</w:t>
            </w:r>
            <w:r w:rsidR="00751D72" w:rsidRPr="000961D0">
              <w:rPr>
                <w:rFonts w:asciiTheme="minorHAnsi" w:hAnsiTheme="minorHAnsi" w:cstheme="minorHAnsi"/>
                <w:sz w:val="22"/>
                <w:szCs w:val="22"/>
              </w:rPr>
              <w:t>lege</w:t>
            </w:r>
            <w:r w:rsidRPr="000961D0">
              <w:rPr>
                <w:rFonts w:asciiTheme="minorHAnsi" w:hAnsiTheme="minorHAnsi" w:cstheme="minorHAnsi"/>
                <w:sz w:val="22"/>
                <w:szCs w:val="22"/>
              </w:rPr>
              <w:t>re, descriere exemplificare, conversație, interacțiune.</w:t>
            </w:r>
          </w:p>
        </w:tc>
        <w:tc>
          <w:tcPr>
            <w:tcW w:w="588" w:type="pct"/>
            <w:vMerge w:val="restart"/>
            <w:tcBorders>
              <w:top w:val="single" w:sz="6" w:space="0" w:color="auto"/>
            </w:tcBorders>
            <w:vAlign w:val="center"/>
          </w:tcPr>
          <w:p w14:paraId="559A06AB" w14:textId="77777777" w:rsidR="00200FAD" w:rsidRPr="000961D0" w:rsidRDefault="00200FAD" w:rsidP="007A4A0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EE0000"/>
                <w:sz w:val="22"/>
                <w:szCs w:val="22"/>
              </w:rPr>
            </w:pPr>
          </w:p>
        </w:tc>
      </w:tr>
      <w:tr w:rsidR="000961D0" w:rsidRPr="000961D0" w14:paraId="559A06B1" w14:textId="77777777" w:rsidTr="00500228">
        <w:tc>
          <w:tcPr>
            <w:tcW w:w="3312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59A06AD" w14:textId="6978BFB6" w:rsidR="00200FAD" w:rsidRPr="00037BE0" w:rsidRDefault="00743327" w:rsidP="007A4A0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37BE0">
              <w:rPr>
                <w:rFonts w:asciiTheme="minorHAnsi" w:hAnsiTheme="minorHAnsi" w:cstheme="minorHAnsi"/>
                <w:sz w:val="22"/>
                <w:szCs w:val="22"/>
              </w:rPr>
              <w:t xml:space="preserve">2. </w:t>
            </w:r>
            <w:r w:rsidR="00037BE0" w:rsidRPr="00037BE0">
              <w:rPr>
                <w:rFonts w:asciiTheme="minorHAnsi" w:hAnsiTheme="minorHAnsi" w:cstheme="minorHAnsi"/>
                <w:sz w:val="22"/>
                <w:szCs w:val="22"/>
              </w:rPr>
              <w:t>Managementul în organizații. Organizația și managementul. Managerul. Pozițiile manageriale.</w:t>
            </w:r>
          </w:p>
        </w:tc>
        <w:tc>
          <w:tcPr>
            <w:tcW w:w="330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59A06AE" w14:textId="18D2D085" w:rsidR="00200FAD" w:rsidRPr="00037BE0" w:rsidRDefault="00924D69" w:rsidP="007A4A0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37BE0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770" w:type="pct"/>
            <w:vMerge/>
            <w:vAlign w:val="center"/>
          </w:tcPr>
          <w:p w14:paraId="559A06AF" w14:textId="77777777" w:rsidR="00200FAD" w:rsidRPr="000961D0" w:rsidRDefault="00200FAD" w:rsidP="007A4A0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EE0000"/>
                <w:sz w:val="22"/>
                <w:szCs w:val="22"/>
              </w:rPr>
            </w:pPr>
          </w:p>
        </w:tc>
        <w:tc>
          <w:tcPr>
            <w:tcW w:w="588" w:type="pct"/>
            <w:vMerge/>
            <w:vAlign w:val="center"/>
          </w:tcPr>
          <w:p w14:paraId="559A06B0" w14:textId="77777777" w:rsidR="00200FAD" w:rsidRPr="000961D0" w:rsidRDefault="00200FAD" w:rsidP="007A4A0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EE0000"/>
                <w:sz w:val="22"/>
                <w:szCs w:val="22"/>
              </w:rPr>
            </w:pPr>
          </w:p>
        </w:tc>
      </w:tr>
      <w:tr w:rsidR="000961D0" w:rsidRPr="000961D0" w14:paraId="559A06B6" w14:textId="77777777" w:rsidTr="00500228">
        <w:tc>
          <w:tcPr>
            <w:tcW w:w="3312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59A06B2" w14:textId="42FCE310" w:rsidR="00200FAD" w:rsidRPr="00037BE0" w:rsidRDefault="00743327" w:rsidP="007A4A0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37BE0">
              <w:rPr>
                <w:rFonts w:asciiTheme="minorHAnsi" w:hAnsiTheme="minorHAnsi" w:cstheme="minorHAnsi"/>
                <w:sz w:val="22"/>
                <w:szCs w:val="22"/>
              </w:rPr>
              <w:t xml:space="preserve">3. </w:t>
            </w:r>
            <w:r w:rsidR="00037BE0" w:rsidRPr="00037BE0">
              <w:rPr>
                <w:rFonts w:asciiTheme="minorHAnsi" w:hAnsiTheme="minorHAnsi" w:cstheme="minorHAnsi"/>
                <w:sz w:val="22"/>
                <w:szCs w:val="22"/>
              </w:rPr>
              <w:t>Evoluția managementului.</w:t>
            </w:r>
          </w:p>
        </w:tc>
        <w:tc>
          <w:tcPr>
            <w:tcW w:w="330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59A06B3" w14:textId="6A962CD8" w:rsidR="00200FAD" w:rsidRPr="00037BE0" w:rsidRDefault="00924D69" w:rsidP="007A4A0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37BE0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770" w:type="pct"/>
            <w:vMerge/>
            <w:vAlign w:val="center"/>
          </w:tcPr>
          <w:p w14:paraId="559A06B4" w14:textId="77777777" w:rsidR="00200FAD" w:rsidRPr="000961D0" w:rsidRDefault="00200FAD" w:rsidP="007A4A0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EE0000"/>
                <w:sz w:val="22"/>
                <w:szCs w:val="22"/>
              </w:rPr>
            </w:pPr>
          </w:p>
        </w:tc>
        <w:tc>
          <w:tcPr>
            <w:tcW w:w="588" w:type="pct"/>
            <w:vMerge/>
            <w:vAlign w:val="center"/>
          </w:tcPr>
          <w:p w14:paraId="559A06B5" w14:textId="77777777" w:rsidR="00200FAD" w:rsidRPr="000961D0" w:rsidRDefault="00200FAD" w:rsidP="007A4A0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EE0000"/>
                <w:sz w:val="22"/>
                <w:szCs w:val="22"/>
              </w:rPr>
            </w:pPr>
          </w:p>
        </w:tc>
      </w:tr>
      <w:tr w:rsidR="000961D0" w:rsidRPr="000961D0" w14:paraId="559A06BB" w14:textId="77777777" w:rsidTr="00500228">
        <w:trPr>
          <w:trHeight w:val="285"/>
        </w:trPr>
        <w:tc>
          <w:tcPr>
            <w:tcW w:w="3312" w:type="pct"/>
            <w:tcBorders>
              <w:top w:val="single" w:sz="6" w:space="0" w:color="auto"/>
            </w:tcBorders>
            <w:vAlign w:val="center"/>
          </w:tcPr>
          <w:p w14:paraId="559A06B7" w14:textId="578CF319" w:rsidR="00200FAD" w:rsidRPr="00037BE0" w:rsidRDefault="00743327" w:rsidP="007A4A0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37BE0">
              <w:rPr>
                <w:rFonts w:asciiTheme="minorHAnsi" w:hAnsiTheme="minorHAnsi" w:cstheme="minorHAnsi"/>
                <w:sz w:val="22"/>
                <w:szCs w:val="22"/>
              </w:rPr>
              <w:t xml:space="preserve">4. </w:t>
            </w:r>
            <w:r w:rsidR="00037BE0" w:rsidRPr="00037BE0">
              <w:rPr>
                <w:rFonts w:asciiTheme="minorHAnsi" w:hAnsiTheme="minorHAnsi" w:cstheme="minorHAnsi"/>
                <w:sz w:val="22"/>
                <w:szCs w:val="22"/>
              </w:rPr>
              <w:t>Obiective și planuri organizaționale.</w:t>
            </w:r>
          </w:p>
        </w:tc>
        <w:tc>
          <w:tcPr>
            <w:tcW w:w="330" w:type="pct"/>
            <w:tcBorders>
              <w:top w:val="single" w:sz="6" w:space="0" w:color="auto"/>
            </w:tcBorders>
            <w:vAlign w:val="center"/>
          </w:tcPr>
          <w:p w14:paraId="559A06B8" w14:textId="1E4352F5" w:rsidR="00200FAD" w:rsidRPr="00037BE0" w:rsidRDefault="00924D69" w:rsidP="007A4A0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37BE0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770" w:type="pct"/>
            <w:vMerge/>
            <w:vAlign w:val="center"/>
          </w:tcPr>
          <w:p w14:paraId="559A06B9" w14:textId="77777777" w:rsidR="00200FAD" w:rsidRPr="000961D0" w:rsidRDefault="00200FAD" w:rsidP="007A4A0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EE0000"/>
                <w:sz w:val="22"/>
                <w:szCs w:val="22"/>
              </w:rPr>
            </w:pPr>
          </w:p>
        </w:tc>
        <w:tc>
          <w:tcPr>
            <w:tcW w:w="588" w:type="pct"/>
            <w:vMerge/>
            <w:vAlign w:val="center"/>
          </w:tcPr>
          <w:p w14:paraId="559A06BA" w14:textId="77777777" w:rsidR="00200FAD" w:rsidRPr="000961D0" w:rsidRDefault="00200FAD" w:rsidP="007A4A0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EE0000"/>
                <w:sz w:val="22"/>
                <w:szCs w:val="22"/>
              </w:rPr>
            </w:pPr>
          </w:p>
        </w:tc>
      </w:tr>
      <w:tr w:rsidR="000961D0" w:rsidRPr="000961D0" w14:paraId="559A06C0" w14:textId="77777777" w:rsidTr="00500228">
        <w:trPr>
          <w:trHeight w:val="282"/>
        </w:trPr>
        <w:tc>
          <w:tcPr>
            <w:tcW w:w="3312" w:type="pct"/>
            <w:tcBorders>
              <w:top w:val="single" w:sz="6" w:space="0" w:color="auto"/>
            </w:tcBorders>
            <w:vAlign w:val="center"/>
          </w:tcPr>
          <w:p w14:paraId="559A06BC" w14:textId="19AFD7CA" w:rsidR="00200FAD" w:rsidRPr="00037BE0" w:rsidRDefault="00072F5B" w:rsidP="007A4A0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37BE0">
              <w:rPr>
                <w:rFonts w:asciiTheme="minorHAnsi" w:hAnsiTheme="minorHAnsi" w:cstheme="minorHAnsi"/>
                <w:sz w:val="22"/>
                <w:szCs w:val="22"/>
              </w:rPr>
              <w:t xml:space="preserve">5. </w:t>
            </w:r>
            <w:r w:rsidR="00037BE0" w:rsidRPr="00037BE0">
              <w:rPr>
                <w:rFonts w:asciiTheme="minorHAnsi" w:hAnsiTheme="minorHAnsi" w:cstheme="minorHAnsi"/>
                <w:sz w:val="22"/>
                <w:szCs w:val="22"/>
              </w:rPr>
              <w:t>Luarea deciziilor – decizia managerială; modele decizionale.</w:t>
            </w:r>
          </w:p>
        </w:tc>
        <w:tc>
          <w:tcPr>
            <w:tcW w:w="330" w:type="pct"/>
            <w:tcBorders>
              <w:top w:val="single" w:sz="6" w:space="0" w:color="auto"/>
            </w:tcBorders>
            <w:vAlign w:val="center"/>
          </w:tcPr>
          <w:p w14:paraId="559A06BD" w14:textId="17D2377B" w:rsidR="00200FAD" w:rsidRPr="00037BE0" w:rsidRDefault="00924D69" w:rsidP="007A4A0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37BE0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770" w:type="pct"/>
            <w:vMerge/>
            <w:vAlign w:val="center"/>
          </w:tcPr>
          <w:p w14:paraId="559A06BE" w14:textId="77777777" w:rsidR="00200FAD" w:rsidRPr="000961D0" w:rsidRDefault="00200FAD" w:rsidP="007A4A0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EE0000"/>
                <w:sz w:val="22"/>
                <w:szCs w:val="22"/>
              </w:rPr>
            </w:pPr>
          </w:p>
        </w:tc>
        <w:tc>
          <w:tcPr>
            <w:tcW w:w="588" w:type="pct"/>
            <w:vMerge/>
            <w:vAlign w:val="center"/>
          </w:tcPr>
          <w:p w14:paraId="559A06BF" w14:textId="77777777" w:rsidR="00200FAD" w:rsidRPr="000961D0" w:rsidRDefault="00200FAD" w:rsidP="007A4A0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EE0000"/>
                <w:sz w:val="22"/>
                <w:szCs w:val="22"/>
              </w:rPr>
            </w:pPr>
          </w:p>
        </w:tc>
      </w:tr>
      <w:tr w:rsidR="000961D0" w:rsidRPr="000961D0" w14:paraId="559A06C5" w14:textId="77777777" w:rsidTr="00500228">
        <w:trPr>
          <w:trHeight w:val="282"/>
        </w:trPr>
        <w:tc>
          <w:tcPr>
            <w:tcW w:w="3312" w:type="pct"/>
            <w:tcBorders>
              <w:top w:val="single" w:sz="6" w:space="0" w:color="auto"/>
            </w:tcBorders>
            <w:vAlign w:val="center"/>
          </w:tcPr>
          <w:p w14:paraId="559A06C1" w14:textId="7B9D6DE3" w:rsidR="00200FAD" w:rsidRPr="00037BE0" w:rsidRDefault="0076729A" w:rsidP="007A4A04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037BE0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6. </w:t>
            </w:r>
            <w:r w:rsidR="00037BE0" w:rsidRPr="00037BE0">
              <w:rPr>
                <w:rFonts w:asciiTheme="minorHAnsi" w:hAnsiTheme="minorHAnsi" w:cstheme="minorHAnsi"/>
                <w:sz w:val="22"/>
                <w:szCs w:val="22"/>
              </w:rPr>
              <w:t xml:space="preserve">Luarea deciziilor – bariere în calea luării deciziilor; luarea deciziilor în grup; creativitatea. </w:t>
            </w:r>
          </w:p>
        </w:tc>
        <w:tc>
          <w:tcPr>
            <w:tcW w:w="330" w:type="pct"/>
            <w:tcBorders>
              <w:top w:val="single" w:sz="6" w:space="0" w:color="auto"/>
            </w:tcBorders>
            <w:vAlign w:val="center"/>
          </w:tcPr>
          <w:p w14:paraId="559A06C2" w14:textId="76A71F2E" w:rsidR="00200FAD" w:rsidRPr="00037BE0" w:rsidRDefault="00924D69" w:rsidP="007A4A0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37BE0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770" w:type="pct"/>
            <w:vMerge/>
            <w:vAlign w:val="center"/>
          </w:tcPr>
          <w:p w14:paraId="559A06C3" w14:textId="77777777" w:rsidR="00200FAD" w:rsidRPr="000961D0" w:rsidRDefault="00200FAD" w:rsidP="007A4A0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EE0000"/>
                <w:sz w:val="22"/>
                <w:szCs w:val="22"/>
              </w:rPr>
            </w:pPr>
          </w:p>
        </w:tc>
        <w:tc>
          <w:tcPr>
            <w:tcW w:w="588" w:type="pct"/>
            <w:vMerge/>
            <w:vAlign w:val="center"/>
          </w:tcPr>
          <w:p w14:paraId="559A06C4" w14:textId="77777777" w:rsidR="00200FAD" w:rsidRPr="000961D0" w:rsidRDefault="00200FAD" w:rsidP="007A4A0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EE0000"/>
                <w:sz w:val="22"/>
                <w:szCs w:val="22"/>
              </w:rPr>
            </w:pPr>
          </w:p>
        </w:tc>
      </w:tr>
      <w:tr w:rsidR="000961D0" w:rsidRPr="000961D0" w14:paraId="559A06CA" w14:textId="77777777" w:rsidTr="00500228">
        <w:trPr>
          <w:trHeight w:val="282"/>
        </w:trPr>
        <w:tc>
          <w:tcPr>
            <w:tcW w:w="3312" w:type="pct"/>
            <w:tcBorders>
              <w:top w:val="single" w:sz="6" w:space="0" w:color="auto"/>
            </w:tcBorders>
            <w:vAlign w:val="center"/>
          </w:tcPr>
          <w:p w14:paraId="559A06C6" w14:textId="666FC34A" w:rsidR="00200FAD" w:rsidRPr="00037BE0" w:rsidRDefault="0076729A" w:rsidP="0076729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37BE0">
              <w:rPr>
                <w:rFonts w:asciiTheme="minorHAnsi" w:hAnsiTheme="minorHAnsi" w:cstheme="minorHAnsi"/>
                <w:sz w:val="22"/>
                <w:szCs w:val="22"/>
              </w:rPr>
              <w:t xml:space="preserve">7. </w:t>
            </w:r>
            <w:r w:rsidR="00037BE0" w:rsidRPr="00037BE0">
              <w:rPr>
                <w:rFonts w:asciiTheme="minorHAnsi" w:hAnsiTheme="minorHAnsi" w:cstheme="minorHAnsi"/>
                <w:sz w:val="22"/>
                <w:szCs w:val="22"/>
              </w:rPr>
              <w:t>Managementul schimbării și inovării – schimbarea și inovarea.</w:t>
            </w:r>
          </w:p>
        </w:tc>
        <w:tc>
          <w:tcPr>
            <w:tcW w:w="330" w:type="pct"/>
            <w:tcBorders>
              <w:top w:val="single" w:sz="6" w:space="0" w:color="auto"/>
            </w:tcBorders>
            <w:vAlign w:val="center"/>
          </w:tcPr>
          <w:p w14:paraId="559A06C7" w14:textId="04641C14" w:rsidR="00200FAD" w:rsidRPr="00037BE0" w:rsidRDefault="00924D69" w:rsidP="007A4A0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37BE0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770" w:type="pct"/>
            <w:vMerge/>
            <w:vAlign w:val="center"/>
          </w:tcPr>
          <w:p w14:paraId="559A06C8" w14:textId="77777777" w:rsidR="00200FAD" w:rsidRPr="000961D0" w:rsidRDefault="00200FAD" w:rsidP="007A4A0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EE0000"/>
                <w:sz w:val="22"/>
                <w:szCs w:val="22"/>
              </w:rPr>
            </w:pPr>
          </w:p>
        </w:tc>
        <w:tc>
          <w:tcPr>
            <w:tcW w:w="588" w:type="pct"/>
            <w:vMerge/>
            <w:vAlign w:val="center"/>
          </w:tcPr>
          <w:p w14:paraId="559A06C9" w14:textId="77777777" w:rsidR="00200FAD" w:rsidRPr="000961D0" w:rsidRDefault="00200FAD" w:rsidP="007A4A0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EE0000"/>
                <w:sz w:val="22"/>
                <w:szCs w:val="22"/>
              </w:rPr>
            </w:pPr>
          </w:p>
        </w:tc>
      </w:tr>
      <w:tr w:rsidR="000961D0" w:rsidRPr="000961D0" w14:paraId="559A06CF" w14:textId="77777777" w:rsidTr="00500228">
        <w:trPr>
          <w:trHeight w:val="282"/>
        </w:trPr>
        <w:tc>
          <w:tcPr>
            <w:tcW w:w="3312" w:type="pct"/>
            <w:tcBorders>
              <w:top w:val="single" w:sz="6" w:space="0" w:color="auto"/>
            </w:tcBorders>
            <w:vAlign w:val="center"/>
          </w:tcPr>
          <w:p w14:paraId="559A06CB" w14:textId="274F0A7E" w:rsidR="00200FAD" w:rsidRPr="00037BE0" w:rsidRDefault="007D3394" w:rsidP="007A4A0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37BE0">
              <w:rPr>
                <w:rFonts w:asciiTheme="minorHAnsi" w:hAnsiTheme="minorHAnsi" w:cstheme="minorHAnsi"/>
                <w:sz w:val="22"/>
                <w:szCs w:val="22"/>
              </w:rPr>
              <w:t xml:space="preserve">8. </w:t>
            </w:r>
            <w:r w:rsidR="00037BE0" w:rsidRPr="00037BE0">
              <w:rPr>
                <w:rFonts w:asciiTheme="minorHAnsi" w:hAnsiTheme="minorHAnsi" w:cstheme="minorHAnsi"/>
                <w:sz w:val="22"/>
                <w:szCs w:val="22"/>
              </w:rPr>
              <w:t>Managementul schimbării și inovării – ciclul de viață al organizației; dezvoltarea organizațională.</w:t>
            </w:r>
          </w:p>
        </w:tc>
        <w:tc>
          <w:tcPr>
            <w:tcW w:w="330" w:type="pct"/>
            <w:tcBorders>
              <w:top w:val="single" w:sz="6" w:space="0" w:color="auto"/>
            </w:tcBorders>
            <w:vAlign w:val="center"/>
          </w:tcPr>
          <w:p w14:paraId="559A06CC" w14:textId="0F95E231" w:rsidR="00200FAD" w:rsidRPr="00D561C4" w:rsidRDefault="00924D69" w:rsidP="007A4A0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561C4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770" w:type="pct"/>
            <w:vMerge/>
            <w:vAlign w:val="center"/>
          </w:tcPr>
          <w:p w14:paraId="559A06CD" w14:textId="77777777" w:rsidR="00200FAD" w:rsidRPr="000961D0" w:rsidRDefault="00200FAD" w:rsidP="007A4A0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EE0000"/>
                <w:sz w:val="22"/>
                <w:szCs w:val="22"/>
              </w:rPr>
            </w:pPr>
          </w:p>
        </w:tc>
        <w:tc>
          <w:tcPr>
            <w:tcW w:w="588" w:type="pct"/>
            <w:vMerge/>
            <w:vAlign w:val="center"/>
          </w:tcPr>
          <w:p w14:paraId="559A06CE" w14:textId="77777777" w:rsidR="00200FAD" w:rsidRPr="000961D0" w:rsidRDefault="00200FAD" w:rsidP="007A4A0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EE0000"/>
                <w:sz w:val="22"/>
                <w:szCs w:val="22"/>
              </w:rPr>
            </w:pPr>
          </w:p>
        </w:tc>
      </w:tr>
      <w:tr w:rsidR="000961D0" w:rsidRPr="000961D0" w14:paraId="559A06D4" w14:textId="77777777" w:rsidTr="00500228">
        <w:trPr>
          <w:trHeight w:val="282"/>
        </w:trPr>
        <w:tc>
          <w:tcPr>
            <w:tcW w:w="3312" w:type="pct"/>
            <w:tcBorders>
              <w:top w:val="single" w:sz="6" w:space="0" w:color="auto"/>
            </w:tcBorders>
            <w:vAlign w:val="center"/>
          </w:tcPr>
          <w:p w14:paraId="559A06D0" w14:textId="420EF20D" w:rsidR="00200FAD" w:rsidRPr="00D561C4" w:rsidRDefault="00CD57D9" w:rsidP="007A4A0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561C4">
              <w:rPr>
                <w:rFonts w:asciiTheme="minorHAnsi" w:hAnsiTheme="minorHAnsi" w:cstheme="minorHAnsi"/>
                <w:sz w:val="22"/>
                <w:szCs w:val="22"/>
              </w:rPr>
              <w:t xml:space="preserve">9. </w:t>
            </w:r>
            <w:r w:rsidR="00037BE0" w:rsidRPr="00D561C4">
              <w:rPr>
                <w:rFonts w:asciiTheme="minorHAnsi" w:hAnsiTheme="minorHAnsi" w:cstheme="minorHAnsi"/>
                <w:sz w:val="22"/>
                <w:szCs w:val="22"/>
              </w:rPr>
              <w:t>Componentele de bază ale organizării.</w:t>
            </w:r>
          </w:p>
        </w:tc>
        <w:tc>
          <w:tcPr>
            <w:tcW w:w="330" w:type="pct"/>
            <w:tcBorders>
              <w:top w:val="single" w:sz="6" w:space="0" w:color="auto"/>
            </w:tcBorders>
            <w:vAlign w:val="center"/>
          </w:tcPr>
          <w:p w14:paraId="559A06D1" w14:textId="04132AC0" w:rsidR="00200FAD" w:rsidRPr="00D561C4" w:rsidRDefault="00924D69" w:rsidP="007A4A0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561C4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770" w:type="pct"/>
            <w:vMerge/>
            <w:vAlign w:val="center"/>
          </w:tcPr>
          <w:p w14:paraId="559A06D2" w14:textId="77777777" w:rsidR="00200FAD" w:rsidRPr="000961D0" w:rsidRDefault="00200FAD" w:rsidP="007A4A0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EE0000"/>
                <w:sz w:val="22"/>
                <w:szCs w:val="22"/>
              </w:rPr>
            </w:pPr>
          </w:p>
        </w:tc>
        <w:tc>
          <w:tcPr>
            <w:tcW w:w="588" w:type="pct"/>
            <w:vMerge/>
            <w:vAlign w:val="center"/>
          </w:tcPr>
          <w:p w14:paraId="559A06D3" w14:textId="77777777" w:rsidR="00200FAD" w:rsidRPr="000961D0" w:rsidRDefault="00200FAD" w:rsidP="007A4A0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EE0000"/>
                <w:sz w:val="22"/>
                <w:szCs w:val="22"/>
              </w:rPr>
            </w:pPr>
          </w:p>
        </w:tc>
      </w:tr>
      <w:tr w:rsidR="000961D0" w:rsidRPr="000961D0" w14:paraId="559A06D9" w14:textId="77777777" w:rsidTr="00500228">
        <w:trPr>
          <w:trHeight w:val="282"/>
        </w:trPr>
        <w:tc>
          <w:tcPr>
            <w:tcW w:w="3312" w:type="pct"/>
            <w:tcBorders>
              <w:top w:val="single" w:sz="6" w:space="0" w:color="auto"/>
            </w:tcBorders>
            <w:vAlign w:val="center"/>
          </w:tcPr>
          <w:p w14:paraId="559A06D5" w14:textId="48A4AC61" w:rsidR="00200FAD" w:rsidRPr="00D561C4" w:rsidRDefault="00746A09" w:rsidP="007A4A0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561C4">
              <w:rPr>
                <w:rFonts w:asciiTheme="minorHAnsi" w:hAnsiTheme="minorHAnsi" w:cstheme="minorHAnsi"/>
                <w:sz w:val="22"/>
                <w:szCs w:val="22"/>
              </w:rPr>
              <w:t xml:space="preserve">10. Managementul </w:t>
            </w:r>
            <w:r w:rsidR="00037BE0" w:rsidRPr="00D561C4">
              <w:rPr>
                <w:rFonts w:asciiTheme="minorHAnsi" w:hAnsiTheme="minorHAnsi" w:cstheme="minorHAnsi"/>
                <w:sz w:val="22"/>
                <w:szCs w:val="22"/>
              </w:rPr>
              <w:t>resurselor umane.</w:t>
            </w:r>
          </w:p>
        </w:tc>
        <w:tc>
          <w:tcPr>
            <w:tcW w:w="330" w:type="pct"/>
            <w:tcBorders>
              <w:top w:val="single" w:sz="6" w:space="0" w:color="auto"/>
            </w:tcBorders>
            <w:vAlign w:val="center"/>
          </w:tcPr>
          <w:p w14:paraId="559A06D6" w14:textId="6E5BBD06" w:rsidR="00200FAD" w:rsidRPr="00D561C4" w:rsidRDefault="00924D69" w:rsidP="007A4A0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561C4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770" w:type="pct"/>
            <w:vMerge/>
            <w:vAlign w:val="center"/>
          </w:tcPr>
          <w:p w14:paraId="559A06D7" w14:textId="77777777" w:rsidR="00200FAD" w:rsidRPr="000961D0" w:rsidRDefault="00200FAD" w:rsidP="007A4A0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EE0000"/>
                <w:sz w:val="22"/>
                <w:szCs w:val="22"/>
              </w:rPr>
            </w:pPr>
          </w:p>
        </w:tc>
        <w:tc>
          <w:tcPr>
            <w:tcW w:w="588" w:type="pct"/>
            <w:vMerge/>
            <w:vAlign w:val="center"/>
          </w:tcPr>
          <w:p w14:paraId="559A06D8" w14:textId="77777777" w:rsidR="00200FAD" w:rsidRPr="000961D0" w:rsidRDefault="00200FAD" w:rsidP="007A4A0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EE0000"/>
                <w:sz w:val="22"/>
                <w:szCs w:val="22"/>
              </w:rPr>
            </w:pPr>
          </w:p>
        </w:tc>
      </w:tr>
      <w:tr w:rsidR="000961D0" w:rsidRPr="000961D0" w14:paraId="559A06DE" w14:textId="77777777" w:rsidTr="00500228">
        <w:trPr>
          <w:trHeight w:val="282"/>
        </w:trPr>
        <w:tc>
          <w:tcPr>
            <w:tcW w:w="3312" w:type="pct"/>
            <w:tcBorders>
              <w:top w:val="single" w:sz="6" w:space="0" w:color="auto"/>
            </w:tcBorders>
            <w:vAlign w:val="center"/>
          </w:tcPr>
          <w:p w14:paraId="559A06DA" w14:textId="30420380" w:rsidR="00200FAD" w:rsidRPr="00D561C4" w:rsidRDefault="00746A09" w:rsidP="007A4A0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561C4">
              <w:rPr>
                <w:rFonts w:asciiTheme="minorHAnsi" w:hAnsiTheme="minorHAnsi" w:cstheme="minorHAnsi"/>
                <w:sz w:val="22"/>
                <w:szCs w:val="22"/>
              </w:rPr>
              <w:t xml:space="preserve">11. </w:t>
            </w:r>
            <w:r w:rsidR="00037BE0" w:rsidRPr="00D561C4">
              <w:rPr>
                <w:rFonts w:asciiTheme="minorHAnsi" w:hAnsiTheme="minorHAnsi" w:cstheme="minorHAnsi"/>
                <w:sz w:val="22"/>
                <w:szCs w:val="22"/>
              </w:rPr>
              <w:t>Designul structurii organizatorice</w:t>
            </w:r>
            <w:r w:rsidR="00D561C4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330" w:type="pct"/>
            <w:tcBorders>
              <w:top w:val="single" w:sz="6" w:space="0" w:color="auto"/>
            </w:tcBorders>
            <w:vAlign w:val="center"/>
          </w:tcPr>
          <w:p w14:paraId="559A06DB" w14:textId="506F6EA3" w:rsidR="00200FAD" w:rsidRPr="00D561C4" w:rsidRDefault="00924D69" w:rsidP="007A4A0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561C4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770" w:type="pct"/>
            <w:vMerge/>
            <w:vAlign w:val="center"/>
          </w:tcPr>
          <w:p w14:paraId="559A06DC" w14:textId="77777777" w:rsidR="00200FAD" w:rsidRPr="000961D0" w:rsidRDefault="00200FAD" w:rsidP="007A4A0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EE0000"/>
                <w:sz w:val="22"/>
                <w:szCs w:val="22"/>
              </w:rPr>
            </w:pPr>
          </w:p>
        </w:tc>
        <w:tc>
          <w:tcPr>
            <w:tcW w:w="588" w:type="pct"/>
            <w:vMerge/>
            <w:vAlign w:val="center"/>
          </w:tcPr>
          <w:p w14:paraId="559A06DD" w14:textId="77777777" w:rsidR="00200FAD" w:rsidRPr="000961D0" w:rsidRDefault="00200FAD" w:rsidP="007A4A0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EE0000"/>
                <w:sz w:val="22"/>
                <w:szCs w:val="22"/>
              </w:rPr>
            </w:pPr>
          </w:p>
        </w:tc>
      </w:tr>
      <w:tr w:rsidR="000961D0" w:rsidRPr="000961D0" w14:paraId="559A06E3" w14:textId="77777777" w:rsidTr="00500228">
        <w:trPr>
          <w:trHeight w:val="282"/>
        </w:trPr>
        <w:tc>
          <w:tcPr>
            <w:tcW w:w="3312" w:type="pct"/>
            <w:tcBorders>
              <w:top w:val="single" w:sz="6" w:space="0" w:color="auto"/>
            </w:tcBorders>
            <w:vAlign w:val="center"/>
          </w:tcPr>
          <w:p w14:paraId="559A06DF" w14:textId="1F4A704F" w:rsidR="00200FAD" w:rsidRPr="00D561C4" w:rsidRDefault="00746A09" w:rsidP="007A4A0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561C4">
              <w:rPr>
                <w:rFonts w:asciiTheme="minorHAnsi" w:hAnsiTheme="minorHAnsi" w:cstheme="minorHAnsi"/>
                <w:sz w:val="22"/>
                <w:szCs w:val="22"/>
              </w:rPr>
              <w:t xml:space="preserve">12. </w:t>
            </w:r>
            <w:r w:rsidR="00D561C4" w:rsidRPr="00D561C4">
              <w:rPr>
                <w:rFonts w:asciiTheme="minorHAnsi" w:hAnsiTheme="minorHAnsi" w:cstheme="minorHAnsi"/>
                <w:sz w:val="22"/>
                <w:szCs w:val="22"/>
              </w:rPr>
              <w:t>Comportamentul uman în organizație.</w:t>
            </w:r>
          </w:p>
        </w:tc>
        <w:tc>
          <w:tcPr>
            <w:tcW w:w="330" w:type="pct"/>
            <w:tcBorders>
              <w:top w:val="single" w:sz="6" w:space="0" w:color="auto"/>
            </w:tcBorders>
            <w:vAlign w:val="center"/>
          </w:tcPr>
          <w:p w14:paraId="559A06E0" w14:textId="5DF44CF0" w:rsidR="00200FAD" w:rsidRPr="00D561C4" w:rsidRDefault="00924D69" w:rsidP="007A4A0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561C4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770" w:type="pct"/>
            <w:vMerge/>
            <w:vAlign w:val="center"/>
          </w:tcPr>
          <w:p w14:paraId="559A06E1" w14:textId="77777777" w:rsidR="00200FAD" w:rsidRPr="000961D0" w:rsidRDefault="00200FAD" w:rsidP="007A4A0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EE0000"/>
                <w:sz w:val="22"/>
                <w:szCs w:val="22"/>
              </w:rPr>
            </w:pPr>
          </w:p>
        </w:tc>
        <w:tc>
          <w:tcPr>
            <w:tcW w:w="588" w:type="pct"/>
            <w:vMerge/>
            <w:vAlign w:val="center"/>
          </w:tcPr>
          <w:p w14:paraId="559A06E2" w14:textId="77777777" w:rsidR="00200FAD" w:rsidRPr="000961D0" w:rsidRDefault="00200FAD" w:rsidP="007A4A0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EE0000"/>
                <w:sz w:val="22"/>
                <w:szCs w:val="22"/>
              </w:rPr>
            </w:pPr>
          </w:p>
        </w:tc>
      </w:tr>
      <w:tr w:rsidR="000961D0" w:rsidRPr="000961D0" w14:paraId="559A06E8" w14:textId="77777777" w:rsidTr="00500228">
        <w:trPr>
          <w:trHeight w:val="282"/>
        </w:trPr>
        <w:tc>
          <w:tcPr>
            <w:tcW w:w="3312" w:type="pct"/>
            <w:tcBorders>
              <w:top w:val="single" w:sz="6" w:space="0" w:color="auto"/>
            </w:tcBorders>
            <w:vAlign w:val="center"/>
          </w:tcPr>
          <w:p w14:paraId="559A06E4" w14:textId="1C354236" w:rsidR="00200FAD" w:rsidRPr="00D561C4" w:rsidRDefault="00746A09" w:rsidP="007A4A0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561C4">
              <w:rPr>
                <w:rFonts w:asciiTheme="minorHAnsi" w:hAnsiTheme="minorHAnsi" w:cstheme="minorHAnsi"/>
                <w:sz w:val="22"/>
                <w:szCs w:val="22"/>
              </w:rPr>
              <w:t>13.</w:t>
            </w:r>
            <w:r w:rsidR="00D561C4" w:rsidRPr="00D561C4">
              <w:rPr>
                <w:rFonts w:asciiTheme="minorHAnsi" w:hAnsiTheme="minorHAnsi" w:cstheme="minorHAnsi"/>
                <w:sz w:val="22"/>
                <w:szCs w:val="22"/>
              </w:rPr>
              <w:t xml:space="preserve"> Motivarea.</w:t>
            </w:r>
          </w:p>
        </w:tc>
        <w:tc>
          <w:tcPr>
            <w:tcW w:w="330" w:type="pct"/>
            <w:tcBorders>
              <w:top w:val="single" w:sz="6" w:space="0" w:color="auto"/>
            </w:tcBorders>
            <w:vAlign w:val="center"/>
          </w:tcPr>
          <w:p w14:paraId="559A06E5" w14:textId="00387858" w:rsidR="00200FAD" w:rsidRPr="00D561C4" w:rsidRDefault="00924D69" w:rsidP="007A4A0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561C4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770" w:type="pct"/>
            <w:vMerge/>
            <w:vAlign w:val="center"/>
          </w:tcPr>
          <w:p w14:paraId="559A06E6" w14:textId="77777777" w:rsidR="00200FAD" w:rsidRPr="000961D0" w:rsidRDefault="00200FAD" w:rsidP="007A4A0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EE0000"/>
                <w:sz w:val="22"/>
                <w:szCs w:val="22"/>
              </w:rPr>
            </w:pPr>
          </w:p>
        </w:tc>
        <w:tc>
          <w:tcPr>
            <w:tcW w:w="588" w:type="pct"/>
            <w:vMerge/>
            <w:vAlign w:val="center"/>
          </w:tcPr>
          <w:p w14:paraId="559A06E7" w14:textId="77777777" w:rsidR="00200FAD" w:rsidRPr="000961D0" w:rsidRDefault="00200FAD" w:rsidP="007A4A0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EE0000"/>
                <w:sz w:val="22"/>
                <w:szCs w:val="22"/>
              </w:rPr>
            </w:pPr>
          </w:p>
        </w:tc>
      </w:tr>
      <w:tr w:rsidR="000961D0" w:rsidRPr="000961D0" w14:paraId="559A06ED" w14:textId="77777777" w:rsidTr="00500228">
        <w:trPr>
          <w:trHeight w:val="282"/>
        </w:trPr>
        <w:tc>
          <w:tcPr>
            <w:tcW w:w="3312" w:type="pct"/>
            <w:tcBorders>
              <w:top w:val="single" w:sz="6" w:space="0" w:color="auto"/>
            </w:tcBorders>
            <w:vAlign w:val="center"/>
          </w:tcPr>
          <w:p w14:paraId="559A06E9" w14:textId="1690EC9F" w:rsidR="00200FAD" w:rsidRPr="00D561C4" w:rsidRDefault="00746A09" w:rsidP="007A4A0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561C4">
              <w:rPr>
                <w:rFonts w:asciiTheme="minorHAnsi" w:hAnsiTheme="minorHAnsi" w:cstheme="minorHAnsi"/>
                <w:sz w:val="22"/>
                <w:szCs w:val="22"/>
              </w:rPr>
              <w:t xml:space="preserve">14. </w:t>
            </w:r>
            <w:proofErr w:type="spellStart"/>
            <w:r w:rsidR="00D561C4" w:rsidRPr="00D561C4">
              <w:rPr>
                <w:rFonts w:asciiTheme="minorHAnsi" w:hAnsiTheme="minorHAnsi" w:cstheme="minorHAnsi"/>
                <w:sz w:val="22"/>
                <w:szCs w:val="22"/>
              </w:rPr>
              <w:t>Leadershipul</w:t>
            </w:r>
            <w:proofErr w:type="spellEnd"/>
            <w:r w:rsidR="00D561C4" w:rsidRPr="00D561C4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330" w:type="pct"/>
            <w:tcBorders>
              <w:top w:val="single" w:sz="6" w:space="0" w:color="auto"/>
            </w:tcBorders>
            <w:vAlign w:val="center"/>
          </w:tcPr>
          <w:p w14:paraId="559A06EA" w14:textId="116D83B1" w:rsidR="00200FAD" w:rsidRPr="00D561C4" w:rsidRDefault="00924D69" w:rsidP="007A4A0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561C4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770" w:type="pct"/>
            <w:vMerge/>
            <w:tcBorders>
              <w:bottom w:val="single" w:sz="6" w:space="0" w:color="auto"/>
            </w:tcBorders>
            <w:vAlign w:val="center"/>
          </w:tcPr>
          <w:p w14:paraId="559A06EB" w14:textId="77777777" w:rsidR="00200FAD" w:rsidRPr="000961D0" w:rsidRDefault="00200FAD" w:rsidP="007A4A0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EE0000"/>
                <w:sz w:val="22"/>
                <w:szCs w:val="22"/>
              </w:rPr>
            </w:pPr>
          </w:p>
        </w:tc>
        <w:tc>
          <w:tcPr>
            <w:tcW w:w="588" w:type="pct"/>
            <w:vMerge/>
            <w:tcBorders>
              <w:bottom w:val="single" w:sz="6" w:space="0" w:color="auto"/>
            </w:tcBorders>
            <w:vAlign w:val="center"/>
          </w:tcPr>
          <w:p w14:paraId="559A06EC" w14:textId="77777777" w:rsidR="00200FAD" w:rsidRPr="000961D0" w:rsidRDefault="00200FAD" w:rsidP="007A4A0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EE0000"/>
                <w:sz w:val="22"/>
                <w:szCs w:val="22"/>
              </w:rPr>
            </w:pPr>
          </w:p>
        </w:tc>
      </w:tr>
      <w:tr w:rsidR="000961D0" w:rsidRPr="000961D0" w14:paraId="559A06F0" w14:textId="77777777" w:rsidTr="00500228">
        <w:tc>
          <w:tcPr>
            <w:tcW w:w="5000" w:type="pct"/>
            <w:gridSpan w:val="4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559A06EE" w14:textId="77777777" w:rsidR="00F60062" w:rsidRPr="00D561C4" w:rsidRDefault="00755D78" w:rsidP="007A4A0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561C4">
              <w:rPr>
                <w:rFonts w:asciiTheme="minorHAnsi" w:hAnsiTheme="minorHAnsi" w:cstheme="minorHAnsi"/>
                <w:sz w:val="22"/>
                <w:szCs w:val="22"/>
              </w:rPr>
              <w:t>Bibliografie</w:t>
            </w:r>
          </w:p>
          <w:p w14:paraId="0CF90E55" w14:textId="77777777" w:rsidR="00D561C4" w:rsidRPr="00D561C4" w:rsidRDefault="00D561C4" w:rsidP="00D561C4">
            <w:pPr>
              <w:pStyle w:val="Listparagraf"/>
              <w:numPr>
                <w:ilvl w:val="0"/>
                <w:numId w:val="10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561C4">
              <w:rPr>
                <w:rFonts w:asciiTheme="minorHAnsi" w:hAnsiTheme="minorHAnsi" w:cstheme="minorHAnsi"/>
                <w:sz w:val="22"/>
                <w:szCs w:val="22"/>
              </w:rPr>
              <w:t xml:space="preserve">Nicolescu, Ovidiu; </w:t>
            </w:r>
            <w:proofErr w:type="spellStart"/>
            <w:r w:rsidRPr="00D561C4">
              <w:rPr>
                <w:rFonts w:asciiTheme="minorHAnsi" w:hAnsiTheme="minorHAnsi" w:cstheme="minorHAnsi"/>
                <w:sz w:val="22"/>
                <w:szCs w:val="22"/>
              </w:rPr>
              <w:t>Verboncu</w:t>
            </w:r>
            <w:proofErr w:type="spellEnd"/>
            <w:r w:rsidRPr="00D561C4">
              <w:rPr>
                <w:rFonts w:asciiTheme="minorHAnsi" w:hAnsiTheme="minorHAnsi" w:cstheme="minorHAnsi"/>
                <w:sz w:val="22"/>
                <w:szCs w:val="22"/>
              </w:rPr>
              <w:t xml:space="preserve">, Ion. </w:t>
            </w:r>
            <w:r w:rsidRPr="00D561C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Fundamentele managementului organizației</w:t>
            </w:r>
            <w:r w:rsidRPr="00D561C4">
              <w:rPr>
                <w:rFonts w:asciiTheme="minorHAnsi" w:hAnsiTheme="minorHAnsi" w:cstheme="minorHAnsi"/>
                <w:sz w:val="22"/>
                <w:szCs w:val="22"/>
              </w:rPr>
              <w:t>. Editura Economică, București, ediția a IV-a, 2020.</w:t>
            </w:r>
          </w:p>
          <w:p w14:paraId="2C03917F" w14:textId="23780E28" w:rsidR="00D561C4" w:rsidRPr="00D561C4" w:rsidRDefault="00D561C4" w:rsidP="00D561C4">
            <w:pPr>
              <w:numPr>
                <w:ilvl w:val="0"/>
                <w:numId w:val="10"/>
              </w:numPr>
              <w:shd w:val="clear" w:color="auto" w:fill="FFFFFF"/>
              <w:spacing w:before="100" w:beforeAutospacing="1" w:after="7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561C4">
              <w:rPr>
                <w:rFonts w:asciiTheme="minorHAnsi" w:hAnsiTheme="minorHAnsi" w:cstheme="minorHAnsi"/>
                <w:sz w:val="22"/>
                <w:szCs w:val="22"/>
              </w:rPr>
              <w:t xml:space="preserve">Nicolescu, I. Popa, </w:t>
            </w:r>
            <w:proofErr w:type="spellStart"/>
            <w:r w:rsidRPr="00D561C4">
              <w:rPr>
                <w:rFonts w:asciiTheme="minorHAnsi" w:hAnsiTheme="minorHAnsi" w:cstheme="minorHAnsi"/>
                <w:sz w:val="22"/>
                <w:szCs w:val="22"/>
              </w:rPr>
              <w:t>C.Nicolescu</w:t>
            </w:r>
            <w:proofErr w:type="spellEnd"/>
            <w:r w:rsidRPr="00D561C4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D561C4">
              <w:rPr>
                <w:rFonts w:asciiTheme="minorHAnsi" w:hAnsiTheme="minorHAnsi" w:cstheme="minorHAnsi"/>
                <w:sz w:val="22"/>
                <w:szCs w:val="22"/>
              </w:rPr>
              <w:t>S.Ștefan</w:t>
            </w:r>
            <w:proofErr w:type="spellEnd"/>
            <w:r w:rsidRPr="00D561C4">
              <w:rPr>
                <w:rFonts w:asciiTheme="minorHAnsi" w:hAnsiTheme="minorHAnsi" w:cstheme="minorHAnsi"/>
                <w:sz w:val="22"/>
                <w:szCs w:val="22"/>
              </w:rPr>
              <w:t xml:space="preserve">, C. Simion , Starea de Sănătate a Managementului din România în 2019, Editura </w:t>
            </w:r>
            <w:proofErr w:type="spellStart"/>
            <w:r w:rsidRPr="00D561C4">
              <w:rPr>
                <w:rFonts w:asciiTheme="minorHAnsi" w:hAnsiTheme="minorHAnsi" w:cstheme="minorHAnsi"/>
                <w:sz w:val="22"/>
                <w:szCs w:val="22"/>
              </w:rPr>
              <w:t>Prouniversitaria</w:t>
            </w:r>
            <w:proofErr w:type="spellEnd"/>
            <w:r w:rsidRPr="00D561C4">
              <w:rPr>
                <w:rFonts w:asciiTheme="minorHAnsi" w:hAnsiTheme="minorHAnsi" w:cstheme="minorHAnsi"/>
                <w:sz w:val="22"/>
                <w:szCs w:val="22"/>
              </w:rPr>
              <w:t xml:space="preserve">, București, 2020 ISBN 978-606-26-1259-6. </w:t>
            </w:r>
          </w:p>
          <w:p w14:paraId="3D808436" w14:textId="497F5D44" w:rsidR="00D561C4" w:rsidRPr="00D561C4" w:rsidRDefault="00D561C4" w:rsidP="00D561C4">
            <w:pPr>
              <w:pStyle w:val="Listparagraf"/>
              <w:numPr>
                <w:ilvl w:val="0"/>
                <w:numId w:val="10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561C4">
              <w:rPr>
                <w:rFonts w:asciiTheme="minorHAnsi" w:hAnsiTheme="minorHAnsi" w:cstheme="minorHAnsi"/>
                <w:sz w:val="22"/>
                <w:szCs w:val="22"/>
              </w:rPr>
              <w:t xml:space="preserve">Jones, </w:t>
            </w:r>
            <w:proofErr w:type="spellStart"/>
            <w:r w:rsidRPr="00D561C4">
              <w:rPr>
                <w:rFonts w:asciiTheme="minorHAnsi" w:hAnsiTheme="minorHAnsi" w:cstheme="minorHAnsi"/>
                <w:sz w:val="22"/>
                <w:szCs w:val="22"/>
              </w:rPr>
              <w:t>Gareth</w:t>
            </w:r>
            <w:proofErr w:type="spellEnd"/>
            <w:r w:rsidRPr="00D561C4">
              <w:rPr>
                <w:rFonts w:asciiTheme="minorHAnsi" w:hAnsiTheme="minorHAnsi" w:cstheme="minorHAnsi"/>
                <w:sz w:val="22"/>
                <w:szCs w:val="22"/>
              </w:rPr>
              <w:t xml:space="preserve"> R.; George, Jennifer M. </w:t>
            </w:r>
            <w:proofErr w:type="spellStart"/>
            <w:r w:rsidRPr="00D561C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Contemporary</w:t>
            </w:r>
            <w:proofErr w:type="spellEnd"/>
            <w:r w:rsidRPr="00D561C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Management</w:t>
            </w:r>
            <w:r w:rsidRPr="00D561C4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proofErr w:type="spellStart"/>
            <w:r w:rsidRPr="00D561C4">
              <w:rPr>
                <w:rFonts w:asciiTheme="minorHAnsi" w:hAnsiTheme="minorHAnsi" w:cstheme="minorHAnsi"/>
                <w:sz w:val="22"/>
                <w:szCs w:val="22"/>
              </w:rPr>
              <w:t>McGraw</w:t>
            </w:r>
            <w:proofErr w:type="spellEnd"/>
            <w:r w:rsidRPr="00D561C4">
              <w:rPr>
                <w:rFonts w:asciiTheme="minorHAnsi" w:hAnsiTheme="minorHAnsi" w:cstheme="minorHAnsi"/>
                <w:sz w:val="22"/>
                <w:szCs w:val="22"/>
              </w:rPr>
              <w:t xml:space="preserve">-Hill, 12th </w:t>
            </w:r>
            <w:proofErr w:type="spellStart"/>
            <w:r w:rsidRPr="00D561C4">
              <w:rPr>
                <w:rFonts w:asciiTheme="minorHAnsi" w:hAnsiTheme="minorHAnsi" w:cstheme="minorHAnsi"/>
                <w:sz w:val="22"/>
                <w:szCs w:val="22"/>
              </w:rPr>
              <w:t>edition</w:t>
            </w:r>
            <w:proofErr w:type="spellEnd"/>
            <w:r w:rsidRPr="00D561C4">
              <w:rPr>
                <w:rFonts w:asciiTheme="minorHAnsi" w:hAnsiTheme="minorHAnsi" w:cstheme="minorHAnsi"/>
                <w:sz w:val="22"/>
                <w:szCs w:val="22"/>
              </w:rPr>
              <w:t xml:space="preserve">, 2023. </w:t>
            </w:r>
          </w:p>
          <w:p w14:paraId="7CB3D807" w14:textId="0138539B" w:rsidR="00D561C4" w:rsidRPr="00D561C4" w:rsidRDefault="00D561C4" w:rsidP="00D561C4">
            <w:pPr>
              <w:pStyle w:val="Listparagraf"/>
              <w:numPr>
                <w:ilvl w:val="0"/>
                <w:numId w:val="10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D561C4">
              <w:rPr>
                <w:rFonts w:asciiTheme="minorHAnsi" w:hAnsiTheme="minorHAnsi" w:cstheme="minorHAnsi"/>
                <w:sz w:val="22"/>
                <w:szCs w:val="22"/>
              </w:rPr>
              <w:t>Daft</w:t>
            </w:r>
            <w:proofErr w:type="spellEnd"/>
            <w:r w:rsidRPr="00D561C4">
              <w:rPr>
                <w:rFonts w:asciiTheme="minorHAnsi" w:hAnsiTheme="minorHAnsi" w:cstheme="minorHAnsi"/>
                <w:sz w:val="22"/>
                <w:szCs w:val="22"/>
              </w:rPr>
              <w:t xml:space="preserve">, Richard L. </w:t>
            </w:r>
            <w:r w:rsidRPr="00D561C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Management</w:t>
            </w:r>
            <w:r w:rsidRPr="00D561C4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proofErr w:type="spellStart"/>
            <w:r w:rsidRPr="00D561C4">
              <w:rPr>
                <w:rFonts w:asciiTheme="minorHAnsi" w:hAnsiTheme="minorHAnsi" w:cstheme="minorHAnsi"/>
                <w:sz w:val="22"/>
                <w:szCs w:val="22"/>
              </w:rPr>
              <w:t>Cengage</w:t>
            </w:r>
            <w:proofErr w:type="spellEnd"/>
            <w:r w:rsidRPr="00D561C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D561C4">
              <w:rPr>
                <w:rFonts w:asciiTheme="minorHAnsi" w:hAnsiTheme="minorHAnsi" w:cstheme="minorHAnsi"/>
                <w:sz w:val="22"/>
                <w:szCs w:val="22"/>
              </w:rPr>
              <w:t>Learning</w:t>
            </w:r>
            <w:proofErr w:type="spellEnd"/>
            <w:r w:rsidRPr="00D561C4">
              <w:rPr>
                <w:rFonts w:asciiTheme="minorHAnsi" w:hAnsiTheme="minorHAnsi" w:cstheme="minorHAnsi"/>
                <w:sz w:val="22"/>
                <w:szCs w:val="22"/>
              </w:rPr>
              <w:t xml:space="preserve">, 14th </w:t>
            </w:r>
            <w:proofErr w:type="spellStart"/>
            <w:r w:rsidRPr="00D561C4">
              <w:rPr>
                <w:rFonts w:asciiTheme="minorHAnsi" w:hAnsiTheme="minorHAnsi" w:cstheme="minorHAnsi"/>
                <w:sz w:val="22"/>
                <w:szCs w:val="22"/>
              </w:rPr>
              <w:t>edition</w:t>
            </w:r>
            <w:proofErr w:type="spellEnd"/>
            <w:r w:rsidRPr="00D561C4">
              <w:rPr>
                <w:rFonts w:asciiTheme="minorHAnsi" w:hAnsiTheme="minorHAnsi" w:cstheme="minorHAnsi"/>
                <w:sz w:val="22"/>
                <w:szCs w:val="22"/>
              </w:rPr>
              <w:t>, 2021.</w:t>
            </w:r>
          </w:p>
          <w:p w14:paraId="559A06EF" w14:textId="1C71288A" w:rsidR="0090298C" w:rsidRPr="000961D0" w:rsidRDefault="0090298C" w:rsidP="00D561C4">
            <w:pPr>
              <w:pStyle w:val="Listparagraf"/>
              <w:numPr>
                <w:ilvl w:val="0"/>
                <w:numId w:val="10"/>
              </w:numPr>
              <w:rPr>
                <w:rFonts w:asciiTheme="minorHAnsi" w:hAnsiTheme="minorHAnsi" w:cstheme="minorHAnsi"/>
                <w:color w:val="EE0000"/>
                <w:sz w:val="22"/>
                <w:szCs w:val="22"/>
              </w:rPr>
            </w:pPr>
            <w:r w:rsidRPr="00D561C4">
              <w:rPr>
                <w:rFonts w:asciiTheme="minorHAnsi" w:hAnsiTheme="minorHAnsi" w:cstheme="minorHAnsi"/>
                <w:sz w:val="22"/>
                <w:szCs w:val="22"/>
              </w:rPr>
              <w:t>* internet.</w:t>
            </w:r>
          </w:p>
        </w:tc>
      </w:tr>
      <w:tr w:rsidR="00D561C4" w:rsidRPr="00D561C4" w14:paraId="559A06F5" w14:textId="77777777" w:rsidTr="00500228">
        <w:tc>
          <w:tcPr>
            <w:tcW w:w="3312" w:type="pct"/>
            <w:tcBorders>
              <w:top w:val="single" w:sz="12" w:space="0" w:color="auto"/>
            </w:tcBorders>
            <w:vAlign w:val="center"/>
          </w:tcPr>
          <w:p w14:paraId="559A06F1" w14:textId="77777777" w:rsidR="00200FAD" w:rsidRPr="000B3FBE" w:rsidRDefault="00200FAD" w:rsidP="007A4A0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B3FBE">
              <w:rPr>
                <w:rFonts w:asciiTheme="minorHAnsi" w:hAnsiTheme="minorHAnsi" w:cstheme="minorHAnsi"/>
                <w:sz w:val="22"/>
                <w:szCs w:val="22"/>
              </w:rPr>
              <w:t>8.2 Seminar / laborator / proiect</w:t>
            </w:r>
          </w:p>
        </w:tc>
        <w:tc>
          <w:tcPr>
            <w:tcW w:w="330" w:type="pct"/>
            <w:tcBorders>
              <w:top w:val="single" w:sz="12" w:space="0" w:color="auto"/>
            </w:tcBorders>
            <w:vAlign w:val="center"/>
          </w:tcPr>
          <w:p w14:paraId="559A06F2" w14:textId="77777777" w:rsidR="00200FAD" w:rsidRPr="000B3FBE" w:rsidRDefault="00200FAD" w:rsidP="007A4A0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B3FBE">
              <w:rPr>
                <w:rFonts w:asciiTheme="minorHAnsi" w:hAnsiTheme="minorHAnsi" w:cstheme="minorHAnsi"/>
                <w:sz w:val="22"/>
                <w:szCs w:val="22"/>
              </w:rPr>
              <w:t>Nr. ore</w:t>
            </w:r>
          </w:p>
        </w:tc>
        <w:tc>
          <w:tcPr>
            <w:tcW w:w="770" w:type="pct"/>
            <w:tcBorders>
              <w:top w:val="single" w:sz="12" w:space="0" w:color="auto"/>
            </w:tcBorders>
            <w:vAlign w:val="center"/>
          </w:tcPr>
          <w:p w14:paraId="559A06F3" w14:textId="77777777" w:rsidR="00200FAD" w:rsidRPr="000B3FBE" w:rsidRDefault="00200FAD" w:rsidP="007A4A0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B3FBE">
              <w:rPr>
                <w:rFonts w:asciiTheme="minorHAnsi" w:hAnsiTheme="minorHAnsi" w:cstheme="minorHAnsi"/>
                <w:sz w:val="22"/>
                <w:szCs w:val="22"/>
              </w:rPr>
              <w:t>Metode de predare</w:t>
            </w:r>
          </w:p>
        </w:tc>
        <w:tc>
          <w:tcPr>
            <w:tcW w:w="588" w:type="pct"/>
            <w:tcBorders>
              <w:top w:val="single" w:sz="12" w:space="0" w:color="auto"/>
            </w:tcBorders>
            <w:vAlign w:val="center"/>
          </w:tcPr>
          <w:p w14:paraId="559A06F4" w14:textId="1C51D833" w:rsidR="00200FAD" w:rsidRPr="00D561C4" w:rsidRDefault="007051DE" w:rsidP="007A4A0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561C4">
              <w:rPr>
                <w:rFonts w:asciiTheme="minorHAnsi" w:hAnsiTheme="minorHAnsi" w:cstheme="minorHAnsi"/>
                <w:sz w:val="22"/>
                <w:szCs w:val="22"/>
              </w:rPr>
              <w:t>Observații</w:t>
            </w:r>
          </w:p>
        </w:tc>
      </w:tr>
      <w:tr w:rsidR="000961D0" w:rsidRPr="000961D0" w14:paraId="559A06FA" w14:textId="77777777" w:rsidTr="00500228">
        <w:tc>
          <w:tcPr>
            <w:tcW w:w="3312" w:type="pct"/>
            <w:vAlign w:val="center"/>
          </w:tcPr>
          <w:p w14:paraId="559A06F6" w14:textId="6D165D51" w:rsidR="00200FAD" w:rsidRPr="000B3FBE" w:rsidRDefault="00924D69" w:rsidP="007A4A0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0B3FBE">
              <w:rPr>
                <w:rFonts w:asciiTheme="minorHAnsi" w:hAnsiTheme="minorHAnsi" w:cstheme="minorHAnsi"/>
                <w:sz w:val="22"/>
                <w:szCs w:val="22"/>
              </w:rPr>
              <w:t xml:space="preserve">1. </w:t>
            </w:r>
            <w:r w:rsidR="00393D39" w:rsidRPr="000B3FBE">
              <w:rPr>
                <w:rFonts w:asciiTheme="minorHAnsi" w:hAnsiTheme="minorHAnsi" w:cstheme="minorHAnsi"/>
                <w:sz w:val="22"/>
                <w:szCs w:val="22"/>
              </w:rPr>
              <w:t>Aplicație pentru identificarea funcțiilor managementului și a rolurilor manageriale.</w:t>
            </w:r>
          </w:p>
        </w:tc>
        <w:tc>
          <w:tcPr>
            <w:tcW w:w="330" w:type="pct"/>
            <w:vAlign w:val="center"/>
          </w:tcPr>
          <w:p w14:paraId="559A06F7" w14:textId="6798BD6B" w:rsidR="00200FAD" w:rsidRPr="000B3FBE" w:rsidRDefault="00924D69" w:rsidP="007A4A0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0B3FBE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770" w:type="pct"/>
            <w:vMerge w:val="restart"/>
            <w:vAlign w:val="center"/>
          </w:tcPr>
          <w:p w14:paraId="559A06F8" w14:textId="4E344C26" w:rsidR="00200FAD" w:rsidRPr="000B3FBE" w:rsidRDefault="00924D69" w:rsidP="007A4A0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B3FBE">
              <w:rPr>
                <w:rFonts w:asciiTheme="minorHAnsi" w:hAnsiTheme="minorHAnsi" w:cstheme="minorHAnsi"/>
                <w:sz w:val="22"/>
                <w:szCs w:val="22"/>
              </w:rPr>
              <w:t xml:space="preserve">Conversație, activitate    aplicativă, scenarii, studii   de   caz, realizarea </w:t>
            </w:r>
            <w:r w:rsidR="003D5BE2" w:rsidRPr="000B3FBE">
              <w:rPr>
                <w:rFonts w:asciiTheme="minorHAnsi" w:hAnsiTheme="minorHAnsi" w:cstheme="minorHAnsi"/>
                <w:sz w:val="22"/>
                <w:szCs w:val="22"/>
              </w:rPr>
              <w:t>activității</w:t>
            </w:r>
            <w:r w:rsidRPr="000B3FBE">
              <w:rPr>
                <w:rFonts w:asciiTheme="minorHAnsi" w:hAnsiTheme="minorHAnsi" w:cstheme="minorHAnsi"/>
                <w:sz w:val="22"/>
                <w:szCs w:val="22"/>
              </w:rPr>
              <w:t xml:space="preserve"> prin munca în echipă.</w:t>
            </w:r>
          </w:p>
        </w:tc>
        <w:tc>
          <w:tcPr>
            <w:tcW w:w="588" w:type="pct"/>
            <w:vMerge w:val="restart"/>
            <w:vAlign w:val="center"/>
          </w:tcPr>
          <w:p w14:paraId="559A06F9" w14:textId="77777777" w:rsidR="00200FAD" w:rsidRPr="000961D0" w:rsidRDefault="00200FAD" w:rsidP="007A4A04">
            <w:pPr>
              <w:rPr>
                <w:rFonts w:asciiTheme="minorHAnsi" w:hAnsiTheme="minorHAnsi" w:cstheme="minorHAnsi"/>
                <w:color w:val="EE0000"/>
                <w:sz w:val="22"/>
                <w:szCs w:val="22"/>
              </w:rPr>
            </w:pPr>
          </w:p>
        </w:tc>
      </w:tr>
      <w:tr w:rsidR="000961D0" w:rsidRPr="000961D0" w14:paraId="559A06FF" w14:textId="77777777" w:rsidTr="00500228">
        <w:trPr>
          <w:trHeight w:val="285"/>
        </w:trPr>
        <w:tc>
          <w:tcPr>
            <w:tcW w:w="3312" w:type="pct"/>
            <w:vAlign w:val="center"/>
          </w:tcPr>
          <w:p w14:paraId="559A06FB" w14:textId="4FBBF6AF" w:rsidR="00200FAD" w:rsidRPr="00393D39" w:rsidRDefault="00924D69" w:rsidP="007A4A0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393D39">
              <w:rPr>
                <w:rFonts w:asciiTheme="minorHAnsi" w:hAnsiTheme="minorHAnsi" w:cstheme="minorHAnsi"/>
                <w:sz w:val="22"/>
                <w:szCs w:val="22"/>
              </w:rPr>
              <w:t xml:space="preserve">2. </w:t>
            </w:r>
            <w:r w:rsidR="00393D39" w:rsidRPr="00393D39">
              <w:rPr>
                <w:rFonts w:asciiTheme="minorHAnsi" w:hAnsiTheme="minorHAnsi" w:cstheme="minorHAnsi"/>
                <w:sz w:val="22"/>
                <w:szCs w:val="22"/>
              </w:rPr>
              <w:t xml:space="preserve">Aplicație pentru identificarea celor mai bune roluri într-o echipă, conform Meredith </w:t>
            </w:r>
            <w:proofErr w:type="spellStart"/>
            <w:r w:rsidR="00393D39" w:rsidRPr="00393D39">
              <w:rPr>
                <w:rFonts w:asciiTheme="minorHAnsi" w:hAnsiTheme="minorHAnsi" w:cstheme="minorHAnsi"/>
                <w:sz w:val="22"/>
                <w:szCs w:val="22"/>
              </w:rPr>
              <w:t>Belbin</w:t>
            </w:r>
            <w:proofErr w:type="spellEnd"/>
            <w:r w:rsidR="00393D39" w:rsidRPr="00393D39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330" w:type="pct"/>
            <w:vAlign w:val="center"/>
          </w:tcPr>
          <w:p w14:paraId="559A06FC" w14:textId="69A79719" w:rsidR="00200FAD" w:rsidRPr="000B3FBE" w:rsidRDefault="00924D69" w:rsidP="007A4A0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0B3FBE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770" w:type="pct"/>
            <w:vMerge/>
            <w:vAlign w:val="center"/>
          </w:tcPr>
          <w:p w14:paraId="559A06FD" w14:textId="77777777" w:rsidR="00200FAD" w:rsidRPr="000961D0" w:rsidRDefault="00200FAD" w:rsidP="007A4A04">
            <w:pPr>
              <w:rPr>
                <w:rFonts w:asciiTheme="minorHAnsi" w:hAnsiTheme="minorHAnsi" w:cstheme="minorHAnsi"/>
                <w:color w:val="EE0000"/>
                <w:sz w:val="22"/>
                <w:szCs w:val="22"/>
              </w:rPr>
            </w:pPr>
          </w:p>
        </w:tc>
        <w:tc>
          <w:tcPr>
            <w:tcW w:w="588" w:type="pct"/>
            <w:vMerge/>
            <w:vAlign w:val="center"/>
          </w:tcPr>
          <w:p w14:paraId="559A06FE" w14:textId="77777777" w:rsidR="00200FAD" w:rsidRPr="000961D0" w:rsidRDefault="00200FAD" w:rsidP="007A4A04">
            <w:pPr>
              <w:rPr>
                <w:rFonts w:asciiTheme="minorHAnsi" w:hAnsiTheme="minorHAnsi" w:cstheme="minorHAnsi"/>
                <w:color w:val="EE0000"/>
                <w:sz w:val="22"/>
                <w:szCs w:val="22"/>
              </w:rPr>
            </w:pPr>
          </w:p>
        </w:tc>
      </w:tr>
      <w:tr w:rsidR="000961D0" w:rsidRPr="000961D0" w14:paraId="559A0704" w14:textId="77777777" w:rsidTr="00500228">
        <w:trPr>
          <w:trHeight w:val="282"/>
        </w:trPr>
        <w:tc>
          <w:tcPr>
            <w:tcW w:w="3312" w:type="pct"/>
            <w:vAlign w:val="center"/>
          </w:tcPr>
          <w:p w14:paraId="559A0700" w14:textId="5BF11EDC" w:rsidR="00200FAD" w:rsidRPr="00393D39" w:rsidRDefault="00924D69" w:rsidP="007A4A0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393D39">
              <w:rPr>
                <w:rFonts w:asciiTheme="minorHAnsi" w:hAnsiTheme="minorHAnsi" w:cstheme="minorHAnsi"/>
                <w:sz w:val="22"/>
                <w:szCs w:val="22"/>
              </w:rPr>
              <w:t xml:space="preserve">3. </w:t>
            </w:r>
            <w:r w:rsidR="00393D39" w:rsidRPr="00393D39">
              <w:rPr>
                <w:rFonts w:asciiTheme="minorHAnsi" w:hAnsiTheme="minorHAnsi" w:cstheme="minorHAnsi"/>
                <w:sz w:val="22"/>
                <w:szCs w:val="22"/>
              </w:rPr>
              <w:t>Aplicație – Analiza SWOT a unei societăți comerciale.</w:t>
            </w:r>
          </w:p>
        </w:tc>
        <w:tc>
          <w:tcPr>
            <w:tcW w:w="330" w:type="pct"/>
            <w:vAlign w:val="center"/>
          </w:tcPr>
          <w:p w14:paraId="559A0701" w14:textId="5D5C8321" w:rsidR="00200FAD" w:rsidRPr="000B3FBE" w:rsidRDefault="00924D69" w:rsidP="007A4A0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0B3FBE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770" w:type="pct"/>
            <w:vMerge/>
            <w:vAlign w:val="center"/>
          </w:tcPr>
          <w:p w14:paraId="559A0702" w14:textId="77777777" w:rsidR="00200FAD" w:rsidRPr="000961D0" w:rsidRDefault="00200FAD" w:rsidP="007A4A04">
            <w:pPr>
              <w:rPr>
                <w:rFonts w:asciiTheme="minorHAnsi" w:hAnsiTheme="minorHAnsi" w:cstheme="minorHAnsi"/>
                <w:color w:val="EE0000"/>
                <w:sz w:val="22"/>
                <w:szCs w:val="22"/>
              </w:rPr>
            </w:pPr>
          </w:p>
        </w:tc>
        <w:tc>
          <w:tcPr>
            <w:tcW w:w="588" w:type="pct"/>
            <w:vMerge/>
            <w:vAlign w:val="center"/>
          </w:tcPr>
          <w:p w14:paraId="559A0703" w14:textId="77777777" w:rsidR="00200FAD" w:rsidRPr="000961D0" w:rsidRDefault="00200FAD" w:rsidP="007A4A04">
            <w:pPr>
              <w:rPr>
                <w:rFonts w:asciiTheme="minorHAnsi" w:hAnsiTheme="minorHAnsi" w:cstheme="minorHAnsi"/>
                <w:color w:val="EE0000"/>
                <w:sz w:val="22"/>
                <w:szCs w:val="22"/>
              </w:rPr>
            </w:pPr>
          </w:p>
        </w:tc>
      </w:tr>
      <w:tr w:rsidR="000961D0" w:rsidRPr="000961D0" w14:paraId="559A0709" w14:textId="77777777" w:rsidTr="00500228">
        <w:trPr>
          <w:trHeight w:val="282"/>
        </w:trPr>
        <w:tc>
          <w:tcPr>
            <w:tcW w:w="3312" w:type="pct"/>
            <w:vAlign w:val="center"/>
          </w:tcPr>
          <w:p w14:paraId="559A0705" w14:textId="4179E3A3" w:rsidR="00200FAD" w:rsidRPr="00393D39" w:rsidRDefault="00924D69" w:rsidP="007A4A0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393D39">
              <w:rPr>
                <w:rFonts w:asciiTheme="minorHAnsi" w:hAnsiTheme="minorHAnsi" w:cstheme="minorHAnsi"/>
                <w:sz w:val="22"/>
                <w:szCs w:val="22"/>
              </w:rPr>
              <w:t xml:space="preserve">4. </w:t>
            </w:r>
            <w:r w:rsidR="00393D39" w:rsidRPr="00393D39">
              <w:rPr>
                <w:rFonts w:asciiTheme="minorHAnsi" w:hAnsiTheme="minorHAnsi" w:cstheme="minorHAnsi"/>
                <w:sz w:val="22"/>
                <w:szCs w:val="22"/>
              </w:rPr>
              <w:t xml:space="preserve">Aplicație – identificarea stilului de conducere. </w:t>
            </w:r>
          </w:p>
        </w:tc>
        <w:tc>
          <w:tcPr>
            <w:tcW w:w="330" w:type="pct"/>
            <w:vAlign w:val="center"/>
          </w:tcPr>
          <w:p w14:paraId="559A0706" w14:textId="411F7C27" w:rsidR="00200FAD" w:rsidRPr="000B3FBE" w:rsidRDefault="00924D69" w:rsidP="007A4A0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0B3FBE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770" w:type="pct"/>
            <w:vMerge/>
            <w:vAlign w:val="center"/>
          </w:tcPr>
          <w:p w14:paraId="559A0707" w14:textId="77777777" w:rsidR="00200FAD" w:rsidRPr="000961D0" w:rsidRDefault="00200FAD" w:rsidP="007A4A04">
            <w:pPr>
              <w:rPr>
                <w:rFonts w:asciiTheme="minorHAnsi" w:hAnsiTheme="minorHAnsi" w:cstheme="minorHAnsi"/>
                <w:color w:val="EE0000"/>
                <w:sz w:val="22"/>
                <w:szCs w:val="22"/>
              </w:rPr>
            </w:pPr>
          </w:p>
        </w:tc>
        <w:tc>
          <w:tcPr>
            <w:tcW w:w="588" w:type="pct"/>
            <w:vMerge/>
            <w:vAlign w:val="center"/>
          </w:tcPr>
          <w:p w14:paraId="559A0708" w14:textId="77777777" w:rsidR="00200FAD" w:rsidRPr="000961D0" w:rsidRDefault="00200FAD" w:rsidP="007A4A04">
            <w:pPr>
              <w:rPr>
                <w:rFonts w:asciiTheme="minorHAnsi" w:hAnsiTheme="minorHAnsi" w:cstheme="minorHAnsi"/>
                <w:color w:val="EE0000"/>
                <w:sz w:val="22"/>
                <w:szCs w:val="22"/>
              </w:rPr>
            </w:pPr>
          </w:p>
        </w:tc>
      </w:tr>
      <w:tr w:rsidR="000961D0" w:rsidRPr="000961D0" w14:paraId="559A070E" w14:textId="77777777" w:rsidTr="00500228">
        <w:trPr>
          <w:trHeight w:val="282"/>
        </w:trPr>
        <w:tc>
          <w:tcPr>
            <w:tcW w:w="3312" w:type="pct"/>
            <w:vAlign w:val="center"/>
          </w:tcPr>
          <w:p w14:paraId="559A070A" w14:textId="5DBEDA03" w:rsidR="00200FAD" w:rsidRPr="00393D39" w:rsidRDefault="00924D69" w:rsidP="007A4A0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393D39">
              <w:rPr>
                <w:rFonts w:asciiTheme="minorHAnsi" w:hAnsiTheme="minorHAnsi" w:cstheme="minorHAnsi"/>
                <w:sz w:val="22"/>
                <w:szCs w:val="22"/>
              </w:rPr>
              <w:t xml:space="preserve">5. </w:t>
            </w:r>
            <w:r w:rsidR="00393D39" w:rsidRPr="00393D39">
              <w:rPr>
                <w:rFonts w:asciiTheme="minorHAnsi" w:hAnsiTheme="minorHAnsi" w:cstheme="minorHAnsi"/>
                <w:sz w:val="22"/>
                <w:szCs w:val="22"/>
              </w:rPr>
              <w:t xml:space="preserve">Studiu de caz – managementul schimbării și inovării. </w:t>
            </w:r>
          </w:p>
        </w:tc>
        <w:tc>
          <w:tcPr>
            <w:tcW w:w="330" w:type="pct"/>
            <w:vAlign w:val="center"/>
          </w:tcPr>
          <w:p w14:paraId="559A070B" w14:textId="6FEAC4F9" w:rsidR="00200FAD" w:rsidRPr="000B3FBE" w:rsidRDefault="00924D69" w:rsidP="007A4A0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0B3FBE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770" w:type="pct"/>
            <w:vMerge/>
            <w:vAlign w:val="center"/>
          </w:tcPr>
          <w:p w14:paraId="559A070C" w14:textId="77777777" w:rsidR="00200FAD" w:rsidRPr="000961D0" w:rsidRDefault="00200FAD" w:rsidP="007A4A04">
            <w:pPr>
              <w:rPr>
                <w:rFonts w:asciiTheme="minorHAnsi" w:hAnsiTheme="minorHAnsi" w:cstheme="minorHAnsi"/>
                <w:color w:val="EE0000"/>
                <w:sz w:val="22"/>
                <w:szCs w:val="22"/>
              </w:rPr>
            </w:pPr>
          </w:p>
        </w:tc>
        <w:tc>
          <w:tcPr>
            <w:tcW w:w="588" w:type="pct"/>
            <w:vMerge/>
            <w:vAlign w:val="center"/>
          </w:tcPr>
          <w:p w14:paraId="559A070D" w14:textId="77777777" w:rsidR="00200FAD" w:rsidRPr="000961D0" w:rsidRDefault="00200FAD" w:rsidP="007A4A04">
            <w:pPr>
              <w:rPr>
                <w:rFonts w:asciiTheme="minorHAnsi" w:hAnsiTheme="minorHAnsi" w:cstheme="minorHAnsi"/>
                <w:color w:val="EE0000"/>
                <w:sz w:val="22"/>
                <w:szCs w:val="22"/>
              </w:rPr>
            </w:pPr>
          </w:p>
        </w:tc>
      </w:tr>
      <w:tr w:rsidR="000961D0" w:rsidRPr="000961D0" w14:paraId="559A0713" w14:textId="77777777" w:rsidTr="00500228">
        <w:trPr>
          <w:trHeight w:val="282"/>
        </w:trPr>
        <w:tc>
          <w:tcPr>
            <w:tcW w:w="3312" w:type="pct"/>
            <w:vAlign w:val="center"/>
          </w:tcPr>
          <w:p w14:paraId="559A070F" w14:textId="7C2A6ED4" w:rsidR="00200FAD" w:rsidRPr="00393D39" w:rsidRDefault="00924D69" w:rsidP="007A4A0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393D39">
              <w:rPr>
                <w:rFonts w:asciiTheme="minorHAnsi" w:hAnsiTheme="minorHAnsi" w:cstheme="minorHAnsi"/>
                <w:sz w:val="22"/>
                <w:szCs w:val="22"/>
              </w:rPr>
              <w:t xml:space="preserve">6. </w:t>
            </w:r>
            <w:r w:rsidR="00393D39" w:rsidRPr="00393D39">
              <w:rPr>
                <w:rFonts w:asciiTheme="minorHAnsi" w:hAnsiTheme="minorHAnsi" w:cstheme="minorHAnsi"/>
                <w:sz w:val="22"/>
                <w:szCs w:val="22"/>
              </w:rPr>
              <w:t xml:space="preserve">Studiu de caz – managementul stresului. </w:t>
            </w:r>
          </w:p>
        </w:tc>
        <w:tc>
          <w:tcPr>
            <w:tcW w:w="330" w:type="pct"/>
            <w:vAlign w:val="center"/>
          </w:tcPr>
          <w:p w14:paraId="559A0710" w14:textId="1C937860" w:rsidR="00200FAD" w:rsidRPr="000B3FBE" w:rsidRDefault="00924D69" w:rsidP="007A4A0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0B3FBE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770" w:type="pct"/>
            <w:vMerge/>
            <w:vAlign w:val="center"/>
          </w:tcPr>
          <w:p w14:paraId="559A0711" w14:textId="77777777" w:rsidR="00200FAD" w:rsidRPr="000961D0" w:rsidRDefault="00200FAD" w:rsidP="007A4A04">
            <w:pPr>
              <w:rPr>
                <w:rFonts w:asciiTheme="minorHAnsi" w:hAnsiTheme="minorHAnsi" w:cstheme="minorHAnsi"/>
                <w:color w:val="EE0000"/>
                <w:sz w:val="22"/>
                <w:szCs w:val="22"/>
              </w:rPr>
            </w:pPr>
          </w:p>
        </w:tc>
        <w:tc>
          <w:tcPr>
            <w:tcW w:w="588" w:type="pct"/>
            <w:vMerge/>
            <w:vAlign w:val="center"/>
          </w:tcPr>
          <w:p w14:paraId="559A0712" w14:textId="77777777" w:rsidR="00200FAD" w:rsidRPr="000961D0" w:rsidRDefault="00200FAD" w:rsidP="007A4A04">
            <w:pPr>
              <w:rPr>
                <w:rFonts w:asciiTheme="minorHAnsi" w:hAnsiTheme="minorHAnsi" w:cstheme="minorHAnsi"/>
                <w:color w:val="EE0000"/>
                <w:sz w:val="22"/>
                <w:szCs w:val="22"/>
              </w:rPr>
            </w:pPr>
          </w:p>
        </w:tc>
      </w:tr>
      <w:tr w:rsidR="000961D0" w:rsidRPr="000961D0" w14:paraId="559A0718" w14:textId="77777777" w:rsidTr="00393D39">
        <w:trPr>
          <w:trHeight w:val="741"/>
        </w:trPr>
        <w:tc>
          <w:tcPr>
            <w:tcW w:w="3312" w:type="pct"/>
            <w:vAlign w:val="center"/>
          </w:tcPr>
          <w:p w14:paraId="559A0714" w14:textId="298BD190" w:rsidR="00200FAD" w:rsidRPr="00393D39" w:rsidRDefault="00924D69" w:rsidP="007A4A0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393D39">
              <w:rPr>
                <w:rFonts w:asciiTheme="minorHAnsi" w:hAnsiTheme="minorHAnsi" w:cstheme="minorHAnsi"/>
                <w:sz w:val="22"/>
                <w:szCs w:val="22"/>
              </w:rPr>
              <w:t xml:space="preserve">7. </w:t>
            </w:r>
            <w:r w:rsidR="00393D39" w:rsidRPr="00393D39">
              <w:rPr>
                <w:rFonts w:asciiTheme="minorHAnsi" w:hAnsiTheme="minorHAnsi" w:cstheme="minorHAnsi"/>
                <w:sz w:val="22"/>
                <w:szCs w:val="22"/>
              </w:rPr>
              <w:t xml:space="preserve">Evaluare </w:t>
            </w:r>
            <w:proofErr w:type="spellStart"/>
            <w:r w:rsidR="00393D39" w:rsidRPr="00393D39">
              <w:rPr>
                <w:rFonts w:asciiTheme="minorHAnsi" w:hAnsiTheme="minorHAnsi" w:cstheme="minorHAnsi"/>
                <w:sz w:val="22"/>
                <w:szCs w:val="22"/>
              </w:rPr>
              <w:t>seminarii</w:t>
            </w:r>
            <w:proofErr w:type="spellEnd"/>
            <w:r w:rsidR="00393D39" w:rsidRPr="00393D39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330" w:type="pct"/>
            <w:vAlign w:val="center"/>
          </w:tcPr>
          <w:p w14:paraId="559A0715" w14:textId="607DAE59" w:rsidR="00200FAD" w:rsidRPr="000B3FBE" w:rsidRDefault="00924D69" w:rsidP="007A4A0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0B3FBE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770" w:type="pct"/>
            <w:vMerge/>
            <w:vAlign w:val="center"/>
          </w:tcPr>
          <w:p w14:paraId="559A0716" w14:textId="77777777" w:rsidR="00200FAD" w:rsidRPr="000961D0" w:rsidRDefault="00200FAD" w:rsidP="007A4A04">
            <w:pPr>
              <w:rPr>
                <w:rFonts w:asciiTheme="minorHAnsi" w:hAnsiTheme="minorHAnsi" w:cstheme="minorHAnsi"/>
                <w:color w:val="EE0000"/>
                <w:sz w:val="22"/>
                <w:szCs w:val="22"/>
              </w:rPr>
            </w:pPr>
          </w:p>
        </w:tc>
        <w:tc>
          <w:tcPr>
            <w:tcW w:w="588" w:type="pct"/>
            <w:vMerge/>
            <w:vAlign w:val="center"/>
          </w:tcPr>
          <w:p w14:paraId="559A0717" w14:textId="77777777" w:rsidR="00200FAD" w:rsidRPr="000961D0" w:rsidRDefault="00200FAD" w:rsidP="007A4A04">
            <w:pPr>
              <w:rPr>
                <w:rFonts w:asciiTheme="minorHAnsi" w:hAnsiTheme="minorHAnsi" w:cstheme="minorHAnsi"/>
                <w:color w:val="EE0000"/>
                <w:sz w:val="22"/>
                <w:szCs w:val="22"/>
              </w:rPr>
            </w:pPr>
          </w:p>
        </w:tc>
      </w:tr>
      <w:tr w:rsidR="0000086E" w:rsidRPr="000961D0" w14:paraId="559A071B" w14:textId="77777777" w:rsidTr="00500228">
        <w:tc>
          <w:tcPr>
            <w:tcW w:w="5000" w:type="pct"/>
            <w:gridSpan w:val="4"/>
            <w:vAlign w:val="center"/>
          </w:tcPr>
          <w:p w14:paraId="559A0719" w14:textId="77777777" w:rsidR="0063522D" w:rsidRPr="00393D39" w:rsidRDefault="0000086E" w:rsidP="007A4A0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93D39">
              <w:rPr>
                <w:rFonts w:asciiTheme="minorHAnsi" w:hAnsiTheme="minorHAnsi" w:cstheme="minorHAnsi"/>
                <w:sz w:val="22"/>
                <w:szCs w:val="22"/>
              </w:rPr>
              <w:t>Bibliografie</w:t>
            </w:r>
          </w:p>
          <w:p w14:paraId="43A804CE" w14:textId="77777777" w:rsidR="00393D39" w:rsidRPr="00393D39" w:rsidRDefault="00393D39" w:rsidP="006D7A29">
            <w:pPr>
              <w:pStyle w:val="Listparagraf"/>
              <w:numPr>
                <w:ilvl w:val="0"/>
                <w:numId w:val="12"/>
              </w:numPr>
              <w:ind w:left="306" w:hanging="284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93D39">
              <w:rPr>
                <w:rFonts w:asciiTheme="minorHAnsi" w:hAnsiTheme="minorHAnsi" w:cstheme="minorHAnsi"/>
                <w:sz w:val="22"/>
                <w:szCs w:val="22"/>
              </w:rPr>
              <w:t>Robbins</w:t>
            </w:r>
            <w:proofErr w:type="spellEnd"/>
            <w:r w:rsidRPr="00393D39">
              <w:rPr>
                <w:rFonts w:asciiTheme="minorHAnsi" w:hAnsiTheme="minorHAnsi" w:cstheme="minorHAnsi"/>
                <w:sz w:val="22"/>
                <w:szCs w:val="22"/>
              </w:rPr>
              <w:t xml:space="preserve">, S.P., </w:t>
            </w:r>
            <w:proofErr w:type="spellStart"/>
            <w:r w:rsidRPr="00393D39">
              <w:rPr>
                <w:rFonts w:asciiTheme="minorHAnsi" w:hAnsiTheme="minorHAnsi" w:cstheme="minorHAnsi"/>
                <w:sz w:val="22"/>
                <w:szCs w:val="22"/>
              </w:rPr>
              <w:t>Judge</w:t>
            </w:r>
            <w:proofErr w:type="spellEnd"/>
            <w:r w:rsidRPr="00393D39">
              <w:rPr>
                <w:rFonts w:asciiTheme="minorHAnsi" w:hAnsiTheme="minorHAnsi" w:cstheme="minorHAnsi"/>
                <w:sz w:val="22"/>
                <w:szCs w:val="22"/>
              </w:rPr>
              <w:t xml:space="preserve">, T.A. (2022). </w:t>
            </w:r>
            <w:proofErr w:type="spellStart"/>
            <w:r w:rsidRPr="00393D39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Organizational</w:t>
            </w:r>
            <w:proofErr w:type="spellEnd"/>
            <w:r w:rsidRPr="00393D39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393D39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Behavior</w:t>
            </w:r>
            <w:proofErr w:type="spellEnd"/>
            <w:r w:rsidRPr="00393D39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proofErr w:type="spellStart"/>
            <w:r w:rsidRPr="00393D39">
              <w:rPr>
                <w:rFonts w:asciiTheme="minorHAnsi" w:hAnsiTheme="minorHAnsi" w:cstheme="minorHAnsi"/>
                <w:sz w:val="22"/>
                <w:szCs w:val="22"/>
              </w:rPr>
              <w:t>Pearson</w:t>
            </w:r>
            <w:proofErr w:type="spellEnd"/>
            <w:r w:rsidRPr="00393D39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1BD90A4D" w14:textId="7FD92E42" w:rsidR="00393D39" w:rsidRPr="00393D39" w:rsidRDefault="00393D39" w:rsidP="006D7A29">
            <w:pPr>
              <w:pStyle w:val="Listparagraf"/>
              <w:numPr>
                <w:ilvl w:val="0"/>
                <w:numId w:val="12"/>
              </w:numPr>
              <w:ind w:left="306" w:hanging="284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93D39">
              <w:rPr>
                <w:rFonts w:asciiTheme="minorHAnsi" w:hAnsiTheme="minorHAnsi" w:cstheme="minorHAnsi"/>
                <w:sz w:val="22"/>
                <w:szCs w:val="22"/>
              </w:rPr>
              <w:t>Kotler</w:t>
            </w:r>
            <w:proofErr w:type="spellEnd"/>
            <w:r w:rsidRPr="00393D39">
              <w:rPr>
                <w:rFonts w:asciiTheme="minorHAnsi" w:hAnsiTheme="minorHAnsi" w:cstheme="minorHAnsi"/>
                <w:sz w:val="22"/>
                <w:szCs w:val="22"/>
              </w:rPr>
              <w:t xml:space="preserve">, P., &amp; Keller, K. L. (2016). </w:t>
            </w:r>
            <w:r w:rsidRPr="00393D39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Marketing Management</w:t>
            </w:r>
            <w:r w:rsidRPr="00393D39">
              <w:rPr>
                <w:rFonts w:asciiTheme="minorHAnsi" w:hAnsiTheme="minorHAnsi" w:cstheme="minorHAnsi"/>
                <w:sz w:val="22"/>
                <w:szCs w:val="22"/>
              </w:rPr>
              <w:t xml:space="preserve"> (15th ed.). </w:t>
            </w:r>
            <w:proofErr w:type="spellStart"/>
            <w:r w:rsidRPr="00393D39">
              <w:rPr>
                <w:rFonts w:asciiTheme="minorHAnsi" w:hAnsiTheme="minorHAnsi" w:cstheme="minorHAnsi"/>
                <w:sz w:val="22"/>
                <w:szCs w:val="22"/>
              </w:rPr>
              <w:t>Pearson</w:t>
            </w:r>
            <w:proofErr w:type="spellEnd"/>
            <w:r w:rsidRPr="00393D3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93D39">
              <w:rPr>
                <w:rFonts w:asciiTheme="minorHAnsi" w:hAnsiTheme="minorHAnsi" w:cstheme="minorHAnsi"/>
                <w:sz w:val="22"/>
                <w:szCs w:val="22"/>
              </w:rPr>
              <w:t>Education</w:t>
            </w:r>
            <w:proofErr w:type="spellEnd"/>
            <w:r w:rsidRPr="00393D39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2F526149" w14:textId="77777777" w:rsidR="00393D39" w:rsidRDefault="00393D39" w:rsidP="006D7A29">
            <w:pPr>
              <w:pStyle w:val="Listparagraf"/>
              <w:numPr>
                <w:ilvl w:val="0"/>
                <w:numId w:val="12"/>
              </w:numPr>
              <w:ind w:left="306" w:hanging="284"/>
              <w:rPr>
                <w:rFonts w:asciiTheme="minorHAnsi" w:hAnsiTheme="minorHAnsi" w:cstheme="minorHAnsi"/>
                <w:sz w:val="22"/>
                <w:szCs w:val="22"/>
              </w:rPr>
            </w:pPr>
            <w:r w:rsidRPr="00393D39">
              <w:rPr>
                <w:rFonts w:asciiTheme="minorHAnsi" w:hAnsiTheme="minorHAnsi" w:cstheme="minorHAnsi"/>
                <w:sz w:val="22"/>
                <w:szCs w:val="22"/>
              </w:rPr>
              <w:t xml:space="preserve">Burduș, E.; </w:t>
            </w:r>
            <w:proofErr w:type="spellStart"/>
            <w:r w:rsidRPr="00393D39">
              <w:rPr>
                <w:rFonts w:asciiTheme="minorHAnsi" w:hAnsiTheme="minorHAnsi" w:cstheme="minorHAnsi"/>
                <w:sz w:val="22"/>
                <w:szCs w:val="22"/>
              </w:rPr>
              <w:t>Caprarescu</w:t>
            </w:r>
            <w:proofErr w:type="spellEnd"/>
            <w:r w:rsidRPr="00393D39">
              <w:rPr>
                <w:rFonts w:asciiTheme="minorHAnsi" w:hAnsiTheme="minorHAnsi" w:cstheme="minorHAnsi"/>
                <w:sz w:val="22"/>
                <w:szCs w:val="22"/>
              </w:rPr>
              <w:t xml:space="preserve">, G.; </w:t>
            </w:r>
            <w:proofErr w:type="spellStart"/>
            <w:r w:rsidRPr="00393D39">
              <w:rPr>
                <w:rFonts w:asciiTheme="minorHAnsi" w:hAnsiTheme="minorHAnsi" w:cstheme="minorHAnsi"/>
                <w:sz w:val="22"/>
                <w:szCs w:val="22"/>
              </w:rPr>
              <w:t>Androniceanu</w:t>
            </w:r>
            <w:proofErr w:type="spellEnd"/>
            <w:r w:rsidRPr="00393D39">
              <w:rPr>
                <w:rFonts w:asciiTheme="minorHAnsi" w:hAnsiTheme="minorHAnsi" w:cstheme="minorHAnsi"/>
                <w:sz w:val="22"/>
                <w:szCs w:val="22"/>
              </w:rPr>
              <w:t xml:space="preserve">, A. (2019). </w:t>
            </w:r>
            <w:r w:rsidRPr="00393D39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Managementul schimbării organizaționale</w:t>
            </w:r>
            <w:r w:rsidRPr="00393D39">
              <w:rPr>
                <w:rFonts w:asciiTheme="minorHAnsi" w:hAnsiTheme="minorHAnsi" w:cstheme="minorHAnsi"/>
                <w:sz w:val="22"/>
                <w:szCs w:val="22"/>
              </w:rPr>
              <w:t>. Editura Economică.</w:t>
            </w:r>
          </w:p>
          <w:p w14:paraId="46D59109" w14:textId="232C76BC" w:rsidR="00393D39" w:rsidRPr="00393D39" w:rsidRDefault="00393D39" w:rsidP="006D7A29">
            <w:pPr>
              <w:pStyle w:val="Listparagraf"/>
              <w:numPr>
                <w:ilvl w:val="0"/>
                <w:numId w:val="12"/>
              </w:numPr>
              <w:ind w:left="306" w:hanging="284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93D39">
              <w:rPr>
                <w:rFonts w:asciiTheme="minorHAnsi" w:hAnsiTheme="minorHAnsi" w:cstheme="minorHAnsi"/>
                <w:sz w:val="22"/>
                <w:szCs w:val="22"/>
              </w:rPr>
              <w:t>Androniceanu</w:t>
            </w:r>
            <w:proofErr w:type="spellEnd"/>
            <w:r w:rsidRPr="00393D39">
              <w:rPr>
                <w:rFonts w:asciiTheme="minorHAnsi" w:hAnsiTheme="minorHAnsi" w:cstheme="minorHAnsi"/>
                <w:sz w:val="22"/>
                <w:szCs w:val="22"/>
              </w:rPr>
              <w:t xml:space="preserve">, A. (2019). </w:t>
            </w:r>
            <w:r w:rsidRPr="00393D39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Managementul performanței și stresului ocupațional</w:t>
            </w:r>
            <w:r w:rsidRPr="00393D39">
              <w:rPr>
                <w:rFonts w:asciiTheme="minorHAnsi" w:hAnsiTheme="minorHAnsi" w:cstheme="minorHAnsi"/>
                <w:sz w:val="22"/>
                <w:szCs w:val="22"/>
              </w:rPr>
              <w:t>. Editura ASE.</w:t>
            </w:r>
          </w:p>
          <w:p w14:paraId="559A071A" w14:textId="6763BA82" w:rsidR="006D7A29" w:rsidRPr="000961D0" w:rsidRDefault="00393D39" w:rsidP="006D7A29">
            <w:pPr>
              <w:pStyle w:val="Listparagraf"/>
              <w:numPr>
                <w:ilvl w:val="0"/>
                <w:numId w:val="12"/>
              </w:numPr>
              <w:ind w:left="306" w:hanging="284"/>
              <w:rPr>
                <w:rFonts w:asciiTheme="minorHAnsi" w:hAnsiTheme="minorHAnsi" w:cstheme="minorHAnsi"/>
                <w:color w:val="EE0000"/>
                <w:sz w:val="22"/>
                <w:szCs w:val="22"/>
              </w:rPr>
            </w:pPr>
            <w:r w:rsidRPr="00393D39">
              <w:rPr>
                <w:rFonts w:asciiTheme="minorHAnsi" w:hAnsiTheme="minorHAnsi" w:cstheme="minorHAnsi"/>
                <w:sz w:val="22"/>
                <w:szCs w:val="22"/>
              </w:rPr>
              <w:t>*</w:t>
            </w:r>
            <w:r w:rsidR="006D7A29" w:rsidRPr="00393D39">
              <w:rPr>
                <w:rFonts w:asciiTheme="minorHAnsi" w:hAnsiTheme="minorHAnsi" w:cstheme="minorHAnsi"/>
                <w:sz w:val="22"/>
                <w:szCs w:val="22"/>
              </w:rPr>
              <w:t xml:space="preserve"> internet.</w:t>
            </w:r>
          </w:p>
        </w:tc>
      </w:tr>
    </w:tbl>
    <w:p w14:paraId="559A071C" w14:textId="77777777" w:rsidR="00EE0BA5" w:rsidRPr="000961D0" w:rsidRDefault="00EE0BA5" w:rsidP="00EE0BA5">
      <w:pPr>
        <w:rPr>
          <w:rFonts w:asciiTheme="minorHAnsi" w:hAnsiTheme="minorHAnsi" w:cstheme="minorHAnsi"/>
          <w:color w:val="EE0000"/>
          <w:sz w:val="22"/>
          <w:szCs w:val="22"/>
        </w:rPr>
      </w:pPr>
    </w:p>
    <w:p w14:paraId="559A071D" w14:textId="72D9A39B" w:rsidR="00EE0BA5" w:rsidRPr="000B3FBE" w:rsidRDefault="00EE0BA5" w:rsidP="003773FF">
      <w:pPr>
        <w:jc w:val="both"/>
        <w:rPr>
          <w:rFonts w:asciiTheme="minorHAnsi" w:eastAsia="Times New Roman" w:hAnsiTheme="minorHAnsi" w:cstheme="minorHAnsi"/>
          <w:b/>
          <w:bCs/>
          <w:sz w:val="22"/>
          <w:szCs w:val="22"/>
        </w:rPr>
      </w:pPr>
      <w:r w:rsidRPr="000B3FBE">
        <w:rPr>
          <w:rFonts w:asciiTheme="minorHAnsi" w:hAnsiTheme="minorHAnsi" w:cstheme="minorHAnsi"/>
          <w:b/>
          <w:bCs/>
          <w:sz w:val="22"/>
          <w:szCs w:val="22"/>
        </w:rPr>
        <w:t xml:space="preserve">9. Coroborarea </w:t>
      </w:r>
      <w:r w:rsidR="00A25BA3" w:rsidRPr="000B3FBE">
        <w:rPr>
          <w:rFonts w:asciiTheme="minorHAnsi" w:hAnsiTheme="minorHAnsi" w:cstheme="minorHAnsi"/>
          <w:b/>
          <w:bCs/>
          <w:sz w:val="22"/>
          <w:szCs w:val="22"/>
        </w:rPr>
        <w:t>con</w:t>
      </w:r>
      <w:r w:rsidR="00A25BA3" w:rsidRPr="000B3FBE">
        <w:rPr>
          <w:rFonts w:asciiTheme="minorHAnsi" w:eastAsia="Times New Roman" w:hAnsiTheme="minorHAnsi" w:cstheme="minorHAnsi"/>
          <w:b/>
          <w:bCs/>
          <w:sz w:val="22"/>
          <w:szCs w:val="22"/>
        </w:rPr>
        <w:t>ținuturilor</w:t>
      </w:r>
      <w:r w:rsidRPr="000B3FBE">
        <w:rPr>
          <w:rFonts w:asciiTheme="minorHAnsi" w:eastAsia="Times New Roman" w:hAnsiTheme="minorHAnsi" w:cstheme="minorHAnsi"/>
          <w:b/>
          <w:bCs/>
          <w:sz w:val="22"/>
          <w:szCs w:val="22"/>
        </w:rPr>
        <w:t xml:space="preserve"> disciplinei cu </w:t>
      </w:r>
      <w:r w:rsidR="00A25BA3" w:rsidRPr="000B3FBE">
        <w:rPr>
          <w:rFonts w:asciiTheme="minorHAnsi" w:eastAsia="Times New Roman" w:hAnsiTheme="minorHAnsi" w:cstheme="minorHAnsi"/>
          <w:b/>
          <w:bCs/>
          <w:sz w:val="22"/>
          <w:szCs w:val="22"/>
        </w:rPr>
        <w:t>așteptările</w:t>
      </w:r>
      <w:r w:rsidRPr="000B3FBE">
        <w:rPr>
          <w:rFonts w:asciiTheme="minorHAnsi" w:eastAsia="Times New Roman" w:hAnsiTheme="minorHAnsi" w:cstheme="minorHAnsi"/>
          <w:b/>
          <w:bCs/>
          <w:sz w:val="22"/>
          <w:szCs w:val="22"/>
        </w:rPr>
        <w:t xml:space="preserve"> </w:t>
      </w:r>
      <w:r w:rsidR="00A25BA3" w:rsidRPr="000B3FBE">
        <w:rPr>
          <w:rFonts w:asciiTheme="minorHAnsi" w:eastAsia="Times New Roman" w:hAnsiTheme="minorHAnsi" w:cstheme="minorHAnsi"/>
          <w:b/>
          <w:bCs/>
          <w:sz w:val="22"/>
          <w:szCs w:val="22"/>
        </w:rPr>
        <w:t>reprezentanților</w:t>
      </w:r>
      <w:r w:rsidRPr="000B3FBE">
        <w:rPr>
          <w:rFonts w:asciiTheme="minorHAnsi" w:eastAsia="Times New Roman" w:hAnsiTheme="minorHAnsi" w:cstheme="minorHAnsi"/>
          <w:b/>
          <w:bCs/>
          <w:sz w:val="22"/>
          <w:szCs w:val="22"/>
        </w:rPr>
        <w:t xml:space="preserve"> </w:t>
      </w:r>
      <w:r w:rsidR="00A25BA3" w:rsidRPr="000B3FBE">
        <w:rPr>
          <w:rFonts w:asciiTheme="minorHAnsi" w:eastAsia="Times New Roman" w:hAnsiTheme="minorHAnsi" w:cstheme="minorHAnsi"/>
          <w:b/>
          <w:bCs/>
          <w:sz w:val="22"/>
          <w:szCs w:val="22"/>
        </w:rPr>
        <w:t>comunității</w:t>
      </w:r>
      <w:r w:rsidRPr="000B3FBE">
        <w:rPr>
          <w:rFonts w:asciiTheme="minorHAnsi" w:eastAsia="Times New Roman" w:hAnsiTheme="minorHAnsi" w:cstheme="minorHAnsi"/>
          <w:b/>
          <w:bCs/>
          <w:sz w:val="22"/>
          <w:szCs w:val="22"/>
        </w:rPr>
        <w:t xml:space="preserve"> epistemice, </w:t>
      </w:r>
      <w:r w:rsidR="00A25BA3" w:rsidRPr="000B3FBE">
        <w:rPr>
          <w:rFonts w:asciiTheme="minorHAnsi" w:eastAsia="Times New Roman" w:hAnsiTheme="minorHAnsi" w:cstheme="minorHAnsi"/>
          <w:b/>
          <w:bCs/>
          <w:sz w:val="22"/>
          <w:szCs w:val="22"/>
        </w:rPr>
        <w:t>asociațiilor</w:t>
      </w:r>
      <w:r w:rsidRPr="000B3FBE">
        <w:rPr>
          <w:rFonts w:asciiTheme="minorHAnsi" w:eastAsia="Times New Roman" w:hAnsiTheme="minorHAnsi" w:cstheme="minorHAnsi"/>
          <w:b/>
          <w:bCs/>
          <w:sz w:val="22"/>
          <w:szCs w:val="22"/>
        </w:rPr>
        <w:t xml:space="preserve"> profesionale </w:t>
      </w:r>
      <w:proofErr w:type="spellStart"/>
      <w:r w:rsidRPr="000B3FBE">
        <w:rPr>
          <w:rFonts w:asciiTheme="minorHAnsi" w:eastAsia="Times New Roman" w:hAnsiTheme="minorHAnsi" w:cstheme="minorHAnsi"/>
          <w:b/>
          <w:bCs/>
          <w:sz w:val="22"/>
          <w:szCs w:val="22"/>
        </w:rPr>
        <w:t>şi</w:t>
      </w:r>
      <w:proofErr w:type="spellEnd"/>
      <w:r w:rsidRPr="000B3FBE">
        <w:rPr>
          <w:rFonts w:asciiTheme="minorHAnsi" w:eastAsia="Times New Roman" w:hAnsiTheme="minorHAnsi" w:cstheme="minorHAnsi"/>
          <w:b/>
          <w:bCs/>
          <w:sz w:val="22"/>
          <w:szCs w:val="22"/>
        </w:rPr>
        <w:t xml:space="preserve"> angajatori</w:t>
      </w:r>
      <w:r w:rsidR="00F43D2A" w:rsidRPr="000B3FBE">
        <w:rPr>
          <w:rFonts w:asciiTheme="minorHAnsi" w:eastAsia="Times New Roman" w:hAnsiTheme="minorHAnsi" w:cstheme="minorHAnsi"/>
          <w:b/>
          <w:bCs/>
          <w:sz w:val="22"/>
          <w:szCs w:val="22"/>
        </w:rPr>
        <w:t>lor</w:t>
      </w:r>
      <w:r w:rsidRPr="000B3FBE">
        <w:rPr>
          <w:rFonts w:asciiTheme="minorHAnsi" w:eastAsia="Times New Roman" w:hAnsiTheme="minorHAnsi" w:cstheme="minorHAnsi"/>
          <w:b/>
          <w:bCs/>
          <w:sz w:val="22"/>
          <w:szCs w:val="22"/>
        </w:rPr>
        <w:t xml:space="preserve"> reprezentativi din domeniul aferent programului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9608"/>
      </w:tblGrid>
      <w:tr w:rsidR="000B3FBE" w:rsidRPr="000B3FBE" w14:paraId="559A0721" w14:textId="77777777" w:rsidTr="00BB331A">
        <w:trPr>
          <w:trHeight w:val="1107"/>
        </w:trPr>
        <w:tc>
          <w:tcPr>
            <w:tcW w:w="5000" w:type="pct"/>
          </w:tcPr>
          <w:p w14:paraId="2363786F" w14:textId="0B21026A" w:rsidR="00CA6831" w:rsidRPr="000B3FBE" w:rsidRDefault="00CA6831" w:rsidP="00CA6831">
            <w:pPr>
              <w:pStyle w:val="Listparagraf"/>
              <w:numPr>
                <w:ilvl w:val="0"/>
                <w:numId w:val="11"/>
              </w:numPr>
              <w:ind w:left="306" w:hanging="284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0B3FBE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Executarea sarcinilor profesionale conform </w:t>
            </w:r>
            <w:r w:rsidR="00B26E75" w:rsidRPr="000B3FBE">
              <w:rPr>
                <w:rFonts w:asciiTheme="minorHAnsi" w:eastAsia="Times New Roman" w:hAnsiTheme="minorHAnsi" w:cstheme="minorHAnsi"/>
                <w:sz w:val="22"/>
                <w:szCs w:val="22"/>
              </w:rPr>
              <w:t>cerințelor</w:t>
            </w:r>
            <w:r w:rsidRPr="000B3FBE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precizate </w:t>
            </w:r>
            <w:proofErr w:type="spellStart"/>
            <w:r w:rsidRPr="000B3FBE">
              <w:rPr>
                <w:rFonts w:asciiTheme="minorHAnsi" w:eastAsia="Times New Roman" w:hAnsiTheme="minorHAnsi" w:cstheme="minorHAnsi"/>
                <w:sz w:val="22"/>
                <w:szCs w:val="22"/>
              </w:rPr>
              <w:t>şi</w:t>
            </w:r>
            <w:proofErr w:type="spellEnd"/>
            <w:r w:rsidRPr="000B3FBE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în termenele impuse, urmărind un plan de lucru prestabilit </w:t>
            </w:r>
            <w:proofErr w:type="spellStart"/>
            <w:r w:rsidRPr="000B3FBE">
              <w:rPr>
                <w:rFonts w:asciiTheme="minorHAnsi" w:eastAsia="Times New Roman" w:hAnsiTheme="minorHAnsi" w:cstheme="minorHAnsi"/>
                <w:sz w:val="22"/>
                <w:szCs w:val="22"/>
              </w:rPr>
              <w:t>şi</w:t>
            </w:r>
            <w:proofErr w:type="spellEnd"/>
            <w:r w:rsidRPr="000B3FBE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sub îndrumare calificată.</w:t>
            </w:r>
          </w:p>
          <w:p w14:paraId="73FD15F2" w14:textId="77777777" w:rsidR="00CA6831" w:rsidRPr="000B3FBE" w:rsidRDefault="00CA6831" w:rsidP="00CA6831">
            <w:pPr>
              <w:pStyle w:val="Listparagraf"/>
              <w:numPr>
                <w:ilvl w:val="0"/>
                <w:numId w:val="11"/>
              </w:numPr>
              <w:ind w:left="306" w:hanging="284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0B3FBE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Integrarea facilă în cadrul unui grup, </w:t>
            </w:r>
            <w:proofErr w:type="spellStart"/>
            <w:r w:rsidRPr="000B3FBE">
              <w:rPr>
                <w:rFonts w:asciiTheme="minorHAnsi" w:eastAsia="Times New Roman" w:hAnsiTheme="minorHAnsi" w:cstheme="minorHAnsi"/>
                <w:sz w:val="22"/>
                <w:szCs w:val="22"/>
              </w:rPr>
              <w:t>asumându-şi</w:t>
            </w:r>
            <w:proofErr w:type="spellEnd"/>
            <w:r w:rsidRPr="000B3FBE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roluri specifice </w:t>
            </w:r>
            <w:proofErr w:type="spellStart"/>
            <w:r w:rsidRPr="000B3FBE">
              <w:rPr>
                <w:rFonts w:asciiTheme="minorHAnsi" w:eastAsia="Times New Roman" w:hAnsiTheme="minorHAnsi" w:cstheme="minorHAnsi"/>
                <w:sz w:val="22"/>
                <w:szCs w:val="22"/>
              </w:rPr>
              <w:t>şi</w:t>
            </w:r>
            <w:proofErr w:type="spellEnd"/>
            <w:r w:rsidRPr="000B3FBE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realizând o bună comunicare în colectiv.</w:t>
            </w:r>
          </w:p>
          <w:p w14:paraId="559A0720" w14:textId="09C222B3" w:rsidR="00EE0BA5" w:rsidRPr="000B3FBE" w:rsidRDefault="00CA6831" w:rsidP="000B3FBE">
            <w:pPr>
              <w:pStyle w:val="Listparagraf"/>
              <w:numPr>
                <w:ilvl w:val="0"/>
                <w:numId w:val="11"/>
              </w:numPr>
              <w:ind w:left="306" w:hanging="284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0B3FBE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Realizarea dezvoltării personale </w:t>
            </w:r>
            <w:proofErr w:type="spellStart"/>
            <w:r w:rsidRPr="000B3FBE">
              <w:rPr>
                <w:rFonts w:asciiTheme="minorHAnsi" w:eastAsia="Times New Roman" w:hAnsiTheme="minorHAnsi" w:cstheme="minorHAnsi"/>
                <w:sz w:val="22"/>
                <w:szCs w:val="22"/>
              </w:rPr>
              <w:t>şi</w:t>
            </w:r>
            <w:proofErr w:type="spellEnd"/>
            <w:r w:rsidRPr="000B3FBE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profesionale, utilizând eficient resursele proprii </w:t>
            </w:r>
            <w:proofErr w:type="spellStart"/>
            <w:r w:rsidRPr="000B3FBE">
              <w:rPr>
                <w:rFonts w:asciiTheme="minorHAnsi" w:eastAsia="Times New Roman" w:hAnsiTheme="minorHAnsi" w:cstheme="minorHAnsi"/>
                <w:sz w:val="22"/>
                <w:szCs w:val="22"/>
              </w:rPr>
              <w:t>şi</w:t>
            </w:r>
            <w:proofErr w:type="spellEnd"/>
            <w:r w:rsidRPr="000B3FBE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instrumentele moderne de studiu.</w:t>
            </w:r>
          </w:p>
        </w:tc>
      </w:tr>
    </w:tbl>
    <w:p w14:paraId="559A0722" w14:textId="77777777" w:rsidR="00EE0BA5" w:rsidRDefault="00EE0BA5" w:rsidP="00EE0BA5">
      <w:pPr>
        <w:rPr>
          <w:rFonts w:asciiTheme="minorHAnsi" w:hAnsiTheme="minorHAnsi" w:cstheme="minorHAnsi"/>
          <w:sz w:val="22"/>
          <w:szCs w:val="22"/>
        </w:rPr>
      </w:pPr>
    </w:p>
    <w:p w14:paraId="64AA6CD2" w14:textId="77777777" w:rsidR="0019578F" w:rsidRDefault="0019578F" w:rsidP="00EE0BA5">
      <w:pPr>
        <w:rPr>
          <w:rFonts w:asciiTheme="minorHAnsi" w:hAnsiTheme="minorHAnsi" w:cstheme="minorHAnsi"/>
          <w:sz w:val="22"/>
          <w:szCs w:val="22"/>
        </w:rPr>
      </w:pPr>
    </w:p>
    <w:p w14:paraId="7FA2C57B" w14:textId="77777777" w:rsidR="0019578F" w:rsidRPr="00E50E8C" w:rsidRDefault="0019578F" w:rsidP="00EE0BA5">
      <w:pPr>
        <w:rPr>
          <w:rFonts w:asciiTheme="minorHAnsi" w:hAnsiTheme="minorHAnsi" w:cstheme="minorHAnsi"/>
          <w:sz w:val="22"/>
          <w:szCs w:val="22"/>
        </w:rPr>
      </w:pPr>
    </w:p>
    <w:p w14:paraId="559A0723" w14:textId="77777777" w:rsidR="00EE0BA5" w:rsidRPr="00E50E8C" w:rsidRDefault="00EE0BA5" w:rsidP="00EE0BA5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lastRenderedPageBreak/>
        <w:t>10. Evaluare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336"/>
        <w:gridCol w:w="2613"/>
        <w:gridCol w:w="3249"/>
        <w:gridCol w:w="1410"/>
      </w:tblGrid>
      <w:tr w:rsidR="003773FF" w:rsidRPr="00E50E8C" w14:paraId="559A0728" w14:textId="77777777" w:rsidTr="00F54AE8">
        <w:trPr>
          <w:trHeight w:val="528"/>
        </w:trPr>
        <w:tc>
          <w:tcPr>
            <w:tcW w:w="1215" w:type="pct"/>
            <w:shd w:val="clear" w:color="auto" w:fill="FFFFFF"/>
            <w:vAlign w:val="center"/>
          </w:tcPr>
          <w:p w14:paraId="559A0724" w14:textId="77777777" w:rsidR="003773FF" w:rsidRPr="00E50E8C" w:rsidRDefault="003773FF" w:rsidP="00F26C1D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Tip activitate</w:t>
            </w:r>
          </w:p>
        </w:tc>
        <w:tc>
          <w:tcPr>
            <w:tcW w:w="1360" w:type="pct"/>
            <w:vAlign w:val="center"/>
          </w:tcPr>
          <w:p w14:paraId="559A0725" w14:textId="77777777" w:rsidR="003773FF" w:rsidRPr="00E50E8C" w:rsidRDefault="003773FF" w:rsidP="00F26C1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10.1 Criterii de evaluare</w:t>
            </w:r>
          </w:p>
        </w:tc>
        <w:tc>
          <w:tcPr>
            <w:tcW w:w="1691" w:type="pct"/>
            <w:shd w:val="clear" w:color="auto" w:fill="FFFFFF"/>
            <w:vAlign w:val="center"/>
          </w:tcPr>
          <w:p w14:paraId="559A0726" w14:textId="77777777" w:rsidR="003773FF" w:rsidRPr="00E50E8C" w:rsidRDefault="003773FF" w:rsidP="00F26C1D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10.2 Metode de evaluare</w:t>
            </w:r>
          </w:p>
        </w:tc>
        <w:tc>
          <w:tcPr>
            <w:tcW w:w="735" w:type="pct"/>
            <w:shd w:val="clear" w:color="auto" w:fill="FFFFFF"/>
            <w:vAlign w:val="center"/>
          </w:tcPr>
          <w:p w14:paraId="559A0727" w14:textId="77777777" w:rsidR="003773FF" w:rsidRPr="00E50E8C" w:rsidRDefault="003773FF" w:rsidP="00F26C1D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10.3 Pondere din nota final</w:t>
            </w:r>
            <w:r w:rsidRPr="00E50E8C">
              <w:rPr>
                <w:rFonts w:asciiTheme="minorHAnsi" w:eastAsia="Times New Roman" w:hAnsiTheme="minorHAnsi" w:cstheme="minorHAnsi"/>
                <w:sz w:val="22"/>
                <w:szCs w:val="22"/>
              </w:rPr>
              <w:t>ă</w:t>
            </w:r>
          </w:p>
        </w:tc>
      </w:tr>
      <w:tr w:rsidR="00F54AE8" w:rsidRPr="00E50E8C" w14:paraId="559A072E" w14:textId="77777777" w:rsidTr="00F54AE8">
        <w:trPr>
          <w:trHeight w:val="555"/>
        </w:trPr>
        <w:tc>
          <w:tcPr>
            <w:tcW w:w="1215" w:type="pct"/>
            <w:shd w:val="clear" w:color="auto" w:fill="FFFFFF"/>
            <w:vAlign w:val="center"/>
          </w:tcPr>
          <w:p w14:paraId="559A0729" w14:textId="77777777" w:rsidR="00F54AE8" w:rsidRDefault="00F54AE8" w:rsidP="00F54AE8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10.4 Curs</w:t>
            </w:r>
          </w:p>
          <w:p w14:paraId="559A072A" w14:textId="77777777" w:rsidR="00F54AE8" w:rsidRPr="00E50E8C" w:rsidRDefault="00F54AE8" w:rsidP="00F54AE8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60" w:type="pct"/>
            <w:vAlign w:val="center"/>
          </w:tcPr>
          <w:p w14:paraId="559A072B" w14:textId="58119A54" w:rsidR="00F54AE8" w:rsidRPr="00E50E8C" w:rsidRDefault="00F54AE8" w:rsidP="00F54AE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Cunoștințe acumulate</w:t>
            </w:r>
          </w:p>
        </w:tc>
        <w:tc>
          <w:tcPr>
            <w:tcW w:w="1691" w:type="pct"/>
            <w:shd w:val="clear" w:color="auto" w:fill="FFFFFF"/>
            <w:vAlign w:val="center"/>
          </w:tcPr>
          <w:p w14:paraId="559A072C" w14:textId="365A74F0" w:rsidR="00F54AE8" w:rsidRPr="00E50E8C" w:rsidRDefault="00F54AE8" w:rsidP="00F54AE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Colocviu.</w:t>
            </w:r>
          </w:p>
        </w:tc>
        <w:tc>
          <w:tcPr>
            <w:tcW w:w="735" w:type="pct"/>
            <w:shd w:val="clear" w:color="auto" w:fill="FFFFFF"/>
            <w:vAlign w:val="center"/>
          </w:tcPr>
          <w:p w14:paraId="559A072D" w14:textId="0829D0FD" w:rsidR="00F54AE8" w:rsidRPr="00E50E8C" w:rsidRDefault="00F54AE8" w:rsidP="00F54AE8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50%</w:t>
            </w:r>
          </w:p>
        </w:tc>
      </w:tr>
      <w:tr w:rsidR="00F54AE8" w:rsidRPr="00E50E8C" w14:paraId="559A0733" w14:textId="77777777" w:rsidTr="00F54AE8">
        <w:trPr>
          <w:trHeight w:val="565"/>
        </w:trPr>
        <w:tc>
          <w:tcPr>
            <w:tcW w:w="1215" w:type="pct"/>
            <w:shd w:val="clear" w:color="auto" w:fill="FFFFFF"/>
            <w:vAlign w:val="center"/>
          </w:tcPr>
          <w:p w14:paraId="559A072F" w14:textId="20EC2239" w:rsidR="00F54AE8" w:rsidRPr="00E50E8C" w:rsidRDefault="00F54AE8" w:rsidP="00F54AE8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10.5 Seminar</w:t>
            </w:r>
          </w:p>
        </w:tc>
        <w:tc>
          <w:tcPr>
            <w:tcW w:w="1360" w:type="pct"/>
          </w:tcPr>
          <w:p w14:paraId="559A0730" w14:textId="150678AC" w:rsidR="00F54AE8" w:rsidRPr="00DC2B04" w:rsidRDefault="00F54AE8" w:rsidP="00F54AE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080F4D">
              <w:rPr>
                <w:rFonts w:asciiTheme="minorHAnsi" w:hAnsiTheme="minorHAnsi" w:cstheme="minorHAnsi"/>
                <w:sz w:val="22"/>
                <w:szCs w:val="22"/>
              </w:rPr>
              <w:t xml:space="preserve">Nivelul de asimilare a cunoștințelor predate precum si capacitatea de ale transmite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î</w:t>
            </w:r>
            <w:r w:rsidRPr="00080F4D">
              <w:rPr>
                <w:rFonts w:asciiTheme="minorHAnsi" w:hAnsiTheme="minorHAnsi" w:cstheme="minorHAnsi"/>
                <w:sz w:val="22"/>
                <w:szCs w:val="22"/>
              </w:rPr>
              <w:t>n scris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și/sau verbal.</w:t>
            </w:r>
          </w:p>
        </w:tc>
        <w:tc>
          <w:tcPr>
            <w:tcW w:w="1691" w:type="pct"/>
            <w:shd w:val="clear" w:color="auto" w:fill="FFFFFF"/>
          </w:tcPr>
          <w:p w14:paraId="559A0731" w14:textId="004C2AD8" w:rsidR="00F54AE8" w:rsidRPr="00E50E8C" w:rsidRDefault="00F54AE8" w:rsidP="00F54AE8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080F4D">
              <w:rPr>
                <w:rFonts w:asciiTheme="minorHAnsi" w:hAnsiTheme="minorHAnsi" w:cstheme="minorHAnsi"/>
                <w:sz w:val="22"/>
                <w:szCs w:val="22"/>
              </w:rPr>
              <w:t xml:space="preserve">La fiecare seminar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studenții vor fi evaluați din perspectiva implicării lor. </w:t>
            </w:r>
          </w:p>
        </w:tc>
        <w:tc>
          <w:tcPr>
            <w:tcW w:w="735" w:type="pct"/>
            <w:shd w:val="clear" w:color="auto" w:fill="FFFFFF"/>
            <w:vAlign w:val="center"/>
          </w:tcPr>
          <w:p w14:paraId="559A0732" w14:textId="79FC9225" w:rsidR="00F54AE8" w:rsidRPr="00E50E8C" w:rsidRDefault="00F54AE8" w:rsidP="00F54AE8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50%</w:t>
            </w:r>
          </w:p>
        </w:tc>
      </w:tr>
      <w:tr w:rsidR="00D27F59" w:rsidRPr="00E50E8C" w14:paraId="559A0736" w14:textId="77777777" w:rsidTr="00500228">
        <w:trPr>
          <w:trHeight w:val="264"/>
        </w:trPr>
        <w:tc>
          <w:tcPr>
            <w:tcW w:w="5000" w:type="pct"/>
            <w:gridSpan w:val="4"/>
            <w:vAlign w:val="center"/>
          </w:tcPr>
          <w:p w14:paraId="559A0734" w14:textId="06CEA30A" w:rsidR="00200FAD" w:rsidRDefault="00D27F59" w:rsidP="00BB331A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10.6 Standard minim de </w:t>
            </w:r>
            <w:r w:rsidR="00DE0677" w:rsidRPr="00E50E8C">
              <w:rPr>
                <w:rFonts w:asciiTheme="minorHAnsi" w:hAnsiTheme="minorHAnsi" w:cstheme="minorHAnsi"/>
                <w:sz w:val="22"/>
                <w:szCs w:val="22"/>
              </w:rPr>
              <w:t>performanț</w:t>
            </w:r>
            <w:r w:rsidR="00DE0677" w:rsidRPr="00E50E8C">
              <w:rPr>
                <w:rFonts w:asciiTheme="minorHAnsi" w:eastAsia="Times New Roman" w:hAnsiTheme="minorHAnsi" w:cstheme="minorHAnsi"/>
                <w:sz w:val="22"/>
                <w:szCs w:val="22"/>
              </w:rPr>
              <w:t>ă</w:t>
            </w:r>
          </w:p>
          <w:p w14:paraId="559A0735" w14:textId="09B6F1AB" w:rsidR="00BB331A" w:rsidRPr="00E50E8C" w:rsidRDefault="00F54AE8" w:rsidP="00BB331A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Obținerea notei 5 (cinci) la evaluarea prin intermediul colocviului.</w:t>
            </w:r>
          </w:p>
        </w:tc>
      </w:tr>
    </w:tbl>
    <w:p w14:paraId="559A0737" w14:textId="77777777" w:rsidR="003773FF" w:rsidRPr="00BB331A" w:rsidRDefault="003773FF" w:rsidP="005A3850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1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870"/>
        <w:gridCol w:w="1591"/>
        <w:gridCol w:w="3470"/>
        <w:gridCol w:w="2677"/>
      </w:tblGrid>
      <w:tr w:rsidR="00754C37" w:rsidRPr="00BB331A" w14:paraId="559A073C" w14:textId="77777777" w:rsidTr="000B3FBE">
        <w:tc>
          <w:tcPr>
            <w:tcW w:w="973" w:type="pct"/>
            <w:tcBorders>
              <w:top w:val="single" w:sz="12" w:space="0" w:color="000000" w:themeColor="text1"/>
              <w:left w:val="single" w:sz="12" w:space="0" w:color="000000" w:themeColor="text1"/>
              <w:bottom w:val="nil"/>
              <w:right w:val="dotted" w:sz="4" w:space="0" w:color="808080" w:themeColor="background1" w:themeShade="80"/>
            </w:tcBorders>
          </w:tcPr>
          <w:p w14:paraId="559A0738" w14:textId="77777777" w:rsidR="00DF6F11" w:rsidRPr="00BB331A" w:rsidRDefault="00DF6F11" w:rsidP="00DF6F11">
            <w:pPr>
              <w:keepNext/>
              <w:keepLines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Data completării:</w:t>
            </w:r>
          </w:p>
        </w:tc>
        <w:tc>
          <w:tcPr>
            <w:tcW w:w="828" w:type="pct"/>
            <w:tcBorders>
              <w:top w:val="single" w:sz="12" w:space="0" w:color="000000" w:themeColor="text1"/>
              <w:left w:val="dotted" w:sz="4" w:space="0" w:color="808080" w:themeColor="background1" w:themeShade="80"/>
              <w:bottom w:val="single" w:sz="4" w:space="0" w:color="auto"/>
              <w:right w:val="dotted" w:sz="4" w:space="0" w:color="808080" w:themeColor="background1" w:themeShade="80"/>
            </w:tcBorders>
            <w:vAlign w:val="center"/>
          </w:tcPr>
          <w:p w14:paraId="559A0739" w14:textId="77777777" w:rsidR="00DF6F11" w:rsidRPr="00BB331A" w:rsidRDefault="00DF6F11" w:rsidP="00DF6F11">
            <w:pPr>
              <w:keepNext/>
              <w:keepLines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Titulari</w:t>
            </w:r>
          </w:p>
        </w:tc>
        <w:tc>
          <w:tcPr>
            <w:tcW w:w="1806" w:type="pct"/>
            <w:tcBorders>
              <w:top w:val="single" w:sz="12" w:space="0" w:color="000000" w:themeColor="text1"/>
              <w:left w:val="dotted" w:sz="4" w:space="0" w:color="808080" w:themeColor="background1" w:themeShade="80"/>
              <w:bottom w:val="single" w:sz="4" w:space="0" w:color="auto"/>
              <w:right w:val="dotted" w:sz="4" w:space="0" w:color="808080" w:themeColor="background1" w:themeShade="80"/>
            </w:tcBorders>
            <w:vAlign w:val="center"/>
          </w:tcPr>
          <w:p w14:paraId="559A073A" w14:textId="77777777" w:rsidR="00DF6F11" w:rsidRPr="00BB331A" w:rsidRDefault="00DF6F11" w:rsidP="00DF6F11">
            <w:pPr>
              <w:keepNext/>
              <w:keepLines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Titlu Prenume NUME</w:t>
            </w:r>
          </w:p>
        </w:tc>
        <w:tc>
          <w:tcPr>
            <w:tcW w:w="1393" w:type="pct"/>
            <w:tcBorders>
              <w:top w:val="single" w:sz="12" w:space="0" w:color="000000" w:themeColor="text1"/>
              <w:left w:val="dotted" w:sz="4" w:space="0" w:color="808080" w:themeColor="background1" w:themeShade="80"/>
              <w:bottom w:val="single" w:sz="4" w:space="0" w:color="auto"/>
              <w:right w:val="single" w:sz="12" w:space="0" w:color="000000" w:themeColor="text1"/>
            </w:tcBorders>
            <w:vAlign w:val="center"/>
          </w:tcPr>
          <w:p w14:paraId="559A073B" w14:textId="77777777" w:rsidR="00DF6F11" w:rsidRPr="00BB331A" w:rsidRDefault="00DF6F11" w:rsidP="00DF6F11">
            <w:pPr>
              <w:keepNext/>
              <w:keepLines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Semnătura</w:t>
            </w:r>
          </w:p>
        </w:tc>
      </w:tr>
      <w:tr w:rsidR="00754C37" w:rsidRPr="00BB331A" w14:paraId="559A0741" w14:textId="77777777" w:rsidTr="00CB5091">
        <w:trPr>
          <w:trHeight w:val="397"/>
        </w:trPr>
        <w:tc>
          <w:tcPr>
            <w:tcW w:w="973" w:type="pct"/>
            <w:tcBorders>
              <w:top w:val="nil"/>
              <w:left w:val="single" w:sz="12" w:space="0" w:color="000000" w:themeColor="text1"/>
              <w:bottom w:val="nil"/>
              <w:right w:val="single" w:sz="4" w:space="0" w:color="auto"/>
            </w:tcBorders>
          </w:tcPr>
          <w:p w14:paraId="559A073D" w14:textId="4F0D1CAB" w:rsidR="00DF6F11" w:rsidRPr="00BB331A" w:rsidRDefault="003055B7" w:rsidP="05A1DE6C">
            <w:pPr>
              <w:keepNext/>
              <w:keepLines/>
              <w:jc w:val="center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Bidi"/>
                <w:sz w:val="22"/>
                <w:szCs w:val="22"/>
                <w:lang w:eastAsia="en-US"/>
              </w:rPr>
              <w:t>19</w:t>
            </w:r>
            <w:r w:rsidR="00DF6F11" w:rsidRPr="05A1DE6C">
              <w:rPr>
                <w:rFonts w:asciiTheme="minorHAnsi" w:hAnsiTheme="minorHAnsi" w:cstheme="minorBidi"/>
                <w:sz w:val="22"/>
                <w:szCs w:val="22"/>
                <w:lang w:eastAsia="en-US"/>
              </w:rPr>
              <w:t>.</w:t>
            </w:r>
            <w:r w:rsidR="003D5BE2" w:rsidRPr="05A1DE6C">
              <w:rPr>
                <w:rFonts w:asciiTheme="minorHAnsi" w:hAnsiTheme="minorHAnsi" w:cstheme="minorBidi"/>
                <w:sz w:val="22"/>
                <w:szCs w:val="22"/>
                <w:lang w:eastAsia="en-US"/>
              </w:rPr>
              <w:t>0</w:t>
            </w:r>
            <w:r w:rsidR="00DB4395" w:rsidRPr="05A1DE6C">
              <w:rPr>
                <w:rFonts w:asciiTheme="minorHAnsi" w:hAnsiTheme="minorHAnsi" w:cstheme="minorBidi"/>
                <w:sz w:val="22"/>
                <w:szCs w:val="22"/>
                <w:lang w:eastAsia="en-US"/>
              </w:rPr>
              <w:t>6</w:t>
            </w:r>
            <w:r w:rsidR="00DF6F11" w:rsidRPr="05A1DE6C">
              <w:rPr>
                <w:rFonts w:asciiTheme="minorHAnsi" w:hAnsiTheme="minorHAnsi" w:cstheme="minorBidi"/>
                <w:sz w:val="22"/>
                <w:szCs w:val="22"/>
                <w:lang w:eastAsia="en-US"/>
              </w:rPr>
              <w:t>.</w:t>
            </w:r>
            <w:r w:rsidR="007C0912" w:rsidRPr="05A1DE6C">
              <w:rPr>
                <w:rFonts w:asciiTheme="minorHAnsi" w:hAnsiTheme="minorHAnsi" w:cstheme="minorBidi"/>
                <w:sz w:val="22"/>
                <w:szCs w:val="22"/>
                <w:lang w:eastAsia="en-US"/>
              </w:rPr>
              <w:t>202</w:t>
            </w:r>
            <w:r w:rsidR="003671E3">
              <w:rPr>
                <w:rFonts w:asciiTheme="minorHAnsi" w:hAnsiTheme="minorHAnsi" w:cstheme="minorBid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A073E" w14:textId="77777777" w:rsidR="00DF6F11" w:rsidRPr="00BB331A" w:rsidRDefault="00DF6F11" w:rsidP="00DF6F11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Curs</w:t>
            </w:r>
          </w:p>
        </w:tc>
        <w:tc>
          <w:tcPr>
            <w:tcW w:w="1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A073F" w14:textId="5987C295" w:rsidR="00DF6F11" w:rsidRPr="00BB331A" w:rsidRDefault="007C0912" w:rsidP="00DF6F11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Șef lucr. Dr. </w:t>
            </w:r>
            <w:r w:rsidR="003671E3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Ec</w:t>
            </w: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. </w:t>
            </w:r>
            <w:r w:rsidR="003671E3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Ioana SECHEL </w:t>
            </w:r>
          </w:p>
        </w:tc>
        <w:tc>
          <w:tcPr>
            <w:tcW w:w="1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59A0740" w14:textId="04A3B418" w:rsidR="00DF6F11" w:rsidRPr="00BB331A" w:rsidRDefault="00DF6F11" w:rsidP="7D5B9DD4">
            <w:pPr>
              <w:keepNext/>
              <w:keepLines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754C37" w:rsidRPr="00BB331A" w14:paraId="559A0746" w14:textId="77777777" w:rsidTr="00CB5091">
        <w:trPr>
          <w:trHeight w:val="397"/>
        </w:trPr>
        <w:tc>
          <w:tcPr>
            <w:tcW w:w="973" w:type="pct"/>
            <w:tcBorders>
              <w:top w:val="nil"/>
              <w:left w:val="single" w:sz="12" w:space="0" w:color="000000" w:themeColor="text1"/>
              <w:bottom w:val="single" w:sz="12" w:space="0" w:color="auto"/>
              <w:right w:val="single" w:sz="4" w:space="0" w:color="auto"/>
            </w:tcBorders>
          </w:tcPr>
          <w:p w14:paraId="559A0742" w14:textId="77777777" w:rsidR="00DF6F11" w:rsidRPr="00BB331A" w:rsidRDefault="00DF6F11" w:rsidP="00DF6F11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59A0743" w14:textId="77777777" w:rsidR="00DF6F11" w:rsidRPr="00BB331A" w:rsidRDefault="00DF6F11" w:rsidP="00DF6F11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Aplicații</w:t>
            </w:r>
          </w:p>
        </w:tc>
        <w:tc>
          <w:tcPr>
            <w:tcW w:w="1806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59A0744" w14:textId="214007FC" w:rsidR="00DF6F11" w:rsidRPr="00BB331A" w:rsidRDefault="007C0912" w:rsidP="00DF6F11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Șef lucr. Dr. </w:t>
            </w:r>
            <w:r w:rsidR="003671E3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Ec</w:t>
            </w: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.</w:t>
            </w:r>
            <w:r w:rsidR="003671E3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Ioana SECHEL </w:t>
            </w:r>
          </w:p>
        </w:tc>
        <w:tc>
          <w:tcPr>
            <w:tcW w:w="1393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9A0745" w14:textId="17409F43" w:rsidR="00DF6F11" w:rsidRPr="00BB331A" w:rsidRDefault="00DF6F11" w:rsidP="7D5B9DD4">
            <w:pPr>
              <w:keepNext/>
              <w:keepLines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</w:tbl>
    <w:p w14:paraId="559A0751" w14:textId="77777777" w:rsidR="00DF6F11" w:rsidRPr="00BB331A" w:rsidRDefault="00DF6F11" w:rsidP="005A3850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2"/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53"/>
        <w:gridCol w:w="3955"/>
      </w:tblGrid>
      <w:tr w:rsidR="00DF6F11" w:rsidRPr="00BB331A" w14:paraId="559A075C" w14:textId="77777777" w:rsidTr="0019578F">
        <w:tc>
          <w:tcPr>
            <w:tcW w:w="2942" w:type="pct"/>
            <w:tcBorders>
              <w:bottom w:val="nil"/>
            </w:tcBorders>
          </w:tcPr>
          <w:p w14:paraId="559A0752" w14:textId="2BE78346" w:rsidR="00DF6F11" w:rsidRPr="00BB331A" w:rsidRDefault="00DF6F11" w:rsidP="05A1DE6C">
            <w:pPr>
              <w:keepNext/>
              <w:keepLines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  <w:r w:rsidRPr="05A1DE6C">
              <w:rPr>
                <w:rFonts w:asciiTheme="minorHAnsi" w:hAnsiTheme="minorHAnsi" w:cstheme="minorBidi"/>
                <w:sz w:val="22"/>
                <w:szCs w:val="22"/>
                <w:lang w:eastAsia="en-US"/>
              </w:rPr>
              <w:t xml:space="preserve">Data avizării în Consiliul Departamentului </w:t>
            </w:r>
          </w:p>
          <w:p w14:paraId="559A0754" w14:textId="3D951D7F" w:rsidR="00DF6F11" w:rsidRPr="00B84072" w:rsidRDefault="00B84072" w:rsidP="05A1DE6C">
            <w:pPr>
              <w:keepNext/>
              <w:keepLines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  <w:r w:rsidRPr="7D5B9DD4">
              <w:rPr>
                <w:rFonts w:asciiTheme="minorHAnsi" w:hAnsiTheme="minorHAnsi" w:cstheme="minorBidi"/>
                <w:sz w:val="22"/>
                <w:szCs w:val="22"/>
                <w:lang w:eastAsia="en-US"/>
              </w:rPr>
              <w:t>2</w:t>
            </w:r>
            <w:r w:rsidR="00375E1F">
              <w:rPr>
                <w:rFonts w:asciiTheme="minorHAnsi" w:hAnsiTheme="minorHAnsi" w:cstheme="minorBidi"/>
                <w:sz w:val="22"/>
                <w:szCs w:val="22"/>
                <w:lang w:eastAsia="en-US"/>
              </w:rPr>
              <w:t>0</w:t>
            </w:r>
            <w:r w:rsidR="00E74C65" w:rsidRPr="7D5B9DD4">
              <w:rPr>
                <w:rFonts w:asciiTheme="minorHAnsi" w:hAnsiTheme="minorHAnsi" w:cstheme="minorBidi"/>
                <w:sz w:val="22"/>
                <w:szCs w:val="22"/>
                <w:lang w:eastAsia="en-US"/>
              </w:rPr>
              <w:t>.0</w:t>
            </w:r>
            <w:r w:rsidR="00DB4395" w:rsidRPr="7D5B9DD4">
              <w:rPr>
                <w:rFonts w:asciiTheme="minorHAnsi" w:hAnsiTheme="minorHAnsi" w:cstheme="minorBidi"/>
                <w:sz w:val="22"/>
                <w:szCs w:val="22"/>
                <w:lang w:eastAsia="en-US"/>
              </w:rPr>
              <w:t>6</w:t>
            </w:r>
            <w:r w:rsidR="00E74C65" w:rsidRPr="7D5B9DD4">
              <w:rPr>
                <w:rFonts w:asciiTheme="minorHAnsi" w:hAnsiTheme="minorHAnsi" w:cstheme="minorBidi"/>
                <w:sz w:val="22"/>
                <w:szCs w:val="22"/>
                <w:lang w:eastAsia="en-US"/>
              </w:rPr>
              <w:t>.202</w:t>
            </w:r>
            <w:r w:rsidR="003671E3">
              <w:rPr>
                <w:rFonts w:asciiTheme="minorHAnsi" w:hAnsiTheme="minorHAnsi" w:cstheme="minorBidi"/>
                <w:sz w:val="22"/>
                <w:szCs w:val="22"/>
                <w:lang w:eastAsia="en-US"/>
              </w:rPr>
              <w:t>5</w:t>
            </w:r>
          </w:p>
          <w:p w14:paraId="559A0755" w14:textId="77777777" w:rsidR="00DF6F11" w:rsidRPr="00BB331A" w:rsidRDefault="00DF6F11" w:rsidP="00DF6F11">
            <w:pPr>
              <w:keepNext/>
              <w:keepLines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559A0756" w14:textId="77777777" w:rsidR="00DF6F11" w:rsidRPr="00BB331A" w:rsidRDefault="00DF6F11" w:rsidP="00DF6F11">
            <w:pPr>
              <w:keepNext/>
              <w:keepLines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058" w:type="pct"/>
            <w:tcBorders>
              <w:bottom w:val="nil"/>
            </w:tcBorders>
          </w:tcPr>
          <w:p w14:paraId="559A0757" w14:textId="7FA046B0" w:rsidR="00F64677" w:rsidRDefault="00DF6F11" w:rsidP="00DF6F11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Director Departament</w:t>
            </w:r>
            <w:r w:rsidR="00E74C6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="00DB439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IM</w:t>
            </w:r>
            <w:r w:rsidR="00E74C6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,</w:t>
            </w:r>
            <w:r w:rsidRPr="00BB331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</w:p>
          <w:p w14:paraId="559A0758" w14:textId="0C967DCB" w:rsidR="00DF6F11" w:rsidRPr="00BB331A" w:rsidRDefault="00DF6F11" w:rsidP="05A1DE6C">
            <w:pPr>
              <w:keepNext/>
              <w:keepLines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  <w:r w:rsidRPr="05A1DE6C">
              <w:rPr>
                <w:rFonts w:asciiTheme="minorHAnsi" w:hAnsiTheme="minorHAnsi" w:cstheme="minorBidi"/>
                <w:sz w:val="22"/>
                <w:szCs w:val="22"/>
                <w:lang w:eastAsia="en-US"/>
              </w:rPr>
              <w:t>Prof.</w:t>
            </w:r>
            <w:r w:rsidR="00E74C65" w:rsidRPr="05A1DE6C">
              <w:rPr>
                <w:rFonts w:asciiTheme="minorHAnsi" w:hAnsiTheme="minorHAnsi" w:cstheme="minorBidi"/>
                <w:sz w:val="22"/>
                <w:szCs w:val="22"/>
                <w:lang w:eastAsia="en-US"/>
              </w:rPr>
              <w:t xml:space="preserve"> </w:t>
            </w:r>
            <w:r w:rsidRPr="05A1DE6C">
              <w:rPr>
                <w:rFonts w:asciiTheme="minorHAnsi" w:hAnsiTheme="minorHAnsi" w:cstheme="minorBidi"/>
                <w:sz w:val="22"/>
                <w:szCs w:val="22"/>
                <w:lang w:eastAsia="en-US"/>
              </w:rPr>
              <w:t>dr.</w:t>
            </w:r>
            <w:r w:rsidR="00E74C65" w:rsidRPr="05A1DE6C">
              <w:rPr>
                <w:rFonts w:asciiTheme="minorHAnsi" w:hAnsiTheme="minorHAnsi" w:cstheme="minorBidi"/>
                <w:sz w:val="22"/>
                <w:szCs w:val="22"/>
                <w:lang w:eastAsia="en-US"/>
              </w:rPr>
              <w:t xml:space="preserve"> </w:t>
            </w:r>
            <w:r w:rsidRPr="05A1DE6C">
              <w:rPr>
                <w:rFonts w:asciiTheme="minorHAnsi" w:hAnsiTheme="minorHAnsi" w:cstheme="minorBidi"/>
                <w:sz w:val="22"/>
                <w:szCs w:val="22"/>
                <w:lang w:eastAsia="en-US"/>
              </w:rPr>
              <w:t xml:space="preserve">ing. </w:t>
            </w:r>
            <w:r w:rsidR="1E096E9F" w:rsidRPr="05A1DE6C">
              <w:rPr>
                <w:rFonts w:asciiTheme="minorHAnsi" w:hAnsiTheme="minorHAnsi" w:cstheme="minorBidi"/>
                <w:sz w:val="22"/>
                <w:szCs w:val="22"/>
                <w:lang w:eastAsia="en-US"/>
              </w:rPr>
              <w:t>Cristian Dudescu</w:t>
            </w:r>
            <w:r>
              <w:tab/>
            </w:r>
          </w:p>
          <w:p w14:paraId="559A075B" w14:textId="01673CF1" w:rsidR="00DF6F11" w:rsidRPr="00BB331A" w:rsidRDefault="00DF6F11" w:rsidP="05A1DE6C">
            <w:pPr>
              <w:keepNext/>
              <w:keepLines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DF6F11" w:rsidRPr="00BB331A" w14:paraId="559A0768" w14:textId="77777777" w:rsidTr="0019578F">
        <w:tc>
          <w:tcPr>
            <w:tcW w:w="2942" w:type="pct"/>
            <w:tcBorders>
              <w:top w:val="nil"/>
              <w:bottom w:val="single" w:sz="12" w:space="0" w:color="auto"/>
            </w:tcBorders>
          </w:tcPr>
          <w:p w14:paraId="559A075E" w14:textId="65097336" w:rsidR="00DF6F11" w:rsidRPr="00BB331A" w:rsidRDefault="00DF6F11" w:rsidP="00DF6F11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Data aprobării în Consiliul Facultății </w:t>
            </w:r>
            <w:r w:rsidR="00E74C6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ARMM</w:t>
            </w:r>
          </w:p>
          <w:p w14:paraId="559A075F" w14:textId="415D8356" w:rsidR="00DF6F11" w:rsidRPr="00BB331A" w:rsidRDefault="003671E3" w:rsidP="003671E3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25.06.2025</w:t>
            </w:r>
          </w:p>
          <w:p w14:paraId="559A0760" w14:textId="45691BAE" w:rsidR="00DF6F11" w:rsidRPr="00B84072" w:rsidRDefault="00DF6F11" w:rsidP="00DF6F11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058" w:type="pct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14:paraId="559A0762" w14:textId="7C7B89D2" w:rsidR="00DF6F11" w:rsidRPr="00BB331A" w:rsidRDefault="00DF6F11" w:rsidP="00DF6F11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Decan</w:t>
            </w:r>
            <w:r w:rsidR="00E74C6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ARMM,</w:t>
            </w:r>
          </w:p>
          <w:p w14:paraId="559A0763" w14:textId="1E7A78B1" w:rsidR="00DF6F11" w:rsidRPr="00BB331A" w:rsidRDefault="00DF6F11" w:rsidP="00DF6F11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Prof.</w:t>
            </w:r>
            <w:r w:rsidR="00E74C6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Pr="00BB331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dr.</w:t>
            </w:r>
            <w:r w:rsidR="00E74C6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Pr="00BB331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ing. </w:t>
            </w:r>
            <w:r w:rsidR="0028120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Filip Nicolae</w:t>
            </w:r>
          </w:p>
          <w:p w14:paraId="559A0764" w14:textId="77777777" w:rsidR="00DF6F11" w:rsidRPr="00BB331A" w:rsidRDefault="00DF6F11" w:rsidP="00DF6F11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559A0767" w14:textId="77777777" w:rsidR="00DF6F11" w:rsidRPr="00BB331A" w:rsidRDefault="00DF6F11" w:rsidP="00DF6F11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</w:tbl>
    <w:p w14:paraId="559A0769" w14:textId="77777777" w:rsidR="00DF6F11" w:rsidRPr="00E50E8C" w:rsidRDefault="00DF6F11" w:rsidP="005A3850">
      <w:pPr>
        <w:rPr>
          <w:rFonts w:asciiTheme="minorHAnsi" w:hAnsiTheme="minorHAnsi" w:cstheme="minorHAnsi"/>
          <w:sz w:val="12"/>
          <w:szCs w:val="12"/>
        </w:rPr>
      </w:pPr>
    </w:p>
    <w:sectPr w:rsidR="00DF6F11" w:rsidRPr="00E50E8C" w:rsidSect="00532018">
      <w:pgSz w:w="11906" w:h="16838"/>
      <w:pgMar w:top="1134" w:right="1134" w:bottom="1134" w:left="1134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D2A73"/>
    <w:multiLevelType w:val="hybridMultilevel"/>
    <w:tmpl w:val="72C44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471734D"/>
    <w:multiLevelType w:val="hybridMultilevel"/>
    <w:tmpl w:val="4C72427A"/>
    <w:lvl w:ilvl="0" w:tplc="D4D8DD3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43B5C"/>
    <w:multiLevelType w:val="hybridMultilevel"/>
    <w:tmpl w:val="E37A54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8274E1"/>
    <w:multiLevelType w:val="hybridMultilevel"/>
    <w:tmpl w:val="4CFE20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A06C48"/>
    <w:multiLevelType w:val="hybridMultilevel"/>
    <w:tmpl w:val="26D2AD64"/>
    <w:lvl w:ilvl="0" w:tplc="041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2D800F9"/>
    <w:multiLevelType w:val="hybridMultilevel"/>
    <w:tmpl w:val="72C44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4E3643D"/>
    <w:multiLevelType w:val="hybridMultilevel"/>
    <w:tmpl w:val="5A7E05B0"/>
    <w:lvl w:ilvl="0" w:tplc="FB7A29B4">
      <w:start w:val="3"/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C55041"/>
    <w:multiLevelType w:val="hybridMultilevel"/>
    <w:tmpl w:val="FFEC9420"/>
    <w:lvl w:ilvl="0" w:tplc="1F1A712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FF6A89"/>
    <w:multiLevelType w:val="hybridMultilevel"/>
    <w:tmpl w:val="AB9A9F0C"/>
    <w:lvl w:ilvl="0" w:tplc="F3FA8126">
      <w:start w:val="1"/>
      <w:numFmt w:val="bullet"/>
      <w:lvlText w:val=""/>
      <w:lvlJc w:val="left"/>
      <w:pPr>
        <w:tabs>
          <w:tab w:val="num" w:pos="363"/>
        </w:tabs>
        <w:ind w:left="363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2C7F0A"/>
    <w:multiLevelType w:val="multilevel"/>
    <w:tmpl w:val="AB9A9F0C"/>
    <w:lvl w:ilvl="0">
      <w:start w:val="1"/>
      <w:numFmt w:val="bullet"/>
      <w:lvlText w:val=""/>
      <w:lvlJc w:val="left"/>
      <w:pPr>
        <w:tabs>
          <w:tab w:val="num" w:pos="363"/>
        </w:tabs>
        <w:ind w:left="363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097879"/>
    <w:multiLevelType w:val="multilevel"/>
    <w:tmpl w:val="1A7EC9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BB0333D"/>
    <w:multiLevelType w:val="hybridMultilevel"/>
    <w:tmpl w:val="BD3656F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9AD46A3"/>
    <w:multiLevelType w:val="hybridMultilevel"/>
    <w:tmpl w:val="52E213AE"/>
    <w:lvl w:ilvl="0" w:tplc="041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BA4EAE"/>
    <w:multiLevelType w:val="hybridMultilevel"/>
    <w:tmpl w:val="6F1E6A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1938274">
    <w:abstractNumId w:val="4"/>
  </w:num>
  <w:num w:numId="2" w16cid:durableId="338115976">
    <w:abstractNumId w:val="8"/>
  </w:num>
  <w:num w:numId="3" w16cid:durableId="1656645042">
    <w:abstractNumId w:val="9"/>
  </w:num>
  <w:num w:numId="4" w16cid:durableId="1974364049">
    <w:abstractNumId w:val="12"/>
  </w:num>
  <w:num w:numId="5" w16cid:durableId="1804614788">
    <w:abstractNumId w:val="13"/>
  </w:num>
  <w:num w:numId="6" w16cid:durableId="547497725">
    <w:abstractNumId w:val="11"/>
  </w:num>
  <w:num w:numId="7" w16cid:durableId="1113792649">
    <w:abstractNumId w:val="5"/>
  </w:num>
  <w:num w:numId="8" w16cid:durableId="1629819794">
    <w:abstractNumId w:val="0"/>
  </w:num>
  <w:num w:numId="9" w16cid:durableId="817965875">
    <w:abstractNumId w:val="2"/>
  </w:num>
  <w:num w:numId="10" w16cid:durableId="826672588">
    <w:abstractNumId w:val="7"/>
  </w:num>
  <w:num w:numId="11" w16cid:durableId="1457799533">
    <w:abstractNumId w:val="3"/>
  </w:num>
  <w:num w:numId="12" w16cid:durableId="1075586692">
    <w:abstractNumId w:val="1"/>
  </w:num>
  <w:num w:numId="13" w16cid:durableId="196550716">
    <w:abstractNumId w:val="10"/>
  </w:num>
  <w:num w:numId="14" w16cid:durableId="108206848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noPunctuationKerning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6569"/>
    <w:rsid w:val="0000086E"/>
    <w:rsid w:val="00006D0F"/>
    <w:rsid w:val="00010899"/>
    <w:rsid w:val="000117B9"/>
    <w:rsid w:val="00013D0A"/>
    <w:rsid w:val="00030BDA"/>
    <w:rsid w:val="00037AE8"/>
    <w:rsid w:val="00037BE0"/>
    <w:rsid w:val="000400E9"/>
    <w:rsid w:val="00040124"/>
    <w:rsid w:val="00044A0A"/>
    <w:rsid w:val="00056807"/>
    <w:rsid w:val="00063176"/>
    <w:rsid w:val="00072F5B"/>
    <w:rsid w:val="000750C7"/>
    <w:rsid w:val="000961D0"/>
    <w:rsid w:val="000A3099"/>
    <w:rsid w:val="000B3FBE"/>
    <w:rsid w:val="000C646E"/>
    <w:rsid w:val="000E1E03"/>
    <w:rsid w:val="000E55D2"/>
    <w:rsid w:val="000E6B2C"/>
    <w:rsid w:val="00120E7A"/>
    <w:rsid w:val="001214AA"/>
    <w:rsid w:val="00140BB2"/>
    <w:rsid w:val="001453F8"/>
    <w:rsid w:val="00150705"/>
    <w:rsid w:val="00152979"/>
    <w:rsid w:val="00164D02"/>
    <w:rsid w:val="00185811"/>
    <w:rsid w:val="001909DA"/>
    <w:rsid w:val="0019578F"/>
    <w:rsid w:val="001A194A"/>
    <w:rsid w:val="001A4A97"/>
    <w:rsid w:val="001C6B37"/>
    <w:rsid w:val="001E2444"/>
    <w:rsid w:val="001E288D"/>
    <w:rsid w:val="001E726F"/>
    <w:rsid w:val="001E7E58"/>
    <w:rsid w:val="001F5008"/>
    <w:rsid w:val="001F6B54"/>
    <w:rsid w:val="001F71AA"/>
    <w:rsid w:val="002000B2"/>
    <w:rsid w:val="00200FAD"/>
    <w:rsid w:val="00211DF3"/>
    <w:rsid w:val="002151F9"/>
    <w:rsid w:val="00215372"/>
    <w:rsid w:val="00230C03"/>
    <w:rsid w:val="00242A4D"/>
    <w:rsid w:val="002456C4"/>
    <w:rsid w:val="00252DB1"/>
    <w:rsid w:val="00272694"/>
    <w:rsid w:val="00272829"/>
    <w:rsid w:val="0028120D"/>
    <w:rsid w:val="00286039"/>
    <w:rsid w:val="002B2076"/>
    <w:rsid w:val="002C7971"/>
    <w:rsid w:val="002D1B3B"/>
    <w:rsid w:val="002D2607"/>
    <w:rsid w:val="002F1E20"/>
    <w:rsid w:val="002F5D30"/>
    <w:rsid w:val="002F6ED1"/>
    <w:rsid w:val="003030FC"/>
    <w:rsid w:val="003055B7"/>
    <w:rsid w:val="00312A32"/>
    <w:rsid w:val="00321E5E"/>
    <w:rsid w:val="00323969"/>
    <w:rsid w:val="00330068"/>
    <w:rsid w:val="00332E84"/>
    <w:rsid w:val="003463C5"/>
    <w:rsid w:val="00350644"/>
    <w:rsid w:val="0036399C"/>
    <w:rsid w:val="00363DA3"/>
    <w:rsid w:val="003671E3"/>
    <w:rsid w:val="00374325"/>
    <w:rsid w:val="00375E1F"/>
    <w:rsid w:val="003773FF"/>
    <w:rsid w:val="00393D39"/>
    <w:rsid w:val="00395924"/>
    <w:rsid w:val="003B1663"/>
    <w:rsid w:val="003B3BDF"/>
    <w:rsid w:val="003B5E4E"/>
    <w:rsid w:val="003C3715"/>
    <w:rsid w:val="003C6569"/>
    <w:rsid w:val="003D5BE2"/>
    <w:rsid w:val="003D6251"/>
    <w:rsid w:val="003E5614"/>
    <w:rsid w:val="004158F8"/>
    <w:rsid w:val="00421205"/>
    <w:rsid w:val="00433E81"/>
    <w:rsid w:val="00441D4B"/>
    <w:rsid w:val="00464477"/>
    <w:rsid w:val="00465B9C"/>
    <w:rsid w:val="00467486"/>
    <w:rsid w:val="004B0B7F"/>
    <w:rsid w:val="004B619B"/>
    <w:rsid w:val="004D433B"/>
    <w:rsid w:val="004E44D5"/>
    <w:rsid w:val="004F4E2A"/>
    <w:rsid w:val="00500228"/>
    <w:rsid w:val="005022A3"/>
    <w:rsid w:val="005059A8"/>
    <w:rsid w:val="00517118"/>
    <w:rsid w:val="00521E4C"/>
    <w:rsid w:val="00525F86"/>
    <w:rsid w:val="00532018"/>
    <w:rsid w:val="00534DFC"/>
    <w:rsid w:val="00542BC3"/>
    <w:rsid w:val="00551B6B"/>
    <w:rsid w:val="00556F58"/>
    <w:rsid w:val="0057148E"/>
    <w:rsid w:val="005779CB"/>
    <w:rsid w:val="00580C2E"/>
    <w:rsid w:val="00590E10"/>
    <w:rsid w:val="00590F93"/>
    <w:rsid w:val="00593683"/>
    <w:rsid w:val="005A1BCC"/>
    <w:rsid w:val="005A3850"/>
    <w:rsid w:val="005B4B07"/>
    <w:rsid w:val="005D2EA2"/>
    <w:rsid w:val="005E1B5B"/>
    <w:rsid w:val="005E4C72"/>
    <w:rsid w:val="005F0C5A"/>
    <w:rsid w:val="005F705F"/>
    <w:rsid w:val="00615B27"/>
    <w:rsid w:val="006200A9"/>
    <w:rsid w:val="006341C8"/>
    <w:rsid w:val="0063522D"/>
    <w:rsid w:val="00641525"/>
    <w:rsid w:val="00664AC2"/>
    <w:rsid w:val="006A60F5"/>
    <w:rsid w:val="006A68F4"/>
    <w:rsid w:val="006B3A4B"/>
    <w:rsid w:val="006D3668"/>
    <w:rsid w:val="006D4686"/>
    <w:rsid w:val="006D6452"/>
    <w:rsid w:val="006D7A29"/>
    <w:rsid w:val="006E2856"/>
    <w:rsid w:val="006F2A14"/>
    <w:rsid w:val="006F40AB"/>
    <w:rsid w:val="0070413A"/>
    <w:rsid w:val="00704D64"/>
    <w:rsid w:val="007051DE"/>
    <w:rsid w:val="00731F42"/>
    <w:rsid w:val="00732553"/>
    <w:rsid w:val="00735C3C"/>
    <w:rsid w:val="00741B87"/>
    <w:rsid w:val="00743327"/>
    <w:rsid w:val="00746A09"/>
    <w:rsid w:val="007500C6"/>
    <w:rsid w:val="00750A7A"/>
    <w:rsid w:val="0075100C"/>
    <w:rsid w:val="00751D72"/>
    <w:rsid w:val="00754C37"/>
    <w:rsid w:val="00755D78"/>
    <w:rsid w:val="00762B44"/>
    <w:rsid w:val="0076729A"/>
    <w:rsid w:val="00775829"/>
    <w:rsid w:val="00776061"/>
    <w:rsid w:val="00796471"/>
    <w:rsid w:val="007A1AA8"/>
    <w:rsid w:val="007A4A04"/>
    <w:rsid w:val="007A6AFC"/>
    <w:rsid w:val="007B1586"/>
    <w:rsid w:val="007B4107"/>
    <w:rsid w:val="007C0912"/>
    <w:rsid w:val="007D3394"/>
    <w:rsid w:val="007F6D0E"/>
    <w:rsid w:val="00813F84"/>
    <w:rsid w:val="008376D2"/>
    <w:rsid w:val="008617C0"/>
    <w:rsid w:val="00870EFF"/>
    <w:rsid w:val="00871E64"/>
    <w:rsid w:val="00883F60"/>
    <w:rsid w:val="0088732A"/>
    <w:rsid w:val="00895291"/>
    <w:rsid w:val="008A48A1"/>
    <w:rsid w:val="008B1D2B"/>
    <w:rsid w:val="008C0A96"/>
    <w:rsid w:val="008E0A90"/>
    <w:rsid w:val="008E441A"/>
    <w:rsid w:val="008F5A06"/>
    <w:rsid w:val="008F7CFF"/>
    <w:rsid w:val="008F7D7A"/>
    <w:rsid w:val="009007D6"/>
    <w:rsid w:val="00901D74"/>
    <w:rsid w:val="00901D9A"/>
    <w:rsid w:val="0090298C"/>
    <w:rsid w:val="009046E5"/>
    <w:rsid w:val="009079F9"/>
    <w:rsid w:val="0091129A"/>
    <w:rsid w:val="00912366"/>
    <w:rsid w:val="00924D69"/>
    <w:rsid w:val="00926522"/>
    <w:rsid w:val="00934238"/>
    <w:rsid w:val="00943F0A"/>
    <w:rsid w:val="009550AB"/>
    <w:rsid w:val="00966A8C"/>
    <w:rsid w:val="00970760"/>
    <w:rsid w:val="00973CD2"/>
    <w:rsid w:val="00973DB3"/>
    <w:rsid w:val="00980CDD"/>
    <w:rsid w:val="009A584C"/>
    <w:rsid w:val="009B41A1"/>
    <w:rsid w:val="009B7F53"/>
    <w:rsid w:val="009C60A9"/>
    <w:rsid w:val="009E4ED5"/>
    <w:rsid w:val="00A03D9F"/>
    <w:rsid w:val="00A0607F"/>
    <w:rsid w:val="00A137A9"/>
    <w:rsid w:val="00A13D04"/>
    <w:rsid w:val="00A25BA3"/>
    <w:rsid w:val="00A40162"/>
    <w:rsid w:val="00A530B9"/>
    <w:rsid w:val="00A55667"/>
    <w:rsid w:val="00A62D56"/>
    <w:rsid w:val="00A70F7E"/>
    <w:rsid w:val="00A720E4"/>
    <w:rsid w:val="00A74FB2"/>
    <w:rsid w:val="00A90350"/>
    <w:rsid w:val="00A908DA"/>
    <w:rsid w:val="00AA0149"/>
    <w:rsid w:val="00AA1CDE"/>
    <w:rsid w:val="00AA3253"/>
    <w:rsid w:val="00AB42B3"/>
    <w:rsid w:val="00AD353F"/>
    <w:rsid w:val="00AD66DB"/>
    <w:rsid w:val="00AF2A38"/>
    <w:rsid w:val="00AF5E2A"/>
    <w:rsid w:val="00AF6A03"/>
    <w:rsid w:val="00B206DD"/>
    <w:rsid w:val="00B2520F"/>
    <w:rsid w:val="00B26ADF"/>
    <w:rsid w:val="00B26E75"/>
    <w:rsid w:val="00B5296A"/>
    <w:rsid w:val="00B60DA1"/>
    <w:rsid w:val="00B6580C"/>
    <w:rsid w:val="00B67537"/>
    <w:rsid w:val="00B75B2D"/>
    <w:rsid w:val="00B7771C"/>
    <w:rsid w:val="00B8026C"/>
    <w:rsid w:val="00B84072"/>
    <w:rsid w:val="00BA3043"/>
    <w:rsid w:val="00BA37CE"/>
    <w:rsid w:val="00BA4D4A"/>
    <w:rsid w:val="00BB331A"/>
    <w:rsid w:val="00BC6B48"/>
    <w:rsid w:val="00BD1AB1"/>
    <w:rsid w:val="00BD5CDF"/>
    <w:rsid w:val="00BF38E4"/>
    <w:rsid w:val="00C00254"/>
    <w:rsid w:val="00C00901"/>
    <w:rsid w:val="00C1419A"/>
    <w:rsid w:val="00C16DC6"/>
    <w:rsid w:val="00C17C05"/>
    <w:rsid w:val="00C23692"/>
    <w:rsid w:val="00C26E23"/>
    <w:rsid w:val="00C347F1"/>
    <w:rsid w:val="00C42BB4"/>
    <w:rsid w:val="00C46A3C"/>
    <w:rsid w:val="00C502C5"/>
    <w:rsid w:val="00C521E2"/>
    <w:rsid w:val="00C616DD"/>
    <w:rsid w:val="00C7672A"/>
    <w:rsid w:val="00C83D19"/>
    <w:rsid w:val="00C95E28"/>
    <w:rsid w:val="00CA49DB"/>
    <w:rsid w:val="00CA6831"/>
    <w:rsid w:val="00CB5091"/>
    <w:rsid w:val="00CC29AD"/>
    <w:rsid w:val="00CC345A"/>
    <w:rsid w:val="00CD1BEF"/>
    <w:rsid w:val="00CD42B8"/>
    <w:rsid w:val="00CD57D9"/>
    <w:rsid w:val="00CD5EC3"/>
    <w:rsid w:val="00CE0774"/>
    <w:rsid w:val="00CF4E01"/>
    <w:rsid w:val="00CF7B75"/>
    <w:rsid w:val="00D103E0"/>
    <w:rsid w:val="00D20459"/>
    <w:rsid w:val="00D22FE9"/>
    <w:rsid w:val="00D255D5"/>
    <w:rsid w:val="00D27F59"/>
    <w:rsid w:val="00D36B42"/>
    <w:rsid w:val="00D438C7"/>
    <w:rsid w:val="00D44A2B"/>
    <w:rsid w:val="00D5415D"/>
    <w:rsid w:val="00D561C4"/>
    <w:rsid w:val="00D61027"/>
    <w:rsid w:val="00D63FE4"/>
    <w:rsid w:val="00D83E70"/>
    <w:rsid w:val="00D90C12"/>
    <w:rsid w:val="00DB156E"/>
    <w:rsid w:val="00DB30DD"/>
    <w:rsid w:val="00DB4395"/>
    <w:rsid w:val="00DC2B04"/>
    <w:rsid w:val="00DC6A2E"/>
    <w:rsid w:val="00DD2AB0"/>
    <w:rsid w:val="00DD3CA8"/>
    <w:rsid w:val="00DD4E0D"/>
    <w:rsid w:val="00DD4F1B"/>
    <w:rsid w:val="00DE0677"/>
    <w:rsid w:val="00DE38F8"/>
    <w:rsid w:val="00DF066A"/>
    <w:rsid w:val="00DF2098"/>
    <w:rsid w:val="00DF520A"/>
    <w:rsid w:val="00DF6F11"/>
    <w:rsid w:val="00E039C6"/>
    <w:rsid w:val="00E232A8"/>
    <w:rsid w:val="00E32970"/>
    <w:rsid w:val="00E4467C"/>
    <w:rsid w:val="00E50E8C"/>
    <w:rsid w:val="00E74C65"/>
    <w:rsid w:val="00E7567A"/>
    <w:rsid w:val="00E856B8"/>
    <w:rsid w:val="00E97D6C"/>
    <w:rsid w:val="00EB596A"/>
    <w:rsid w:val="00EC0A91"/>
    <w:rsid w:val="00EC320A"/>
    <w:rsid w:val="00ED1891"/>
    <w:rsid w:val="00ED1C16"/>
    <w:rsid w:val="00EE0BA5"/>
    <w:rsid w:val="00EE1785"/>
    <w:rsid w:val="00EE62B5"/>
    <w:rsid w:val="00EF029F"/>
    <w:rsid w:val="00F03771"/>
    <w:rsid w:val="00F03BAA"/>
    <w:rsid w:val="00F105BC"/>
    <w:rsid w:val="00F145DE"/>
    <w:rsid w:val="00F2010D"/>
    <w:rsid w:val="00F26C1D"/>
    <w:rsid w:val="00F31C54"/>
    <w:rsid w:val="00F34124"/>
    <w:rsid w:val="00F35E81"/>
    <w:rsid w:val="00F42A8E"/>
    <w:rsid w:val="00F43D2A"/>
    <w:rsid w:val="00F47B0E"/>
    <w:rsid w:val="00F54AE8"/>
    <w:rsid w:val="00F56730"/>
    <w:rsid w:val="00F569FD"/>
    <w:rsid w:val="00F57E56"/>
    <w:rsid w:val="00F60062"/>
    <w:rsid w:val="00F64677"/>
    <w:rsid w:val="00F66497"/>
    <w:rsid w:val="00F7111C"/>
    <w:rsid w:val="00F71BA4"/>
    <w:rsid w:val="00FA0425"/>
    <w:rsid w:val="00FA36CD"/>
    <w:rsid w:val="00FB14F2"/>
    <w:rsid w:val="00FB173F"/>
    <w:rsid w:val="00FD4B37"/>
    <w:rsid w:val="00FD5548"/>
    <w:rsid w:val="00FD7BA7"/>
    <w:rsid w:val="05A1DE6C"/>
    <w:rsid w:val="11F131B8"/>
    <w:rsid w:val="1E096E9F"/>
    <w:rsid w:val="2D62DCFE"/>
    <w:rsid w:val="3905C5C3"/>
    <w:rsid w:val="4BB88814"/>
    <w:rsid w:val="621A834B"/>
    <w:rsid w:val="7D5B9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9A0612"/>
  <w15:docId w15:val="{A4A1DAE7-B8F0-455E-8614-1ED4557AC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ro-RO" w:eastAsia="zh-C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rsid w:val="00EE0B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deparagrafimplicit"/>
    <w:rsid w:val="00641525"/>
    <w:rPr>
      <w:color w:val="0000FF"/>
      <w:u w:val="single"/>
    </w:rPr>
  </w:style>
  <w:style w:type="character" w:styleId="Referincomentariu">
    <w:name w:val="annotation reference"/>
    <w:basedOn w:val="Fontdeparagrafimplicit"/>
    <w:semiHidden/>
    <w:rsid w:val="00044A0A"/>
    <w:rPr>
      <w:sz w:val="16"/>
      <w:szCs w:val="16"/>
    </w:rPr>
  </w:style>
  <w:style w:type="paragraph" w:styleId="Textcomentariu">
    <w:name w:val="annotation text"/>
    <w:basedOn w:val="Normal"/>
    <w:semiHidden/>
    <w:rsid w:val="00044A0A"/>
    <w:rPr>
      <w:sz w:val="20"/>
      <w:szCs w:val="20"/>
    </w:rPr>
  </w:style>
  <w:style w:type="paragraph" w:styleId="SubiectComentariu">
    <w:name w:val="annotation subject"/>
    <w:basedOn w:val="Textcomentariu"/>
    <w:next w:val="Textcomentariu"/>
    <w:semiHidden/>
    <w:rsid w:val="00044A0A"/>
    <w:rPr>
      <w:b/>
      <w:bCs/>
    </w:rPr>
  </w:style>
  <w:style w:type="paragraph" w:styleId="TextnBalon">
    <w:name w:val="Balloon Text"/>
    <w:basedOn w:val="Normal"/>
    <w:semiHidden/>
    <w:rsid w:val="00044A0A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TabelNormal"/>
    <w:next w:val="Tabelgril"/>
    <w:uiPriority w:val="39"/>
    <w:rsid w:val="00DF6F11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elNormal"/>
    <w:next w:val="Tabelgril"/>
    <w:uiPriority w:val="39"/>
    <w:rsid w:val="00DF6F11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rsid w:val="006B3A4B"/>
    <w:pPr>
      <w:ind w:left="720"/>
      <w:contextualSpacing/>
    </w:pPr>
  </w:style>
  <w:style w:type="character" w:styleId="MeniuneNerezolvat">
    <w:name w:val="Unresolved Mention"/>
    <w:basedOn w:val="Fontdeparagrafimplicit"/>
    <w:uiPriority w:val="99"/>
    <w:semiHidden/>
    <w:unhideWhenUsed/>
    <w:rsid w:val="00500228"/>
    <w:rPr>
      <w:color w:val="605E5C"/>
      <w:shd w:val="clear" w:color="auto" w:fill="E1DFDD"/>
    </w:rPr>
  </w:style>
  <w:style w:type="character" w:styleId="Robust">
    <w:name w:val="Strong"/>
    <w:basedOn w:val="Fontdeparagrafimplicit"/>
    <w:uiPriority w:val="22"/>
    <w:qFormat/>
    <w:rsid w:val="00D561C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714EB3F3F6DB4EA98CA9D5C9FA5D04" ma:contentTypeVersion="0" ma:contentTypeDescription="Create a new document." ma:contentTypeScope="" ma:versionID="769148f69fe2d64a8bdc4805d788e99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764bea3eb9b1a5be8fd57fac5fb459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46FEF3-76D2-433A-A919-9663B38CEB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F09DF73-2148-49CA-AA05-2956C53AB0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C946438-B3B6-45A9-8478-594264FC281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A0F27BD-C02B-4BB2-8D56-F27B8946F7E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1541</TotalTime>
  <Pages>4</Pages>
  <Words>1278</Words>
  <Characters>7286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fisa disciplinei Management</vt:lpstr>
    </vt:vector>
  </TitlesOfParts>
  <Company>me</Company>
  <LinksUpToDate>false</LinksUpToDate>
  <CharactersWithSpaces>8547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fisa disciplinei Management</dc:title>
  <dc:subject/>
  <dc:creator>Cristian Coldea</dc:creator>
  <cp:keywords>FD Management MIAIA 2021-22</cp:keywords>
  <dc:description/>
  <cp:lastModifiedBy>Ildiko Bodor</cp:lastModifiedBy>
  <cp:revision>12</cp:revision>
  <cp:lastPrinted>2023-10-15T18:59:00Z</cp:lastPrinted>
  <dcterms:created xsi:type="dcterms:W3CDTF">2024-11-21T11:13:00Z</dcterms:created>
  <dcterms:modified xsi:type="dcterms:W3CDTF">2025-11-13T08:20:00Z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0x01010024714EB3F3F6DB4EA98CA9D5C9FA5D04</vt:lpwstr>
  </property>
  <property fmtid="{D5CDD505-2E9C-101B-9397-08002B2CF9AE}" pid="3" name="MediaServiceImageTags">
    <vt:lpwstr/>
  </property>
  <property fmtid="{D5CDD505-2E9C-101B-9397-08002B2CF9AE}" pid="4" name="Order">
    <vt:r8>45300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_ExtendedDescription">
    <vt:lpwstr/>
  </property>
  <property fmtid="{D5CDD505-2E9C-101B-9397-08002B2CF9AE}" pid="13" name="MSIP_Label_5b58b62f-6f94-46bd-8089-18e64b0a9abb_Enabled">
    <vt:lpwstr>true</vt:lpwstr>
  </property>
  <property fmtid="{D5CDD505-2E9C-101B-9397-08002B2CF9AE}" pid="14" name="MSIP_Label_5b58b62f-6f94-46bd-8089-18e64b0a9abb_SetDate">
    <vt:lpwstr>2024-11-21T11:13:49Z</vt:lpwstr>
  </property>
  <property fmtid="{D5CDD505-2E9C-101B-9397-08002B2CF9AE}" pid="15" name="MSIP_Label_5b58b62f-6f94-46bd-8089-18e64b0a9abb_Method">
    <vt:lpwstr>Standard</vt:lpwstr>
  </property>
  <property fmtid="{D5CDD505-2E9C-101B-9397-08002B2CF9AE}" pid="16" name="MSIP_Label_5b58b62f-6f94-46bd-8089-18e64b0a9abb_Name">
    <vt:lpwstr>defa4170-0d19-0005-0004-bc88714345d2</vt:lpwstr>
  </property>
  <property fmtid="{D5CDD505-2E9C-101B-9397-08002B2CF9AE}" pid="17" name="MSIP_Label_5b58b62f-6f94-46bd-8089-18e64b0a9abb_SiteId">
    <vt:lpwstr>a6eb79fa-c4a9-4cce-818d-b85274d15305</vt:lpwstr>
  </property>
  <property fmtid="{D5CDD505-2E9C-101B-9397-08002B2CF9AE}" pid="18" name="MSIP_Label_5b58b62f-6f94-46bd-8089-18e64b0a9abb_ActionId">
    <vt:lpwstr>3c062603-708c-4739-bb2e-ae0333b5b36d</vt:lpwstr>
  </property>
  <property fmtid="{D5CDD505-2E9C-101B-9397-08002B2CF9AE}" pid="19" name="MSIP_Label_5b58b62f-6f94-46bd-8089-18e64b0a9abb_ContentBits">
    <vt:lpwstr>0</vt:lpwstr>
  </property>
</Properties>
</file>