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50E8C" w:rsidR="00EB596A" w:rsidP="00F57E56" w:rsidRDefault="00EB596A" w14:paraId="442C9E09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7EB7AB0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72899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F85433" w:rsidTr="006604E6" w14:paraId="304F196C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F85433" w:rsidP="006604E6" w:rsidRDefault="00F85433" w14:paraId="21E80484" w14:textId="5086411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r w:rsidRPr="00E50E8C" w:rsidR="00861EDC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 w:rsidR="00861EDC">
              <w:rPr>
                <w:rFonts w:eastAsia="Times New Roman" w:asciiTheme="minorHAnsi" w:hAnsiTheme="minorHAnsi" w:cstheme="minorHAnsi"/>
                <w:sz w:val="22"/>
                <w:szCs w:val="22"/>
              </w:rPr>
              <w:t>ția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r w:rsidRPr="00E50E8C" w:rsidR="00861EDC">
              <w:rPr>
                <w:rFonts w:eastAsia="Times New Roman" w:asciiTheme="minorHAnsi" w:hAnsiTheme="minorHAnsi" w:cstheme="minorHAnsi"/>
                <w:sz w:val="22"/>
                <w:szCs w:val="22"/>
              </w:rPr>
              <w:t>învățământ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F85433" w:rsidP="006604E6" w:rsidRDefault="00F85433" w14:paraId="5D01FCE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F85433" w:rsidTr="006604E6" w14:paraId="39A1D74B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F85433" w:rsidP="006604E6" w:rsidRDefault="00F85433" w14:paraId="658EFF9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F85433" w:rsidP="006604E6" w:rsidRDefault="0042680E" w14:paraId="39EFA536" w14:textId="78B7F0B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Autovehicule Rutiere, Mecatronica si Mecanica</w:t>
            </w:r>
          </w:p>
        </w:tc>
      </w:tr>
      <w:tr w:rsidRPr="00E50E8C" w:rsidR="00F4678B" w:rsidTr="006604E6" w14:paraId="264661AD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10CD277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F4678B" w:rsidP="00F4678B" w:rsidRDefault="00F4678B" w14:paraId="296F1A08" w14:textId="14EF49C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A5E01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9A5E01" w:rsidR="00F4678B" w:rsidTr="006604E6" w14:paraId="14565EBC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751DE93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A5E01" w:rsidR="00F4678B" w:rsidP="00F4678B" w:rsidRDefault="00F4678B" w14:paraId="1789964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A5E01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9A5E01" w:rsidR="00F4678B" w:rsidTr="006604E6" w14:paraId="34C4AD2C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507D165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A5E01" w:rsidR="00F4678B" w:rsidP="00F4678B" w:rsidRDefault="00861EDC" w14:paraId="69CE9205" w14:textId="5C87CFF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A5E01"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Pr="009A5E01" w:rsidR="00F4678B" w:rsidTr="006604E6" w14:paraId="643377A1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7834454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A5E01" w:rsidR="00F4678B" w:rsidP="00F4678B" w:rsidRDefault="0042680E" w14:paraId="08529BE6" w14:textId="50CA534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si echipamente termice</w:t>
            </w:r>
            <w:r w:rsidR="00E1712B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</w:p>
        </w:tc>
      </w:tr>
      <w:tr w:rsidRPr="009A5E01" w:rsidR="00F4678B" w:rsidTr="006604E6" w14:paraId="0D92D745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25815AB8" w14:textId="5E55D2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r w:rsidRPr="00E50E8C" w:rsidR="00861EDC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</w:p>
        </w:tc>
        <w:tc>
          <w:tcPr>
            <w:tcW w:w="3117" w:type="pct"/>
            <w:shd w:val="clear" w:color="auto" w:fill="FFFFFF"/>
          </w:tcPr>
          <w:p w:rsidRPr="009A5E01" w:rsidR="00F4678B" w:rsidP="00F4678B" w:rsidRDefault="00F4678B" w14:paraId="6E8208A7" w14:textId="4F961FB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A5E01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r w:rsidRPr="009A5E01" w:rsidR="00861EDC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  <w:r w:rsidRPr="009A5E01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r w:rsidRPr="009A5E01" w:rsidR="00861EDC">
              <w:rPr>
                <w:rFonts w:asciiTheme="minorHAnsi" w:hAnsiTheme="minorHAnsi" w:cstheme="minorHAnsi"/>
                <w:sz w:val="22"/>
                <w:szCs w:val="22"/>
              </w:rPr>
              <w:t>frecvență</w:t>
            </w:r>
          </w:p>
        </w:tc>
      </w:tr>
      <w:tr w:rsidRPr="009A5E01" w:rsidR="00F4678B" w:rsidTr="006604E6" w14:paraId="2B906E1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55593B6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A5E01" w:rsidR="00F4678B" w:rsidP="00F4678B" w:rsidRDefault="00F4678B" w14:paraId="5B497167" w14:textId="7F11C5C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  <w:r w:rsidRPr="009A5E01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7E31578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45F79BE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6"/>
        <w:gridCol w:w="421"/>
        <w:gridCol w:w="1159"/>
        <w:gridCol w:w="392"/>
        <w:gridCol w:w="421"/>
        <w:gridCol w:w="4371"/>
        <w:gridCol w:w="804"/>
      </w:tblGrid>
      <w:tr w:rsidRPr="00E50E8C" w:rsidR="00EE62B5" w:rsidTr="073AAA0E" w14:paraId="541A94E0" w14:textId="77777777">
        <w:tc>
          <w:tcPr>
            <w:tcW w:w="1886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4723C54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4" w:type="pct"/>
            <w:gridSpan w:val="4"/>
            <w:tcMar>
              <w:left w:w="57" w:type="dxa"/>
              <w:right w:w="57" w:type="dxa"/>
            </w:tcMar>
            <w:vAlign w:val="center"/>
          </w:tcPr>
          <w:p w:rsidRPr="00E730CE" w:rsidR="00EE62B5" w:rsidP="000E1E03" w:rsidRDefault="00D9371A" w14:paraId="42550E83" w14:textId="29EEE6B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E730C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Practica </w:t>
            </w:r>
            <w:r w:rsidRPr="00E730CE" w:rsidR="001B76E7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de domeniu </w:t>
            </w:r>
            <w:r w:rsidRPr="00E730C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</w:t>
            </w:r>
          </w:p>
        </w:tc>
      </w:tr>
      <w:tr w:rsidRPr="00E50E8C" w:rsidR="00EE62B5" w:rsidTr="073AAA0E" w14:paraId="59B06C13" w14:textId="77777777">
        <w:tc>
          <w:tcPr>
            <w:tcW w:w="1886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1ACE34B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4" w:type="pct"/>
            <w:gridSpan w:val="4"/>
            <w:tcMar>
              <w:left w:w="57" w:type="dxa"/>
              <w:right w:w="57" w:type="dxa"/>
            </w:tcMar>
            <w:vAlign w:val="center"/>
          </w:tcPr>
          <w:p w:rsidRPr="00D9371A" w:rsidR="00EE62B5" w:rsidP="00F85433" w:rsidRDefault="0042680E" w14:paraId="73C7F935" w14:textId="2225987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F90913" w:rsidTr="073AAA0E" w14:paraId="2901F6E0" w14:textId="77777777">
        <w:tc>
          <w:tcPr>
            <w:tcW w:w="1886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F90913" w:rsidP="00F90913" w:rsidRDefault="00F90913" w14:paraId="602EFEA0" w14:textId="03A8FE9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r w:rsidRPr="00E50E8C" w:rsidR="00861EDC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E50E8C" w:rsidR="00861EDC">
              <w:rPr>
                <w:rFonts w:eastAsia="Times New Roman" w:asciiTheme="minorHAnsi" w:hAnsiTheme="minorHAnsi" w:cstheme="minorHAnsi"/>
                <w:sz w:val="22"/>
                <w:szCs w:val="22"/>
              </w:rPr>
              <w:t>ăților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r w:rsidR="00861EDC">
              <w:rPr>
                <w:rFonts w:eastAsia="Times New Roman" w:asciiTheme="minorHAnsi" w:hAnsiTheme="minorHAnsi" w:cstheme="minorHAnsi"/>
                <w:sz w:val="22"/>
                <w:szCs w:val="22"/>
              </w:rPr>
              <w:t>practică</w:t>
            </w:r>
          </w:p>
        </w:tc>
        <w:tc>
          <w:tcPr>
            <w:tcW w:w="3114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F90913" w:rsidP="00F85433" w:rsidRDefault="00C8012A" w14:paraId="05EB2548" w14:textId="4432C97B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Conf. dr. ing. </w:t>
            </w:r>
            <w:r w:rsidR="004515FA">
              <w:rPr>
                <w:rFonts w:asciiTheme="minorHAnsi" w:hAnsiTheme="minorHAnsi" w:cstheme="minorHAnsi"/>
                <w:i/>
                <w:sz w:val="22"/>
                <w:szCs w:val="22"/>
              </w:rPr>
              <w:t>Angela Pleşa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4515F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– </w:t>
            </w:r>
            <w:hyperlink w:history="1" r:id="rId9">
              <w:r w:rsidRPr="006062EA" w:rsidR="004515FA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angela.plesa@termo.utcluj.ro</w:t>
              </w:r>
            </w:hyperlink>
            <w:r w:rsidR="004515F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F90913" w:rsidTr="073AAA0E" w14:paraId="5A322FF5" w14:textId="77777777">
        <w:trPr>
          <w:trHeight w:val="279"/>
        </w:trPr>
        <w:tc>
          <w:tcPr>
            <w:tcW w:w="1064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F90913" w14:paraId="1047D98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19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1B76E7" w14:paraId="2F7198B1" w14:textId="63F61D1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807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F90913" w14:paraId="33FB870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19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1B76E7" w14:paraId="53790C3C" w14:textId="73C788B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F90913" w14:paraId="65D7461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9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1B76E7" w14:paraId="0EA7E613" w14:textId="395CB93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</w:tr>
      <w:tr w:rsidRPr="00E50E8C" w:rsidR="00F90913" w:rsidTr="073AAA0E" w14:paraId="756B2928" w14:textId="77777777">
        <w:trPr>
          <w:trHeight w:val="279"/>
        </w:trPr>
        <w:tc>
          <w:tcPr>
            <w:tcW w:w="1064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F90913" w14:paraId="5266A7A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17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F90913" w:rsidP="00F90913" w:rsidRDefault="00F90913" w14:paraId="473B008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9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1B76E7" w14:paraId="3D90C1E4" w14:textId="600E1D8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B76E7">
              <w:rPr>
                <w:rFonts w:asciiTheme="minorHAnsi" w:hAnsiTheme="minorHAnsi" w:cstheme="minorHAnsi"/>
                <w:sz w:val="22"/>
                <w:szCs w:val="22"/>
              </w:rPr>
              <w:t>DD</w:t>
            </w:r>
          </w:p>
        </w:tc>
      </w:tr>
      <w:tr w:rsidRPr="00E50E8C" w:rsidR="00F90913" w:rsidTr="073AAA0E" w14:paraId="1D978CFD" w14:textId="77777777">
        <w:trPr>
          <w:trHeight w:val="279"/>
        </w:trPr>
        <w:tc>
          <w:tcPr>
            <w:tcW w:w="1064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F90913" w14:paraId="2B16E1D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17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F90913" w:rsidP="00F90913" w:rsidRDefault="00F90913" w14:paraId="27E3985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9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1B76E7" w14:paraId="61588FF5" w14:textId="4C7E32A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B76E7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0F5A4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5A08775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11D8002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064185BA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689C78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0EB97D10" w14:textId="705F2F9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CFF868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1D9FB2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52860ED1" w14:textId="222F2FA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7BF3528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40B2B0E8" w14:textId="0745024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398B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14A69198" w14:textId="0821205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552C2226" w14:textId="09F1336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BD5D2F">
              <w:rPr>
                <w:rFonts w:asciiTheme="minorHAnsi" w:hAnsiTheme="minorHAnsi" w:cstheme="minorHAnsi"/>
                <w:sz w:val="22"/>
                <w:szCs w:val="22"/>
              </w:rPr>
              <w:t>actica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1926F2E9" w14:textId="5E3E782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Pr="00E50E8C" w:rsidR="00E50E8C" w:rsidTr="00E50E8C" w14:paraId="22A94B81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AB3E31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1B76E7" w14:paraId="021B13B7" w14:textId="0ACD0C2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63D015B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40DDFD3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1B76E7" w14:paraId="1F4777B4" w14:textId="2EC8F70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13C7F6A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1B76E7" w14:paraId="794D47D7" w14:textId="6EBAA7C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24C9FCA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1B76E7" w14:paraId="73EDEB07" w14:textId="09C3873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095E6861" w14:textId="339A2D2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BD5D2F">
              <w:rPr>
                <w:rFonts w:asciiTheme="minorHAnsi" w:hAnsiTheme="minorHAnsi" w:cstheme="minorHAnsi"/>
                <w:sz w:val="22"/>
                <w:szCs w:val="22"/>
              </w:rPr>
              <w:t>actica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1B76E7" w14:paraId="05D6F608" w14:textId="086B736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</w:tr>
      <w:tr w:rsidRPr="00E50E8C" w:rsidR="00731F42" w:rsidTr="00E50E8C" w14:paraId="5F76E36E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3C248FD" w14:textId="4926C0A5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861EDC">
              <w:rPr>
                <w:rFonts w:asciiTheme="minorHAnsi" w:hAnsiTheme="minorHAnsi" w:cstheme="minorHAnsi"/>
                <w:sz w:val="22"/>
                <w:szCs w:val="22"/>
              </w:rPr>
              <w:t>Distribuția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E50E8C" w:rsidR="00731F42" w:rsidTr="00E50E8C" w14:paraId="7CD70FFD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EFFE4C6" w14:textId="5915AB2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r w:rsidRPr="00E50E8C" w:rsidR="00861EDC">
              <w:rPr>
                <w:rFonts w:asciiTheme="minorHAnsi" w:hAnsiTheme="minorHAnsi" w:cstheme="minorHAnsi"/>
                <w:sz w:val="22"/>
                <w:szCs w:val="22"/>
              </w:rPr>
              <w:t>notițe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861EDC" w14:paraId="69F87CC2" w14:textId="6C026E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415B1CF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18D643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861EDC" w14:paraId="084B0713" w14:textId="325CF4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0F86F7B5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F744C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861EDC" w14:paraId="0B9C8AD6" w14:textId="4A4BF3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11306C4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7D9849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861EDC" w14:paraId="7EBF6FC9" w14:textId="105FE9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51CA3EB2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9B7B0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861EDC" w14:paraId="66FEA343" w14:textId="21F66E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7E92339B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6D40815" w14:textId="7D02832D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r w:rsidRPr="00E50E8C" w:rsidR="00861EDC">
              <w:rPr>
                <w:rFonts w:asciiTheme="minorHAnsi" w:hAnsiTheme="minorHAnsi" w:cstheme="minorHAnsi"/>
                <w:sz w:val="22"/>
                <w:szCs w:val="22"/>
              </w:rPr>
              <w:t>activități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861EDC" w14:paraId="1F46EA2B" w14:textId="6AEE53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09F9B8D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9D2C62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3608C852" w14:textId="3491430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E50E8C" w:rsidR="00731F42" w:rsidTr="00E50E8C" w14:paraId="55045AD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C3431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1B76E7" w14:paraId="096078BB" w14:textId="6474973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E50E8C" w:rsidR="00731F42" w:rsidTr="00E50E8C" w14:paraId="03F75434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31E2A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57521B8A" w14:textId="43C5CBA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426604EA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5ED75D6C" w14:textId="558ABC6C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r w:rsidRPr="00E50E8C" w:rsidR="00861ED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 w:rsidR="00861EDC">
        <w:rPr>
          <w:rFonts w:eastAsia="Times New Roman" w:asciiTheme="minorHAnsi" w:hAnsiTheme="minorHAnsi" w:cstheme="minorHAnsi"/>
          <w:b/>
          <w:bCs/>
          <w:sz w:val="22"/>
          <w:szCs w:val="22"/>
        </w:rPr>
        <w:t>ții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0CACA9FD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0727DE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D589E" w14:paraId="1FA15E55" w14:textId="776A119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Știința</w:t>
            </w:r>
            <w:r w:rsidR="00B755F1">
              <w:rPr>
                <w:rFonts w:asciiTheme="minorHAnsi" w:hAnsiTheme="minorHAnsi" w:cstheme="minorHAnsi"/>
                <w:sz w:val="22"/>
                <w:szCs w:val="22"/>
              </w:rPr>
              <w:t xml:space="preserve"> materialelor, limba engleza,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programarea calculatoarelor si limbaje de programare</w:t>
            </w:r>
          </w:p>
        </w:tc>
      </w:tr>
      <w:tr w:rsidRPr="00E50E8C" w:rsidR="00755D78" w:rsidTr="00BB331A" w14:paraId="7C1E5880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570210D9" w14:textId="0640F25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r w:rsidRPr="00E50E8C" w:rsidR="00861EDC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 w:rsidR="00861EDC">
              <w:rPr>
                <w:rFonts w:eastAsia="Times New Roman" w:asciiTheme="minorHAnsi" w:hAnsiTheme="minorHAnsi" w:cstheme="minorHAnsi"/>
                <w:sz w:val="22"/>
                <w:szCs w:val="22"/>
              </w:rPr>
              <w:t>țe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B755F1" w14:paraId="054D28AE" w14:textId="41F8CEB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 studiu, </w:t>
            </w:r>
            <w:r w:rsidR="007D589E">
              <w:rPr>
                <w:rFonts w:asciiTheme="minorHAnsi" w:hAnsiTheme="minorHAnsi" w:cstheme="minorHAnsi"/>
                <w:sz w:val="22"/>
                <w:szCs w:val="22"/>
              </w:rPr>
              <w:t xml:space="preserve">de comunicare,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de utilizare TIC</w:t>
            </w:r>
          </w:p>
        </w:tc>
      </w:tr>
    </w:tbl>
    <w:p w:rsidRPr="00E50E8C" w:rsidR="00741B87" w:rsidRDefault="00741B87" w14:paraId="333616A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D1074D0" w14:textId="1159A4F8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r w:rsidRPr="00E50E8C" w:rsidR="00861EDC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 w:rsidR="00861EDC">
        <w:rPr>
          <w:rFonts w:eastAsia="Times New Roman" w:asciiTheme="minorHAnsi" w:hAnsiTheme="minorHAnsi" w:cstheme="minorHAnsi"/>
          <w:b/>
          <w:bCs/>
          <w:sz w:val="22"/>
          <w:szCs w:val="22"/>
        </w:rPr>
        <w:t>ții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42749AE4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B5E2F79" w14:textId="46F8FB8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r w:rsidRPr="00E50E8C" w:rsidR="00861ED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 w:rsidR="00861EDC">
              <w:rPr>
                <w:rFonts w:eastAsia="Times New Roman" w:asciiTheme="minorHAnsi" w:hAnsiTheme="minorHAnsi" w:cstheme="minorHAnsi"/>
                <w:sz w:val="22"/>
                <w:szCs w:val="22"/>
              </w:rPr>
              <w:t>ășurare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1205C8" w14:paraId="274FFB9E" w14:textId="4330A2E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55D78" w:rsidTr="00BB331A" w14:paraId="2D4D18C9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0E66E30A" w14:textId="55443F4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r w:rsidRPr="00E50E8C" w:rsidR="007D589E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 w:rsidR="007D589E">
              <w:rPr>
                <w:rFonts w:eastAsia="Times New Roman" w:asciiTheme="minorHAnsi" w:hAnsiTheme="minorHAnsi" w:cstheme="minorHAnsi"/>
                <w:sz w:val="22"/>
                <w:szCs w:val="22"/>
              </w:rPr>
              <w:t>ășurare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="004515FA">
              <w:rPr>
                <w:rFonts w:eastAsia="Times New Roman" w:asciiTheme="minorHAnsi" w:hAnsiTheme="minorHAnsi" w:cstheme="minorHAnsi"/>
                <w:sz w:val="22"/>
                <w:szCs w:val="22"/>
              </w:rPr>
              <w:t>practicii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84C5B" w:rsidRDefault="003045B5" w14:paraId="1C20B1AE" w14:textId="1D6DDE2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4515FA">
              <w:rPr>
                <w:rFonts w:asciiTheme="minorHAnsi" w:hAnsiTheme="minorHAnsi" w:cstheme="minorHAnsi"/>
                <w:sz w:val="22"/>
                <w:szCs w:val="22"/>
              </w:rPr>
              <w:t>n domeniu mecanic de activitate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4515FA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r w:rsidR="007D589E">
              <w:rPr>
                <w:rFonts w:asciiTheme="minorHAnsi" w:hAnsiTheme="minorHAnsi" w:cstheme="minorHAnsi"/>
                <w:sz w:val="22"/>
                <w:szCs w:val="22"/>
              </w:rPr>
              <w:t>însușirea</w:t>
            </w:r>
            <w:r w:rsidR="004515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D589E">
              <w:rPr>
                <w:rFonts w:asciiTheme="minorHAnsi" w:hAnsiTheme="minorHAnsi" w:cstheme="minorHAnsi"/>
                <w:sz w:val="22"/>
                <w:szCs w:val="22"/>
              </w:rPr>
              <w:t>cunoștințelor</w:t>
            </w:r>
            <w:r w:rsidR="004515FA">
              <w:rPr>
                <w:rFonts w:asciiTheme="minorHAnsi" w:hAnsiTheme="minorHAnsi" w:cstheme="minorHAnsi"/>
                <w:sz w:val="22"/>
                <w:szCs w:val="22"/>
              </w:rPr>
              <w:t xml:space="preserve"> practice despre materiale</w:t>
            </w:r>
            <w:r w:rsidR="0002796A">
              <w:rPr>
                <w:rFonts w:asciiTheme="minorHAnsi" w:hAnsiTheme="minorHAnsi" w:cstheme="minorHAnsi"/>
                <w:sz w:val="22"/>
                <w:szCs w:val="22"/>
              </w:rPr>
              <w:t>, tehnologii de prelucrare a materialelor,</w:t>
            </w:r>
            <w:r w:rsidR="004515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7295E">
              <w:rPr>
                <w:rFonts w:asciiTheme="minorHAnsi" w:hAnsiTheme="minorHAnsi" w:cstheme="minorHAnsi"/>
                <w:sz w:val="22"/>
                <w:szCs w:val="22"/>
              </w:rPr>
              <w:t>unelte</w:t>
            </w:r>
            <w:r w:rsidR="00D84C5B">
              <w:rPr>
                <w:rFonts w:asciiTheme="minorHAnsi" w:hAnsiTheme="minorHAnsi" w:cstheme="minorHAnsi"/>
                <w:sz w:val="22"/>
                <w:szCs w:val="22"/>
              </w:rPr>
              <w:t>, e</w:t>
            </w:r>
            <w:r w:rsidRPr="004C3190" w:rsidR="00D84C5B">
              <w:rPr>
                <w:rFonts w:asciiTheme="minorHAnsi" w:hAnsiTheme="minorHAnsi" w:cstheme="minorHAnsi"/>
                <w:sz w:val="22"/>
                <w:szCs w:val="22"/>
              </w:rPr>
              <w:t>chipamente si</w:t>
            </w:r>
            <w:r w:rsidRPr="004C3190" w:rsidR="008729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84C5B">
              <w:rPr>
                <w:rFonts w:asciiTheme="minorHAnsi" w:hAnsiTheme="minorHAnsi" w:cstheme="minorHAnsi"/>
                <w:sz w:val="22"/>
                <w:szCs w:val="22"/>
              </w:rPr>
              <w:t xml:space="preserve">dispozitive </w:t>
            </w:r>
            <w:r w:rsidR="0002796A">
              <w:rPr>
                <w:rFonts w:asciiTheme="minorHAnsi" w:hAnsiTheme="minorHAnsi" w:cstheme="minorHAnsi"/>
                <w:sz w:val="22"/>
                <w:szCs w:val="22"/>
              </w:rPr>
              <w:t>pentru prelucrări metalice</w:t>
            </w:r>
          </w:p>
        </w:tc>
      </w:tr>
    </w:tbl>
    <w:p w:rsidRPr="00E50E8C" w:rsidR="00973DB3" w:rsidP="00EE0BA5" w:rsidRDefault="00973DB3" w14:paraId="01BC8FD2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D50D5" w:rsidP="00EE0BA5" w:rsidRDefault="00AD50D5" w14:paraId="3B0782D3" w14:textId="30E06B4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D589E" w:rsidP="00EE0BA5" w:rsidRDefault="007D589E" w14:paraId="7F08AA3B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F26CCD" w:rsidP="00EE0BA5" w:rsidRDefault="00F26CCD" w14:paraId="5054E32E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9E612A1" w14:textId="49BC1A9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6. </w:t>
      </w:r>
      <w:r w:rsidRPr="00E50E8C" w:rsidR="0002796A">
        <w:rPr>
          <w:rFonts w:asciiTheme="minorHAnsi" w:hAnsiTheme="minorHAnsi" w:cstheme="minorHAnsi"/>
          <w:b/>
          <w:bCs/>
          <w:sz w:val="22"/>
          <w:szCs w:val="22"/>
        </w:rPr>
        <w:t>Competențele</w:t>
      </w: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F71C09" w14:paraId="3868ACE1" w14:textId="77777777">
        <w:trPr>
          <w:cantSplit/>
          <w:trHeight w:val="1422"/>
        </w:trPr>
        <w:tc>
          <w:tcPr>
            <w:tcW w:w="378" w:type="pct"/>
            <w:shd w:val="clear" w:color="auto" w:fill="auto"/>
            <w:textDirection w:val="btLr"/>
            <w:vAlign w:val="center"/>
          </w:tcPr>
          <w:p w:rsidRPr="00E50E8C" w:rsidR="00EE0BA5" w:rsidP="00200FAD" w:rsidRDefault="0002796A" w14:paraId="4A656BD4" w14:textId="7E319128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Competențe</w:t>
            </w:r>
            <w:r w:rsidRPr="00E50E8C" w:rsidR="00E7567A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auto"/>
          </w:tcPr>
          <w:p w:rsidRPr="00FD301C" w:rsidR="003E5614" w:rsidP="003E5614" w:rsidRDefault="00D84C5B" w14:paraId="0828D6C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301C">
              <w:rPr>
                <w:rFonts w:asciiTheme="minorHAnsi" w:hAnsiTheme="minorHAnsi" w:cstheme="minorHAnsi"/>
                <w:sz w:val="22"/>
                <w:szCs w:val="22"/>
              </w:rPr>
              <w:t>C1.1 Exprimarea prin comunicare scrisă şi orală in limbaj tehnic a fundamentelor teoretice din domeniul ingineriei</w:t>
            </w:r>
          </w:p>
          <w:p w:rsidRPr="00E50E8C" w:rsidR="00FD301C" w:rsidP="003E5614" w:rsidRDefault="00FD301C" w14:paraId="2FE67D7B" w14:textId="0A0C9A30">
            <w:pPr>
              <w:rPr>
                <w:rFonts w:asciiTheme="minorHAnsi" w:hAnsiTheme="minorHAnsi" w:cstheme="minorHAnsi"/>
              </w:rPr>
            </w:pPr>
            <w:r w:rsidRPr="00FD301C">
              <w:rPr>
                <w:rFonts w:asciiTheme="minorHAnsi" w:hAnsiTheme="minorHAnsi" w:cstheme="minorHAnsi"/>
                <w:sz w:val="22"/>
                <w:szCs w:val="22"/>
              </w:rPr>
              <w:t xml:space="preserve">C1.2 Formularea de ipoteze şi </w:t>
            </w:r>
            <w:r w:rsidRPr="00FD301C" w:rsidR="0002796A">
              <w:rPr>
                <w:rFonts w:asciiTheme="minorHAnsi" w:hAnsiTheme="minorHAnsi" w:cstheme="minorHAnsi"/>
                <w:sz w:val="22"/>
                <w:szCs w:val="22"/>
              </w:rPr>
              <w:t>operaționalizarea</w:t>
            </w:r>
            <w:r w:rsidRPr="00FD301C">
              <w:rPr>
                <w:rFonts w:asciiTheme="minorHAnsi" w:hAnsiTheme="minorHAnsi" w:cstheme="minorHAnsi"/>
                <w:sz w:val="22"/>
                <w:szCs w:val="22"/>
              </w:rPr>
              <w:t xml:space="preserve"> conceptelor cheie pentru explicarea şi interpretarea proceselor din domeniul ingineriei mecanice</w:t>
            </w:r>
          </w:p>
        </w:tc>
      </w:tr>
      <w:tr w:rsidRPr="00E50E8C" w:rsidR="00EE0BA5" w:rsidTr="0002796A" w14:paraId="07DFF6A6" w14:textId="77777777">
        <w:trPr>
          <w:cantSplit/>
          <w:trHeight w:val="1463"/>
        </w:trPr>
        <w:tc>
          <w:tcPr>
            <w:tcW w:w="378" w:type="pct"/>
            <w:shd w:val="clear" w:color="auto" w:fill="auto"/>
            <w:textDirection w:val="btLr"/>
          </w:tcPr>
          <w:p w:rsidRPr="00E50E8C" w:rsidR="00EE0BA5" w:rsidP="00200FAD" w:rsidRDefault="0002796A" w14:paraId="22BCFB5F" w14:textId="1F4AD694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Competențe</w:t>
            </w:r>
            <w:r w:rsidRPr="00E50E8C" w:rsidR="00EE0BA5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  <w:shd w:val="clear" w:color="auto" w:fill="auto"/>
          </w:tcPr>
          <w:p w:rsidRPr="00FD301C" w:rsidR="00EE0BA5" w:rsidP="00395924" w:rsidRDefault="00D84C5B" w14:paraId="509E8A03" w14:textId="59BC1E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301C">
              <w:rPr>
                <w:rFonts w:asciiTheme="minorHAnsi" w:hAnsiTheme="minorHAnsi" w:cstheme="minorHAnsi"/>
                <w:sz w:val="22"/>
                <w:szCs w:val="22"/>
              </w:rPr>
              <w:t>CT1. Respectarea principiilor, normelor şi valorilor codului de etică profesională prin abordarea unei strategii de muncă riguroasă, eficientă şi responsabilă in rezolvarea problemelor si luarea deciziilor</w:t>
            </w:r>
          </w:p>
          <w:p w:rsidRPr="00E50E8C" w:rsidR="00D84C5B" w:rsidP="00D84C5B" w:rsidRDefault="00D84C5B" w14:paraId="470437DD" w14:textId="6DF8A5B6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D301C">
              <w:rPr>
                <w:rFonts w:asciiTheme="minorHAnsi" w:hAnsiTheme="minorHAnsi" w:cstheme="minorHAnsi"/>
                <w:sz w:val="22"/>
                <w:szCs w:val="22"/>
              </w:rPr>
              <w:t xml:space="preserve">CT2. Aplicarea tehnicilor de </w:t>
            </w:r>
            <w:proofErr w:type="spellStart"/>
            <w:r w:rsidRPr="00FD301C">
              <w:rPr>
                <w:rFonts w:asciiTheme="minorHAnsi" w:hAnsiTheme="minorHAnsi" w:cstheme="minorHAnsi"/>
                <w:sz w:val="22"/>
                <w:szCs w:val="22"/>
              </w:rPr>
              <w:t>relaţionare</w:t>
            </w:r>
            <w:proofErr w:type="spellEnd"/>
            <w:r w:rsidRPr="00FD301C">
              <w:rPr>
                <w:rFonts w:asciiTheme="minorHAnsi" w:hAnsiTheme="minorHAnsi" w:cstheme="minorHAnsi"/>
                <w:sz w:val="22"/>
                <w:szCs w:val="22"/>
              </w:rPr>
              <w:t xml:space="preserve"> şi muncă eficientă în echipă, multidisciplinară, pe diverse paliere ierarhice, în cadrul colectivului de lucru - managementul de proiect specific</w:t>
            </w:r>
          </w:p>
        </w:tc>
      </w:tr>
    </w:tbl>
    <w:p w:rsidRPr="00F26CCD" w:rsidR="00EE0BA5" w:rsidP="00EE0BA5" w:rsidRDefault="00EE0BA5" w14:paraId="3605FE38" w14:textId="77777777">
      <w:pPr>
        <w:rPr>
          <w:rFonts w:asciiTheme="minorHAnsi" w:hAnsiTheme="minorHAnsi" w:cstheme="minorHAnsi"/>
          <w:sz w:val="12"/>
          <w:szCs w:val="12"/>
        </w:rPr>
      </w:pPr>
    </w:p>
    <w:p w:rsidRPr="00E50E8C" w:rsidR="00EE0BA5" w:rsidP="00EE0BA5" w:rsidRDefault="00EE0BA5" w14:paraId="1EF681DD" w14:textId="63C7F479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r w:rsidRPr="00E50E8C" w:rsidR="0002796A">
        <w:rPr>
          <w:rFonts w:asciiTheme="minorHAnsi" w:hAnsiTheme="minorHAnsi" w:cstheme="minorHAnsi"/>
          <w:sz w:val="22"/>
          <w:szCs w:val="22"/>
        </w:rPr>
        <w:t>reie</w:t>
      </w:r>
      <w:r w:rsidRPr="00E50E8C" w:rsidR="0002796A">
        <w:rPr>
          <w:rFonts w:eastAsia="Times New Roman" w:asciiTheme="minorHAnsi" w:hAnsiTheme="minorHAnsi" w:cstheme="minorHAnsi"/>
          <w:sz w:val="22"/>
          <w:szCs w:val="22"/>
        </w:rPr>
        <w:t>șind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r w:rsidRPr="00E50E8C" w:rsidR="0002796A">
        <w:rPr>
          <w:rFonts w:eastAsia="Times New Roman" w:asciiTheme="minorHAnsi" w:hAnsiTheme="minorHAnsi" w:cstheme="minorHAnsi"/>
          <w:sz w:val="22"/>
          <w:szCs w:val="22"/>
        </w:rPr>
        <w:t>competențelor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537"/>
        <w:gridCol w:w="7071"/>
      </w:tblGrid>
      <w:tr w:rsidRPr="00E50E8C" w:rsidR="00755D78" w:rsidTr="00F71C09" w14:paraId="48C1D262" w14:textId="77777777">
        <w:tc>
          <w:tcPr>
            <w:tcW w:w="1320" w:type="pct"/>
            <w:shd w:val="clear" w:color="auto" w:fill="auto"/>
            <w:vAlign w:val="center"/>
          </w:tcPr>
          <w:p w:rsidRPr="00E50E8C" w:rsidR="00755D78" w:rsidP="0088732A" w:rsidRDefault="00755D78" w14:paraId="71E0B4C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680" w:type="pct"/>
            <w:shd w:val="clear" w:color="auto" w:fill="auto"/>
            <w:vAlign w:val="center"/>
          </w:tcPr>
          <w:p w:rsidRPr="00E50E8C" w:rsidR="00755D78" w:rsidP="00580C2E" w:rsidRDefault="0002796A" w14:paraId="5483362A" w14:textId="7BEBA8C6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5231D">
              <w:rPr>
                <w:rFonts w:asciiTheme="minorHAnsi" w:hAnsiTheme="minorHAnsi" w:cstheme="minorHAnsi"/>
                <w:sz w:val="22"/>
                <w:szCs w:val="22"/>
              </w:rPr>
              <w:t>Cunoașterea</w:t>
            </w:r>
            <w:r w:rsidRPr="00C5231D" w:rsidR="0087295E">
              <w:rPr>
                <w:rFonts w:asciiTheme="minorHAnsi" w:hAnsiTheme="minorHAnsi" w:cstheme="minorHAnsi"/>
                <w:sz w:val="22"/>
                <w:szCs w:val="22"/>
              </w:rPr>
              <w:t xml:space="preserve"> principiilor si normelor in vigoare privind</w:t>
            </w:r>
            <w:r w:rsidR="008729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activitățile</w:t>
            </w:r>
            <w:r w:rsidR="0087295E">
              <w:rPr>
                <w:rFonts w:asciiTheme="minorHAnsi" w:hAnsiTheme="minorHAnsi" w:cstheme="minorHAnsi"/>
                <w:sz w:val="22"/>
                <w:szCs w:val="22"/>
              </w:rPr>
              <w:t xml:space="preserve"> industriale</w:t>
            </w:r>
          </w:p>
        </w:tc>
      </w:tr>
      <w:tr w:rsidRPr="00E50E8C" w:rsidR="00EE0BA5" w:rsidTr="00F71C09" w14:paraId="3CCC7C74" w14:textId="77777777">
        <w:trPr>
          <w:trHeight w:val="354"/>
        </w:trPr>
        <w:tc>
          <w:tcPr>
            <w:tcW w:w="1320" w:type="pct"/>
            <w:shd w:val="clear" w:color="auto" w:fill="auto"/>
            <w:vAlign w:val="center"/>
          </w:tcPr>
          <w:p w:rsidRPr="00E50E8C" w:rsidR="00EE0BA5" w:rsidP="00BB331A" w:rsidRDefault="00EE0BA5" w14:paraId="4EB0CD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680" w:type="pct"/>
            <w:shd w:val="clear" w:color="auto" w:fill="auto"/>
            <w:vAlign w:val="center"/>
          </w:tcPr>
          <w:p w:rsidRPr="00E50E8C" w:rsidR="00C347F1" w:rsidP="00580C2E" w:rsidRDefault="0087295E" w14:paraId="6FC39232" w14:textId="60F174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3190">
              <w:rPr>
                <w:rFonts w:asciiTheme="minorHAnsi" w:hAnsiTheme="minorHAnsi" w:cstheme="minorHAnsi"/>
                <w:sz w:val="22"/>
                <w:szCs w:val="22"/>
              </w:rPr>
              <w:t xml:space="preserve">Să demonstreze o capacitate </w:t>
            </w:r>
            <w:r w:rsidR="0002796A">
              <w:rPr>
                <w:rFonts w:asciiTheme="minorHAnsi" w:hAnsiTheme="minorHAnsi" w:cstheme="minorHAnsi"/>
                <w:sz w:val="22"/>
                <w:szCs w:val="22"/>
              </w:rPr>
              <w:t xml:space="preserve">tehnică </w:t>
            </w:r>
            <w:r w:rsidRPr="004C3190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r w:rsidRPr="004C3190" w:rsidR="0002796A">
              <w:rPr>
                <w:rFonts w:asciiTheme="minorHAnsi" w:hAnsiTheme="minorHAnsi" w:cstheme="minorHAnsi"/>
                <w:sz w:val="22"/>
                <w:szCs w:val="22"/>
              </w:rPr>
              <w:t>înțelegere</w:t>
            </w:r>
          </w:p>
        </w:tc>
      </w:tr>
    </w:tbl>
    <w:p w:rsidRPr="00F26CCD" w:rsidR="00EE0BA5" w:rsidP="00EE0BA5" w:rsidRDefault="00EE0BA5" w14:paraId="0BCF446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12"/>
          <w:szCs w:val="12"/>
        </w:rPr>
      </w:pPr>
    </w:p>
    <w:p w:rsidRPr="00E50E8C" w:rsidR="00EE0BA5" w:rsidP="00EE0BA5" w:rsidRDefault="00EE0BA5" w14:paraId="297F4011" w14:textId="1A15CFCA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r w:rsidRPr="00E50E8C" w:rsidR="007D589E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 w:rsidR="007D589E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955"/>
        <w:gridCol w:w="849"/>
        <w:gridCol w:w="2692"/>
        <w:gridCol w:w="2112"/>
      </w:tblGrid>
      <w:tr w:rsidRPr="00E50E8C" w:rsidR="00200FAD" w:rsidTr="00F71C09" w14:paraId="1312D84B" w14:textId="77777777">
        <w:tc>
          <w:tcPr>
            <w:tcW w:w="2058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11C985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42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7B07B1C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40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713BAD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098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7D589E" w14:paraId="198B60F2" w14:textId="4E246A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ții</w:t>
            </w:r>
          </w:p>
        </w:tc>
      </w:tr>
      <w:tr w:rsidRPr="00E50E8C" w:rsidR="00200FAD" w:rsidTr="00F71C09" w14:paraId="0D50FCB8" w14:textId="77777777">
        <w:trPr>
          <w:trHeight w:val="282"/>
        </w:trPr>
        <w:tc>
          <w:tcPr>
            <w:tcW w:w="2058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02796A" w14:paraId="7D14C30F" w14:textId="29FCD4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208C1E1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1" w:type="pct"/>
            <w:shd w:val="clear" w:color="auto" w:fill="auto"/>
            <w:vAlign w:val="center"/>
          </w:tcPr>
          <w:p w:rsidRPr="00E50E8C" w:rsidR="00200FAD" w:rsidP="007A4A04" w:rsidRDefault="00200FAD" w14:paraId="3A6A6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98" w:type="pct"/>
            <w:shd w:val="clear" w:color="auto" w:fill="auto"/>
            <w:vAlign w:val="center"/>
          </w:tcPr>
          <w:p w:rsidRPr="00E50E8C" w:rsidR="00200FAD" w:rsidP="007A4A04" w:rsidRDefault="00200FAD" w14:paraId="1F6553E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755D78" w:rsidTr="0002796A" w14:paraId="069FDDC2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E50E8C" w:rsidR="00F60062" w:rsidP="007A4A04" w:rsidRDefault="00755D78" w14:paraId="6B2DC0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F26CCD" w:rsidR="006200A9" w:rsidP="007A4A04" w:rsidRDefault="006200A9" w14:paraId="553C5543" w14:textId="7777777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Pr="00E50E8C" w:rsidR="00200FAD" w:rsidTr="00F71C09" w14:paraId="4A5D01E7" w14:textId="77777777">
        <w:tc>
          <w:tcPr>
            <w:tcW w:w="2058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200FAD" w14:paraId="3E0B1CF7" w14:textId="0D4930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 w:rsidRPr="0002796A">
              <w:rPr>
                <w:rFonts w:asciiTheme="minorHAnsi" w:hAnsiTheme="minorHAnsi" w:cstheme="minorHAnsi"/>
                <w:strike/>
                <w:sz w:val="22"/>
                <w:szCs w:val="22"/>
              </w:rPr>
              <w:t>Seminar / laborator / proiect</w:t>
            </w:r>
            <w:r w:rsidR="0087295E">
              <w:rPr>
                <w:rFonts w:asciiTheme="minorHAnsi" w:hAnsiTheme="minorHAnsi" w:cstheme="minorHAnsi"/>
                <w:sz w:val="22"/>
                <w:szCs w:val="22"/>
              </w:rPr>
              <w:t>/practica</w:t>
            </w:r>
          </w:p>
        </w:tc>
        <w:tc>
          <w:tcPr>
            <w:tcW w:w="442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200FAD" w14:paraId="4B6300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40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200FAD" w14:paraId="3008C8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098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7D589E" w14:paraId="5BEDBC48" w14:textId="5006EB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Observații</w:t>
            </w:r>
          </w:p>
        </w:tc>
      </w:tr>
      <w:tr w:rsidRPr="00E50E8C" w:rsidR="0087295E" w:rsidTr="00F71C09" w14:paraId="6B6FDEB7" w14:textId="77777777">
        <w:tc>
          <w:tcPr>
            <w:tcW w:w="2058" w:type="pct"/>
            <w:shd w:val="clear" w:color="auto" w:fill="auto"/>
            <w:vAlign w:val="center"/>
          </w:tcPr>
          <w:p w:rsidRPr="00E50E8C" w:rsidR="0087295E" w:rsidP="0087295E" w:rsidRDefault="0087295E" w14:paraId="6D1EDC6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Pr="00E50E8C" w:rsidR="0087295E" w:rsidP="0087295E" w:rsidRDefault="0087295E" w14:paraId="53FA1AF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1" w:type="pct"/>
            <w:shd w:val="clear" w:color="auto" w:fill="auto"/>
            <w:vAlign w:val="center"/>
          </w:tcPr>
          <w:p w:rsidRPr="00E50E8C" w:rsidR="0087295E" w:rsidP="0087295E" w:rsidRDefault="0087295E" w14:paraId="3CE9040B" w14:textId="1950A9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3190">
              <w:rPr>
                <w:rFonts w:asciiTheme="minorHAnsi" w:hAnsiTheme="minorHAnsi" w:cstheme="minorHAnsi"/>
                <w:sz w:val="22"/>
                <w:szCs w:val="22"/>
              </w:rPr>
              <w:t xml:space="preserve">Dialog </w:t>
            </w:r>
            <w:r w:rsidRPr="004C3190" w:rsidR="007D589E">
              <w:rPr>
                <w:rFonts w:asciiTheme="minorHAnsi" w:hAnsiTheme="minorHAnsi" w:cstheme="minorHAnsi"/>
                <w:sz w:val="22"/>
                <w:szCs w:val="22"/>
              </w:rPr>
              <w:t>îndrumător</w:t>
            </w:r>
            <w:r w:rsidRPr="004C3190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F71C09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C3190">
              <w:rPr>
                <w:rFonts w:asciiTheme="minorHAnsi" w:hAnsiTheme="minorHAnsi" w:cstheme="minorHAnsi"/>
                <w:sz w:val="22"/>
                <w:szCs w:val="22"/>
              </w:rPr>
              <w:t>tudent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98" w:type="pct"/>
            <w:shd w:val="clear" w:color="auto" w:fill="auto"/>
            <w:vAlign w:val="center"/>
          </w:tcPr>
          <w:p w:rsidRPr="00E50E8C" w:rsidR="0087295E" w:rsidP="00F71C09" w:rsidRDefault="0087295E" w14:paraId="524CE812" w14:textId="520336B8">
            <w:pPr>
              <w:ind w:left="-10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Prezenta </w:t>
            </w:r>
            <w:r w:rsidR="00F71C0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bligatorie</w:t>
            </w:r>
          </w:p>
        </w:tc>
      </w:tr>
      <w:tr w:rsidRPr="00E50E8C" w:rsidR="0087295E" w:rsidTr="0002796A" w14:paraId="28E83CF6" w14:textId="77777777">
        <w:tc>
          <w:tcPr>
            <w:tcW w:w="5000" w:type="pct"/>
            <w:gridSpan w:val="4"/>
            <w:shd w:val="clear" w:color="auto" w:fill="auto"/>
            <w:vAlign w:val="center"/>
          </w:tcPr>
          <w:p w:rsidRPr="00E50E8C" w:rsidR="0087295E" w:rsidP="0087295E" w:rsidRDefault="0087295E" w14:paraId="6D4334C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F26CCD" w:rsidR="0087295E" w:rsidP="0087295E" w:rsidRDefault="0087295E" w14:paraId="464D9209" w14:textId="7777777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:rsidRPr="00F26CCD" w:rsidR="00EE0BA5" w:rsidP="00EE0BA5" w:rsidRDefault="00EE0BA5" w14:paraId="70776D1A" w14:textId="77777777">
      <w:pPr>
        <w:rPr>
          <w:rFonts w:asciiTheme="minorHAnsi" w:hAnsiTheme="minorHAnsi" w:cstheme="minorHAnsi"/>
          <w:sz w:val="12"/>
          <w:szCs w:val="12"/>
        </w:rPr>
      </w:pPr>
    </w:p>
    <w:p w:rsidRPr="00E50E8C" w:rsidR="00EE0BA5" w:rsidP="003773FF" w:rsidRDefault="00EE0BA5" w14:paraId="30A16014" w14:textId="7B708E5C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r w:rsidRPr="00E50E8C" w:rsidR="007D589E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 w:rsidR="007D589E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r w:rsidRPr="00E50E8C" w:rsidR="007D589E">
        <w:rPr>
          <w:rFonts w:eastAsia="Times New Roman" w:asciiTheme="minorHAnsi" w:hAnsiTheme="minorHAnsi" w:cstheme="minorHAnsi"/>
          <w:b/>
          <w:bCs/>
          <w:sz w:val="22"/>
          <w:szCs w:val="22"/>
        </w:rPr>
        <w:t>așteptările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r w:rsidRPr="00E50E8C" w:rsidR="007D589E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reprezentanților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r w:rsidRPr="00E50E8C" w:rsidR="007D589E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comunității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r w:rsidRPr="00E50E8C" w:rsidR="007D589E">
        <w:rPr>
          <w:rFonts w:eastAsia="Times New Roman" w:asciiTheme="minorHAnsi" w:hAnsiTheme="minorHAnsi" w:cstheme="minorHAnsi"/>
          <w:b/>
          <w:bCs/>
          <w:sz w:val="22"/>
          <w:szCs w:val="22"/>
        </w:rPr>
        <w:t>asociațiilor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02796A" w14:paraId="78D68FDF" w14:textId="77777777">
        <w:trPr>
          <w:trHeight w:val="354"/>
        </w:trPr>
        <w:tc>
          <w:tcPr>
            <w:tcW w:w="5000" w:type="pct"/>
          </w:tcPr>
          <w:p w:rsidRPr="00BB331A" w:rsidR="00EE0BA5" w:rsidP="0002796A" w:rsidRDefault="0087295E" w14:paraId="4BBEFC01" w14:textId="788C25CF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87295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Se </w:t>
            </w:r>
            <w:r w:rsidRPr="0087295E" w:rsidR="007D589E">
              <w:rPr>
                <w:rFonts w:eastAsia="Times New Roman" w:asciiTheme="minorHAnsi" w:hAnsiTheme="minorHAnsi" w:cstheme="minorHAnsi"/>
                <w:sz w:val="22"/>
                <w:szCs w:val="22"/>
              </w:rPr>
              <w:t>realizează</w:t>
            </w:r>
            <w:r w:rsidRPr="0087295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prin </w:t>
            </w:r>
            <w:r w:rsidRPr="0087295E" w:rsidR="007D589E">
              <w:rPr>
                <w:rFonts w:eastAsia="Times New Roman" w:asciiTheme="minorHAnsi" w:hAnsiTheme="minorHAnsi" w:cstheme="minorHAnsi"/>
                <w:sz w:val="22"/>
                <w:szCs w:val="22"/>
              </w:rPr>
              <w:t>discuții</w:t>
            </w:r>
            <w:r w:rsidRPr="0087295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periodice cu </w:t>
            </w:r>
            <w:r w:rsidRPr="0087295E" w:rsidR="007D589E">
              <w:rPr>
                <w:rFonts w:eastAsia="Times New Roman" w:asciiTheme="minorHAnsi" w:hAnsiTheme="minorHAnsi" w:cstheme="minorHAnsi"/>
                <w:sz w:val="22"/>
                <w:szCs w:val="22"/>
              </w:rPr>
              <w:t>reprezentanți</w:t>
            </w:r>
            <w:r w:rsidRPr="0087295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ai angajatorilor semnificativi</w:t>
            </w:r>
          </w:p>
        </w:tc>
      </w:tr>
    </w:tbl>
    <w:p w:rsidRPr="00F26CCD" w:rsidR="00EE0BA5" w:rsidP="00EE0BA5" w:rsidRDefault="00EE0BA5" w14:paraId="5A5A5239" w14:textId="77777777">
      <w:pPr>
        <w:rPr>
          <w:rFonts w:asciiTheme="minorHAnsi" w:hAnsiTheme="minorHAnsi" w:cstheme="minorHAnsi"/>
          <w:sz w:val="12"/>
          <w:szCs w:val="12"/>
        </w:rPr>
      </w:pPr>
    </w:p>
    <w:p w:rsidRPr="00E50E8C" w:rsidR="00EE0BA5" w:rsidP="00EE0BA5" w:rsidRDefault="00EE0BA5" w14:paraId="56114A6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70"/>
        <w:gridCol w:w="3824"/>
        <w:gridCol w:w="2402"/>
        <w:gridCol w:w="1412"/>
      </w:tblGrid>
      <w:tr w:rsidRPr="00E50E8C" w:rsidR="003773FF" w:rsidTr="0002796A" w14:paraId="7B7A7FB3" w14:textId="77777777">
        <w:trPr>
          <w:trHeight w:val="528"/>
        </w:trPr>
        <w:tc>
          <w:tcPr>
            <w:tcW w:w="1025" w:type="pct"/>
            <w:shd w:val="clear" w:color="auto" w:fill="FFFFFF"/>
            <w:vAlign w:val="center"/>
          </w:tcPr>
          <w:p w:rsidRPr="00E50E8C" w:rsidR="003773FF" w:rsidP="00F26C1D" w:rsidRDefault="003773FF" w14:paraId="7060D2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Pr="00E50E8C" w:rsidR="003773FF" w:rsidP="00F26C1D" w:rsidRDefault="003773FF" w14:paraId="4D7554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29290FD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275178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4D433B" w:rsidTr="0002796A" w14:paraId="63E26884" w14:textId="77777777">
        <w:trPr>
          <w:trHeight w:val="416"/>
        </w:trPr>
        <w:tc>
          <w:tcPr>
            <w:tcW w:w="1025" w:type="pct"/>
            <w:shd w:val="clear" w:color="auto" w:fill="FFFFFF"/>
            <w:vAlign w:val="center"/>
          </w:tcPr>
          <w:p w:rsidRPr="00E50E8C" w:rsidR="00BB331A" w:rsidP="00BB331A" w:rsidRDefault="004D433B" w14:paraId="021E51CF" w14:textId="7FCB6C0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Pr="00E50E8C" w:rsidR="004D433B" w:rsidP="00F26C1D" w:rsidRDefault="001205C8" w14:paraId="603519E9" w14:textId="745621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4D433B" w:rsidP="00F26C1D" w:rsidRDefault="004D433B" w14:paraId="702FE3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4D433B" w:rsidP="00F26C1D" w:rsidRDefault="004D433B" w14:paraId="784400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7295E" w:rsidTr="00F71C09" w14:paraId="27E6BD50" w14:textId="77777777">
        <w:trPr>
          <w:trHeight w:val="409"/>
        </w:trPr>
        <w:tc>
          <w:tcPr>
            <w:tcW w:w="1025" w:type="pct"/>
            <w:shd w:val="clear" w:color="auto" w:fill="FFFFFF"/>
            <w:vAlign w:val="center"/>
          </w:tcPr>
          <w:p w:rsidRPr="00E50E8C" w:rsidR="0087295E" w:rsidP="0087295E" w:rsidRDefault="0087295E" w14:paraId="7FD07361" w14:textId="58A5E74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</w:t>
            </w:r>
            <w:r w:rsidR="0002796A">
              <w:rPr>
                <w:rFonts w:asciiTheme="minorHAnsi" w:hAnsiTheme="minorHAnsi" w:cstheme="minorHAnsi"/>
                <w:sz w:val="22"/>
                <w:szCs w:val="22"/>
              </w:rPr>
              <w:t>Practică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Pr="00E50E8C" w:rsidR="0087295E" w:rsidP="0087295E" w:rsidRDefault="007D589E" w14:paraId="7AE751DC" w14:textId="6F1A6E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Referat practică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87295E" w:rsidP="00F71C09" w:rsidRDefault="007D589E" w14:paraId="173C6E6B" w14:textId="3B09F8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Verificare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87295E" w:rsidP="00F71C09" w:rsidRDefault="0087295E" w14:paraId="0464BE57" w14:textId="089E62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  <w:r w:rsidR="007D589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Pr="00E50E8C" w:rsidR="0087295E" w:rsidTr="00E50E8C" w14:paraId="2E725366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87295E" w:rsidP="0087295E" w:rsidRDefault="0087295E" w14:paraId="59F97842" w14:textId="65F5483F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E50E8C" w:rsidR="00BD59A5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Pr="00E50E8C" w:rsidR="00BD59A5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87295E" w:rsidP="0087295E" w:rsidRDefault="0087295E" w14:paraId="52875FC8" w14:textId="0D4FD49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Admis/respins</w:t>
            </w:r>
          </w:p>
        </w:tc>
      </w:tr>
    </w:tbl>
    <w:p w:rsidRPr="00F71C09" w:rsidR="003773FF" w:rsidP="005A3850" w:rsidRDefault="003773FF" w14:paraId="72F63E6D" w14:textId="77777777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69"/>
        <w:gridCol w:w="1591"/>
        <w:gridCol w:w="3613"/>
        <w:gridCol w:w="2535"/>
      </w:tblGrid>
      <w:tr w:rsidRPr="00BB331A" w:rsidR="00DF6F11" w:rsidTr="073AAA0E" w14:paraId="34BD476B" w14:textId="77777777">
        <w:tc>
          <w:tcPr>
            <w:tcW w:w="973" w:type="pct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6BC5DBA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088597B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1880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9DD85FF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319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DF6F11" w:rsidP="00DF6F11" w:rsidRDefault="00DF6F11" w14:paraId="326A57F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87295E" w:rsidTr="073AAA0E" w14:paraId="5480598B" w14:textId="77777777">
        <w:trPr>
          <w:trHeight w:val="217"/>
        </w:trPr>
        <w:tc>
          <w:tcPr>
            <w:tcW w:w="973" w:type="pct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  <w:vAlign w:val="center"/>
          </w:tcPr>
          <w:p w:rsidRPr="00F71C09" w:rsidR="0087295E" w:rsidP="073AAA0E" w:rsidRDefault="00B2607C" w14:paraId="5C699F8C" w14:textId="69C20C30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73AAA0E" w:rsidR="2ED1AE2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14</w:t>
            </w:r>
            <w:r w:rsidRPr="073AAA0E" w:rsidR="4B32E4E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073AAA0E" w:rsidR="007D589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073AAA0E" w:rsidR="4B32E4E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</w:t>
            </w:r>
            <w:r w:rsidRPr="073AAA0E" w:rsidR="4962143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073AAA0E" w:rsidR="2081735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F71C09" w:rsidR="0087295E" w:rsidP="00F71C09" w:rsidRDefault="0087295E" w14:paraId="5B1AA93B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71C0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188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F71C09" w:rsidR="0087295E" w:rsidP="00F71C09" w:rsidRDefault="00F71C09" w14:paraId="28DB2170" w14:textId="7D5DD0C1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71C0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F71C09" w:rsidR="0099727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1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F71C09" w:rsidR="0087295E" w:rsidP="64242F0B" w:rsidRDefault="00D742C2" w14:paraId="799E99D4" w14:textId="199DC4C4" w14:noSpellErr="1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BB331A" w:rsidR="0087295E" w:rsidTr="073AAA0E" w14:paraId="662CCF5F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87295E" w:rsidP="0087295E" w:rsidRDefault="0087295E" w14:paraId="5AF8095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87295E" w:rsidP="0087295E" w:rsidRDefault="002E6AAE" w14:paraId="788AC191" w14:textId="3D82B50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Titular practica</w:t>
            </w:r>
          </w:p>
        </w:tc>
        <w:tc>
          <w:tcPr>
            <w:tcW w:w="188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87295E" w:rsidP="0087295E" w:rsidRDefault="00E1712B" w14:paraId="7E30C0A6" w14:textId="6E1CC02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Conf. dr. ing. </w:t>
            </w:r>
            <w:r w:rsidR="00F71C09">
              <w:rPr>
                <w:rFonts w:asciiTheme="minorHAnsi" w:hAnsiTheme="minorHAnsi" w:cstheme="minorHAnsi"/>
                <w:i/>
                <w:sz w:val="22"/>
                <w:szCs w:val="22"/>
              </w:rPr>
              <w:t>Angela Pleşa</w:t>
            </w:r>
          </w:p>
        </w:tc>
        <w:tc>
          <w:tcPr>
            <w:tcW w:w="131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BB331A" w:rsidR="0087295E" w:rsidP="0087295E" w:rsidRDefault="0087295E" w14:paraId="2F5B8C94" w14:textId="3F9A32D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596995" w:rsidP="00596995" w:rsidRDefault="00596995" w14:paraId="5E5F1F36" w14:textId="72DFB852">
      <w:pPr>
        <w:rPr>
          <w:sz w:val="12"/>
          <w:szCs w:val="12"/>
        </w:rPr>
      </w:pPr>
    </w:p>
    <w:tbl>
      <w:tblPr>
        <w:tblStyle w:val="TableGrid2"/>
        <w:tblpPr w:leftFromText="180" w:rightFromText="180" w:vertAnchor="text" w:horzAnchor="margin" w:tblpY="71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F26CCD" w:rsidTr="073AAA0E" w14:paraId="66035BF1" w14:textId="77777777">
        <w:tc>
          <w:tcPr>
            <w:tcW w:w="2722" w:type="pct"/>
            <w:tcMar/>
          </w:tcPr>
          <w:p w:rsidRPr="00BB331A" w:rsidR="00F26CCD" w:rsidP="00F26CCD" w:rsidRDefault="00F26CCD" w14:paraId="28EA60CD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F26CCD" w:rsidP="073AAA0E" w:rsidRDefault="00F26CCD" w14:paraId="42905816" w14:textId="2C73E34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073AAA0E" w:rsidR="5B0F8FAA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073AAA0E" w:rsidR="1F13426D">
              <w:rPr>
                <w:rFonts w:ascii="Calibri" w:hAnsi="Calibri" w:cs="Calibri" w:asciiTheme="minorAscii" w:hAnsiTheme="minorAscii" w:cstheme="minorAscii"/>
                <w:lang w:eastAsia="en-US"/>
              </w:rPr>
              <w:t>0</w:t>
            </w:r>
            <w:r w:rsidRPr="073AAA0E" w:rsidR="5B0F8FAA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073AAA0E" w:rsidR="007D589E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073AAA0E" w:rsidR="5B0F8FAA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073AAA0E" w:rsidR="5B0F8FAA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073AAA0E" w:rsidR="4C28DA00">
              <w:rPr>
                <w:rFonts w:ascii="Calibri" w:hAnsi="Calibri" w:cs="Calibri" w:asciiTheme="minorAscii" w:hAnsiTheme="minorAscii" w:cstheme="minorAscii"/>
                <w:lang w:eastAsia="en-US"/>
              </w:rPr>
              <w:t>5</w:t>
            </w:r>
          </w:p>
          <w:p w:rsidR="00F26CCD" w:rsidP="00F26CCD" w:rsidRDefault="00F26CCD" w14:paraId="576226E1" w14:textId="77777777">
            <w:pPr>
              <w:keepNext/>
              <w:keepLines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:rsidR="00F26CCD" w:rsidP="00F26CCD" w:rsidRDefault="00F26CCD" w14:paraId="54ED31AE" w14:textId="77777777">
            <w:pPr>
              <w:keepNext/>
              <w:keepLines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:rsidRPr="00F26CCD" w:rsidR="00F26CCD" w:rsidP="00F26CCD" w:rsidRDefault="00F26CCD" w14:paraId="36902600" w14:textId="6B7A7BD3">
            <w:pPr>
              <w:keepNext/>
              <w:keepLines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F26CCD" w:rsidP="00F26CCD" w:rsidRDefault="00F26CCD" w14:paraId="530E97F4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F26CCD" w:rsidP="00F26CCD" w:rsidRDefault="00F26CCD" w14:paraId="71E85031" w14:textId="5137D768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Prof. dr. ing. </w:t>
            </w:r>
            <w:r w:rsidR="00B2607C">
              <w:rPr>
                <w:rFonts w:asciiTheme="minorHAnsi" w:hAnsiTheme="minorHAnsi" w:cstheme="minorHAnsi"/>
                <w:lang w:eastAsia="en-US"/>
              </w:rPr>
              <w:t>Cristian DUDESCU</w:t>
            </w:r>
          </w:p>
          <w:p w:rsidRPr="00F26CCD" w:rsidR="00F26CCD" w:rsidP="00F26CCD" w:rsidRDefault="00F26CCD" w14:paraId="78595EDC" w14:textId="1E6B3341">
            <w:pPr>
              <w:keepNext/>
              <w:keepLines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:rsidR="00F26CCD" w:rsidP="00F26CCD" w:rsidRDefault="00F26CCD" w14:paraId="5FE2B02E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:rsidRPr="00F26CCD" w:rsidR="00F26CCD" w:rsidP="00F26CCD" w:rsidRDefault="00F26CCD" w14:paraId="17990FE4" w14:textId="2B185787">
            <w:pPr>
              <w:keepNext/>
              <w:keepLines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Pr="00BB331A" w:rsidR="00F26CCD" w:rsidTr="073AAA0E" w14:paraId="376C7A96" w14:textId="77777777">
        <w:tc>
          <w:tcPr>
            <w:tcW w:w="2722" w:type="pct"/>
            <w:tcMar/>
          </w:tcPr>
          <w:p w:rsidRPr="00BB331A" w:rsidR="00F26CCD" w:rsidP="00F26CCD" w:rsidRDefault="00F26CCD" w14:paraId="3BB6B597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F26CCD" w:rsidP="073AAA0E" w:rsidRDefault="00F26CCD" w14:paraId="6B613EEA" w14:textId="3A4552C2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73AAA0E" w:rsidR="7D0A6F6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</w:tc>
        <w:tc>
          <w:tcPr>
            <w:tcW w:w="2278" w:type="pct"/>
            <w:tcMar/>
          </w:tcPr>
          <w:p w:rsidRPr="00BB331A" w:rsidR="00F26CCD" w:rsidP="00F26CCD" w:rsidRDefault="00F26CCD" w14:paraId="77E09F01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F26CCD" w:rsidP="00F26CCD" w:rsidRDefault="00F26CCD" w14:paraId="7F40CEAA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Pr="00F26CCD" w:rsidR="00F26CCD" w:rsidP="00F26CCD" w:rsidRDefault="00F26CCD" w14:paraId="74453FC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:rsidR="00F26CCD" w:rsidP="00F26CCD" w:rsidRDefault="00F26CCD" w14:paraId="53B392EC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:rsidRPr="00F26CCD" w:rsidR="00F26CCD" w:rsidP="00F26CCD" w:rsidRDefault="00F26CCD" w14:paraId="1FAC7E0D" w14:textId="57A7995E">
            <w:pPr>
              <w:keepNext/>
              <w:keepLines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:rsidR="00F26CCD" w:rsidP="00596995" w:rsidRDefault="00F26CCD" w14:paraId="0BAF1CAD" w14:textId="1BF0A922">
      <w:pPr>
        <w:rPr>
          <w:sz w:val="12"/>
          <w:szCs w:val="12"/>
        </w:rPr>
      </w:pPr>
    </w:p>
    <w:p w:rsidR="003045B5" w:rsidP="00596995" w:rsidRDefault="003045B5" w14:paraId="7A953BC3" w14:textId="77777777">
      <w:pPr>
        <w:rPr>
          <w:sz w:val="12"/>
          <w:szCs w:val="12"/>
        </w:rPr>
      </w:pPr>
    </w:p>
    <w:sectPr w:rsidR="003045B5" w:rsidSect="00F26CCD">
      <w:pgSz w:w="11906" w:h="16838" w:orient="portrait"/>
      <w:pgMar w:top="1134" w:right="1134" w:bottom="709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575818856">
    <w:abstractNumId w:val="1"/>
  </w:num>
  <w:num w:numId="2" w16cid:durableId="1433434816">
    <w:abstractNumId w:val="3"/>
  </w:num>
  <w:num w:numId="3" w16cid:durableId="1822650728">
    <w:abstractNumId w:val="4"/>
  </w:num>
  <w:num w:numId="4" w16cid:durableId="888569137">
    <w:abstractNumId w:val="6"/>
  </w:num>
  <w:num w:numId="5" w16cid:durableId="1125541321">
    <w:abstractNumId w:val="7"/>
  </w:num>
  <w:num w:numId="6" w16cid:durableId="1160460094">
    <w:abstractNumId w:val="5"/>
  </w:num>
  <w:num w:numId="7" w16cid:durableId="1128284795">
    <w:abstractNumId w:val="2"/>
  </w:num>
  <w:num w:numId="8" w16cid:durableId="22630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2796A"/>
    <w:rsid w:val="00030BDA"/>
    <w:rsid w:val="00037AE8"/>
    <w:rsid w:val="000400E9"/>
    <w:rsid w:val="00044A0A"/>
    <w:rsid w:val="00056807"/>
    <w:rsid w:val="00063176"/>
    <w:rsid w:val="000750C7"/>
    <w:rsid w:val="000854F7"/>
    <w:rsid w:val="000A3099"/>
    <w:rsid w:val="000C646E"/>
    <w:rsid w:val="000E1E03"/>
    <w:rsid w:val="000E55D2"/>
    <w:rsid w:val="000E6B2C"/>
    <w:rsid w:val="000F5A4F"/>
    <w:rsid w:val="001205C8"/>
    <w:rsid w:val="00120E7A"/>
    <w:rsid w:val="00125CD4"/>
    <w:rsid w:val="00140BB2"/>
    <w:rsid w:val="001453F8"/>
    <w:rsid w:val="00150705"/>
    <w:rsid w:val="00164D02"/>
    <w:rsid w:val="00174867"/>
    <w:rsid w:val="001832B9"/>
    <w:rsid w:val="00185811"/>
    <w:rsid w:val="001909DA"/>
    <w:rsid w:val="001A194A"/>
    <w:rsid w:val="001A4A97"/>
    <w:rsid w:val="001A7C5B"/>
    <w:rsid w:val="001B76E7"/>
    <w:rsid w:val="001C6B37"/>
    <w:rsid w:val="001E2444"/>
    <w:rsid w:val="001E726F"/>
    <w:rsid w:val="001E7E58"/>
    <w:rsid w:val="001F5008"/>
    <w:rsid w:val="001F6B54"/>
    <w:rsid w:val="00200FAD"/>
    <w:rsid w:val="00213735"/>
    <w:rsid w:val="002151F9"/>
    <w:rsid w:val="00215372"/>
    <w:rsid w:val="00242A4D"/>
    <w:rsid w:val="002456C4"/>
    <w:rsid w:val="00272694"/>
    <w:rsid w:val="00272829"/>
    <w:rsid w:val="002B0641"/>
    <w:rsid w:val="002B2076"/>
    <w:rsid w:val="002D2607"/>
    <w:rsid w:val="002E6AAE"/>
    <w:rsid w:val="002F1E20"/>
    <w:rsid w:val="002F6ED1"/>
    <w:rsid w:val="003030FC"/>
    <w:rsid w:val="003045B5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D4C97"/>
    <w:rsid w:val="003E5614"/>
    <w:rsid w:val="00421205"/>
    <w:rsid w:val="0042680E"/>
    <w:rsid w:val="00441D4B"/>
    <w:rsid w:val="00446B9A"/>
    <w:rsid w:val="004515FA"/>
    <w:rsid w:val="00464477"/>
    <w:rsid w:val="00465B9C"/>
    <w:rsid w:val="00467486"/>
    <w:rsid w:val="004B0B7F"/>
    <w:rsid w:val="004B619B"/>
    <w:rsid w:val="004D433B"/>
    <w:rsid w:val="004E0F84"/>
    <w:rsid w:val="004F4E2A"/>
    <w:rsid w:val="005022A3"/>
    <w:rsid w:val="005024B4"/>
    <w:rsid w:val="005059A8"/>
    <w:rsid w:val="00506353"/>
    <w:rsid w:val="00517118"/>
    <w:rsid w:val="00521E4C"/>
    <w:rsid w:val="00532018"/>
    <w:rsid w:val="00542BC3"/>
    <w:rsid w:val="005475F0"/>
    <w:rsid w:val="00551B6B"/>
    <w:rsid w:val="00556F58"/>
    <w:rsid w:val="0057148E"/>
    <w:rsid w:val="005717E3"/>
    <w:rsid w:val="005779CB"/>
    <w:rsid w:val="00580C2E"/>
    <w:rsid w:val="00590E10"/>
    <w:rsid w:val="00590F93"/>
    <w:rsid w:val="00593683"/>
    <w:rsid w:val="00596995"/>
    <w:rsid w:val="005A1BCC"/>
    <w:rsid w:val="005A3850"/>
    <w:rsid w:val="005E1B5B"/>
    <w:rsid w:val="005E4C72"/>
    <w:rsid w:val="005F0C5A"/>
    <w:rsid w:val="005F6C3D"/>
    <w:rsid w:val="005F705F"/>
    <w:rsid w:val="0060109F"/>
    <w:rsid w:val="00615B27"/>
    <w:rsid w:val="006200A9"/>
    <w:rsid w:val="0063522D"/>
    <w:rsid w:val="00641525"/>
    <w:rsid w:val="006A68F4"/>
    <w:rsid w:val="006D153D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0240"/>
    <w:rsid w:val="00741B87"/>
    <w:rsid w:val="00750A7A"/>
    <w:rsid w:val="00755D78"/>
    <w:rsid w:val="00762B44"/>
    <w:rsid w:val="00775829"/>
    <w:rsid w:val="00776061"/>
    <w:rsid w:val="00796471"/>
    <w:rsid w:val="007A10C3"/>
    <w:rsid w:val="007A1AA8"/>
    <w:rsid w:val="007A4A04"/>
    <w:rsid w:val="007B4107"/>
    <w:rsid w:val="007D589E"/>
    <w:rsid w:val="007F6D0E"/>
    <w:rsid w:val="00813F84"/>
    <w:rsid w:val="008376D2"/>
    <w:rsid w:val="008617C0"/>
    <w:rsid w:val="00861EDC"/>
    <w:rsid w:val="00867DB5"/>
    <w:rsid w:val="00870EFF"/>
    <w:rsid w:val="0087295E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15D3F"/>
    <w:rsid w:val="00926522"/>
    <w:rsid w:val="00934238"/>
    <w:rsid w:val="009550AB"/>
    <w:rsid w:val="00970760"/>
    <w:rsid w:val="00973CD2"/>
    <w:rsid w:val="00973DB3"/>
    <w:rsid w:val="00980CDD"/>
    <w:rsid w:val="0099727C"/>
    <w:rsid w:val="009A04BF"/>
    <w:rsid w:val="009A584C"/>
    <w:rsid w:val="009B41A1"/>
    <w:rsid w:val="009B7F53"/>
    <w:rsid w:val="009E4ED5"/>
    <w:rsid w:val="009E775E"/>
    <w:rsid w:val="00A03D9F"/>
    <w:rsid w:val="00A1798C"/>
    <w:rsid w:val="00A530B9"/>
    <w:rsid w:val="00A55667"/>
    <w:rsid w:val="00A720E4"/>
    <w:rsid w:val="00A74FB2"/>
    <w:rsid w:val="00A90350"/>
    <w:rsid w:val="00AA0149"/>
    <w:rsid w:val="00AA3253"/>
    <w:rsid w:val="00AB42B3"/>
    <w:rsid w:val="00AC2CF1"/>
    <w:rsid w:val="00AD353F"/>
    <w:rsid w:val="00AD50D5"/>
    <w:rsid w:val="00AF2A38"/>
    <w:rsid w:val="00AF5E2A"/>
    <w:rsid w:val="00AF6A03"/>
    <w:rsid w:val="00B206DD"/>
    <w:rsid w:val="00B2520F"/>
    <w:rsid w:val="00B2607C"/>
    <w:rsid w:val="00B26ADF"/>
    <w:rsid w:val="00B5296A"/>
    <w:rsid w:val="00B60DA1"/>
    <w:rsid w:val="00B6580C"/>
    <w:rsid w:val="00B67537"/>
    <w:rsid w:val="00B755F1"/>
    <w:rsid w:val="00B7771C"/>
    <w:rsid w:val="00BA3043"/>
    <w:rsid w:val="00BA37CE"/>
    <w:rsid w:val="00BA4D4A"/>
    <w:rsid w:val="00BB331A"/>
    <w:rsid w:val="00BC6B48"/>
    <w:rsid w:val="00BD1AB1"/>
    <w:rsid w:val="00BD59A5"/>
    <w:rsid w:val="00BD5CDF"/>
    <w:rsid w:val="00BD5D2F"/>
    <w:rsid w:val="00BF38E4"/>
    <w:rsid w:val="00C00254"/>
    <w:rsid w:val="00C00901"/>
    <w:rsid w:val="00C17C05"/>
    <w:rsid w:val="00C23692"/>
    <w:rsid w:val="00C26E23"/>
    <w:rsid w:val="00C347F1"/>
    <w:rsid w:val="00C46A3C"/>
    <w:rsid w:val="00C475B3"/>
    <w:rsid w:val="00C521E2"/>
    <w:rsid w:val="00C616DD"/>
    <w:rsid w:val="00C7672A"/>
    <w:rsid w:val="00C801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742C2"/>
    <w:rsid w:val="00D83E70"/>
    <w:rsid w:val="00D845A8"/>
    <w:rsid w:val="00D84C5B"/>
    <w:rsid w:val="00D90C12"/>
    <w:rsid w:val="00D9371A"/>
    <w:rsid w:val="00DB156E"/>
    <w:rsid w:val="00DB30DD"/>
    <w:rsid w:val="00DC0B18"/>
    <w:rsid w:val="00DC6A2E"/>
    <w:rsid w:val="00DD4E0D"/>
    <w:rsid w:val="00DD4F1B"/>
    <w:rsid w:val="00DE38F8"/>
    <w:rsid w:val="00DF066A"/>
    <w:rsid w:val="00DF2098"/>
    <w:rsid w:val="00DF520A"/>
    <w:rsid w:val="00DF6F11"/>
    <w:rsid w:val="00E06D85"/>
    <w:rsid w:val="00E1712B"/>
    <w:rsid w:val="00E232A8"/>
    <w:rsid w:val="00E32970"/>
    <w:rsid w:val="00E46139"/>
    <w:rsid w:val="00E50E8C"/>
    <w:rsid w:val="00E730CE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26CCD"/>
    <w:rsid w:val="00F35E81"/>
    <w:rsid w:val="00F42A8E"/>
    <w:rsid w:val="00F43D2A"/>
    <w:rsid w:val="00F4678B"/>
    <w:rsid w:val="00F56730"/>
    <w:rsid w:val="00F569FD"/>
    <w:rsid w:val="00F57E56"/>
    <w:rsid w:val="00F60062"/>
    <w:rsid w:val="00F66497"/>
    <w:rsid w:val="00F7111C"/>
    <w:rsid w:val="00F71BA4"/>
    <w:rsid w:val="00F71C09"/>
    <w:rsid w:val="00F85433"/>
    <w:rsid w:val="00F90913"/>
    <w:rsid w:val="00FA0425"/>
    <w:rsid w:val="00FA36CD"/>
    <w:rsid w:val="00FB14F2"/>
    <w:rsid w:val="00FB173F"/>
    <w:rsid w:val="00FD301C"/>
    <w:rsid w:val="00FD4B37"/>
    <w:rsid w:val="073AAA0E"/>
    <w:rsid w:val="1F13426D"/>
    <w:rsid w:val="20817355"/>
    <w:rsid w:val="2ED1AE2A"/>
    <w:rsid w:val="49621435"/>
    <w:rsid w:val="4B32E4E3"/>
    <w:rsid w:val="4C28DA00"/>
    <w:rsid w:val="5B0F8FAA"/>
    <w:rsid w:val="64242F0B"/>
    <w:rsid w:val="6C1AE6F7"/>
    <w:rsid w:val="7D0A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8442B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4515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customXml" Target="../customXml/item4.xml" Id="rId4" /><Relationship Type="http://schemas.openxmlformats.org/officeDocument/2006/relationships/hyperlink" Target="mailto:angela.plesa@termo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6263D8-7468-4AED-8674-C8BF6807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FD3336-A79F-4916-AAD0-F83023BCF4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FF6BCD-3996-4DE0-AFD7-A36DD286C3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D42DE5-D226-454A-922D-AA1AFB7EA69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4</cp:revision>
  <cp:lastPrinted>2022-09-27T21:10:00Z</cp:lastPrinted>
  <dcterms:created xsi:type="dcterms:W3CDTF">2024-06-15T19:00:00Z</dcterms:created>
  <dcterms:modified xsi:type="dcterms:W3CDTF">2025-06-25T06:53:52Z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SIP_Label_5b58b62f-6f94-46bd-8089-18e64b0a9abb_Enabled">
    <vt:lpwstr>true</vt:lpwstr>
  </property>
  <property fmtid="{D5CDD505-2E9C-101B-9397-08002B2CF9AE}" pid="4" name="MSIP_Label_5b58b62f-6f94-46bd-8089-18e64b0a9abb_SetDate">
    <vt:lpwstr>2024-06-15T19:00:13Z</vt:lpwstr>
  </property>
  <property fmtid="{D5CDD505-2E9C-101B-9397-08002B2CF9AE}" pid="5" name="MSIP_Label_5b58b62f-6f94-46bd-8089-18e64b0a9abb_Method">
    <vt:lpwstr>Standard</vt:lpwstr>
  </property>
  <property fmtid="{D5CDD505-2E9C-101B-9397-08002B2CF9AE}" pid="6" name="MSIP_Label_5b58b62f-6f94-46bd-8089-18e64b0a9abb_Name">
    <vt:lpwstr>defa4170-0d19-0005-0004-bc88714345d2</vt:lpwstr>
  </property>
  <property fmtid="{D5CDD505-2E9C-101B-9397-08002B2CF9AE}" pid="7" name="MSIP_Label_5b58b62f-6f94-46bd-8089-18e64b0a9abb_SiteId">
    <vt:lpwstr>a6eb79fa-c4a9-4cce-818d-b85274d15305</vt:lpwstr>
  </property>
  <property fmtid="{D5CDD505-2E9C-101B-9397-08002B2CF9AE}" pid="8" name="MSIP_Label_5b58b62f-6f94-46bd-8089-18e64b0a9abb_ActionId">
    <vt:lpwstr>30828c18-717a-4201-9399-79af241fa4d2</vt:lpwstr>
  </property>
  <property fmtid="{D5CDD505-2E9C-101B-9397-08002B2CF9AE}" pid="9" name="MSIP_Label_5b58b62f-6f94-46bd-8089-18e64b0a9abb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138100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