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50E8C" w:rsidR="00EB596A" w:rsidP="00F57E56" w:rsidRDefault="00EB596A" w14:paraId="19973D7A"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5A1E2ADD"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525F4D4E"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E50E8C" w:rsidR="00A530B9" w:rsidTr="00E50E8C" w14:paraId="0C229223" w14:textId="77777777">
        <w:trPr>
          <w:trHeight w:val="275"/>
        </w:trPr>
        <w:tc>
          <w:tcPr>
            <w:tcW w:w="1883" w:type="pct"/>
            <w:shd w:val="clear" w:color="auto" w:fill="FFFFFF"/>
            <w:vAlign w:val="center"/>
          </w:tcPr>
          <w:p w:rsidRPr="00E50E8C" w:rsidR="00A530B9" w:rsidP="000E1E03" w:rsidRDefault="00A530B9" w14:paraId="2D258E31" w14:textId="40CE1DB1">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1.1 </w:t>
            </w:r>
            <w:r w:rsidRPr="00E50E8C" w:rsidR="00316C5F">
              <w:rPr>
                <w:rFonts w:asciiTheme="minorHAnsi" w:hAnsiTheme="minorHAnsi" w:cstheme="minorHAnsi"/>
                <w:sz w:val="22"/>
                <w:szCs w:val="22"/>
              </w:rPr>
              <w:t>Institu</w:t>
            </w:r>
            <w:r w:rsidRPr="00E50E8C" w:rsidR="00316C5F">
              <w:rPr>
                <w:rFonts w:eastAsia="Times New Roman" w:asciiTheme="minorHAnsi" w:hAnsiTheme="minorHAnsi" w:cstheme="minorHAnsi"/>
                <w:sz w:val="22"/>
                <w:szCs w:val="22"/>
              </w:rPr>
              <w:t>ția</w:t>
            </w:r>
            <w:r w:rsidRPr="00E50E8C">
              <w:rPr>
                <w:rFonts w:eastAsia="Times New Roman" w:asciiTheme="minorHAnsi" w:hAnsiTheme="minorHAnsi" w:cstheme="minorHAnsi"/>
                <w:sz w:val="22"/>
                <w:szCs w:val="22"/>
              </w:rPr>
              <w:t xml:space="preserve"> de </w:t>
            </w:r>
            <w:r w:rsidRPr="00E50E8C" w:rsidR="00316C5F">
              <w:rPr>
                <w:rFonts w:eastAsia="Times New Roman" w:asciiTheme="minorHAnsi" w:hAnsiTheme="minorHAnsi" w:cstheme="minorHAnsi"/>
                <w:sz w:val="22"/>
                <w:szCs w:val="22"/>
              </w:rPr>
              <w:t>învățământ</w:t>
            </w:r>
            <w:r w:rsidRPr="00E50E8C">
              <w:rPr>
                <w:rFonts w:eastAsia="Times New Roman" w:asciiTheme="minorHAnsi" w:hAnsiTheme="minorHAnsi" w:cstheme="minorHAnsi"/>
                <w:sz w:val="22"/>
                <w:szCs w:val="22"/>
              </w:rPr>
              <w:t xml:space="preserve"> superior</w:t>
            </w:r>
          </w:p>
        </w:tc>
        <w:tc>
          <w:tcPr>
            <w:tcW w:w="3117" w:type="pct"/>
            <w:shd w:val="clear" w:color="auto" w:fill="FFFFFF"/>
            <w:vAlign w:val="center"/>
          </w:tcPr>
          <w:p w:rsidRPr="00E50E8C" w:rsidR="00A530B9" w:rsidP="000E1E03" w:rsidRDefault="004F4E2A" w14:paraId="14CCB403"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Universitatea Tehnică din</w:t>
            </w:r>
            <w:r w:rsidRPr="00E50E8C" w:rsidR="00704D64">
              <w:rPr>
                <w:rFonts w:asciiTheme="minorHAnsi" w:hAnsiTheme="minorHAnsi" w:cstheme="minorHAnsi"/>
                <w:sz w:val="22"/>
                <w:szCs w:val="22"/>
              </w:rPr>
              <w:t xml:space="preserve"> </w:t>
            </w:r>
            <w:r w:rsidRPr="00E50E8C" w:rsidR="00641525">
              <w:rPr>
                <w:rFonts w:asciiTheme="minorHAnsi" w:hAnsiTheme="minorHAnsi" w:cstheme="minorHAnsi"/>
                <w:sz w:val="22"/>
                <w:szCs w:val="22"/>
              </w:rPr>
              <w:t xml:space="preserve">Cluj-Napoca </w:t>
            </w:r>
          </w:p>
        </w:tc>
      </w:tr>
      <w:tr w:rsidRPr="00E50E8C" w:rsidR="00A530B9" w:rsidTr="00E50E8C" w14:paraId="5DB9DCE9" w14:textId="77777777">
        <w:trPr>
          <w:trHeight w:val="266"/>
        </w:trPr>
        <w:tc>
          <w:tcPr>
            <w:tcW w:w="1883" w:type="pct"/>
            <w:shd w:val="clear" w:color="auto" w:fill="FFFFFF"/>
            <w:vAlign w:val="center"/>
          </w:tcPr>
          <w:p w:rsidRPr="00E50E8C" w:rsidR="00A530B9" w:rsidP="000E1E03" w:rsidRDefault="00A530B9" w14:paraId="254D014A"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shd w:val="clear" w:color="auto" w:fill="FFFFFF"/>
            <w:vAlign w:val="center"/>
          </w:tcPr>
          <w:p w:rsidRPr="00E50E8C" w:rsidR="00A530B9" w:rsidP="000E1E03" w:rsidRDefault="0095242C" w14:paraId="16372CAE"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Autovehicule Rutiere, Mecatronică și Mecanică</w:t>
            </w:r>
          </w:p>
        </w:tc>
      </w:tr>
      <w:tr w:rsidRPr="00E50E8C" w:rsidR="00C83D19" w:rsidTr="00E50E8C" w14:paraId="044D3003" w14:textId="77777777">
        <w:trPr>
          <w:trHeight w:val="266"/>
        </w:trPr>
        <w:tc>
          <w:tcPr>
            <w:tcW w:w="1883" w:type="pct"/>
            <w:shd w:val="clear" w:color="auto" w:fill="FFFFFF"/>
            <w:vAlign w:val="center"/>
          </w:tcPr>
          <w:p w:rsidRPr="00E50E8C" w:rsidR="00C83D19" w:rsidP="000E1E03" w:rsidRDefault="00C83D19" w14:paraId="3E5CBE5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shd w:val="clear" w:color="auto" w:fill="FFFFFF"/>
            <w:vAlign w:val="center"/>
          </w:tcPr>
          <w:p w:rsidRPr="00E50E8C" w:rsidR="00C83D19" w:rsidP="000E1E03" w:rsidRDefault="0095242C" w14:paraId="06FF1ECC"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Inginerie Mecanică</w:t>
            </w:r>
          </w:p>
        </w:tc>
      </w:tr>
      <w:tr w:rsidRPr="00E50E8C" w:rsidR="0095242C" w:rsidTr="00E50E8C" w14:paraId="6CF4C17E" w14:textId="77777777">
        <w:trPr>
          <w:trHeight w:val="246"/>
        </w:trPr>
        <w:tc>
          <w:tcPr>
            <w:tcW w:w="1883" w:type="pct"/>
            <w:shd w:val="clear" w:color="auto" w:fill="FFFFFF"/>
            <w:vAlign w:val="center"/>
          </w:tcPr>
          <w:p w:rsidRPr="00E50E8C" w:rsidR="0095242C" w:rsidP="0095242C" w:rsidRDefault="0095242C" w14:paraId="2037838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shd w:val="clear" w:color="auto" w:fill="FFFFFF"/>
            <w:vAlign w:val="center"/>
          </w:tcPr>
          <w:p w:rsidRPr="00E50E8C" w:rsidR="0095242C" w:rsidP="0095242C" w:rsidRDefault="0095242C" w14:paraId="0CBDEB33"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Inginerie Mecanică</w:t>
            </w:r>
          </w:p>
        </w:tc>
      </w:tr>
      <w:tr w:rsidRPr="00E50E8C" w:rsidR="0095242C" w:rsidTr="00E50E8C" w14:paraId="558232BF" w14:textId="77777777">
        <w:trPr>
          <w:trHeight w:val="250"/>
        </w:trPr>
        <w:tc>
          <w:tcPr>
            <w:tcW w:w="1883" w:type="pct"/>
            <w:shd w:val="clear" w:color="auto" w:fill="FFFFFF"/>
            <w:vAlign w:val="center"/>
          </w:tcPr>
          <w:p w:rsidRPr="00E50E8C" w:rsidR="0095242C" w:rsidP="0095242C" w:rsidRDefault="0095242C" w14:paraId="04AFE0EF"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shd w:val="clear" w:color="auto" w:fill="FFFFFF"/>
            <w:vAlign w:val="center"/>
          </w:tcPr>
          <w:p w:rsidRPr="00E50E8C" w:rsidR="0095242C" w:rsidP="0095242C" w:rsidRDefault="0095242C" w14:paraId="6A54E280"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Licență</w:t>
            </w:r>
          </w:p>
        </w:tc>
      </w:tr>
      <w:tr w:rsidRPr="00E50E8C" w:rsidR="0095242C" w:rsidTr="00E50E8C" w14:paraId="60897BB4" w14:textId="77777777">
        <w:trPr>
          <w:trHeight w:val="240"/>
        </w:trPr>
        <w:tc>
          <w:tcPr>
            <w:tcW w:w="1883" w:type="pct"/>
            <w:shd w:val="clear" w:color="auto" w:fill="FFFFFF"/>
            <w:vAlign w:val="center"/>
          </w:tcPr>
          <w:p w:rsidRPr="00E50E8C" w:rsidR="0095242C" w:rsidP="0095242C" w:rsidRDefault="0095242C" w14:paraId="7EE1B8F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shd w:val="clear" w:color="auto" w:fill="FFFFFF"/>
            <w:vAlign w:val="center"/>
          </w:tcPr>
          <w:p w:rsidRPr="00E50E8C" w:rsidR="0095242C" w:rsidP="0095242C" w:rsidRDefault="0095242C" w14:paraId="3481543D"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Sisteme și Echipamente Termice Alba Iulia</w:t>
            </w:r>
            <w:r w:rsidR="009A7DBC">
              <w:rPr>
                <w:rFonts w:asciiTheme="minorHAnsi" w:hAnsiTheme="minorHAnsi" w:cstheme="minorHAnsi"/>
                <w:sz w:val="22"/>
                <w:szCs w:val="22"/>
              </w:rPr>
              <w:t>/ Inginer</w:t>
            </w:r>
          </w:p>
        </w:tc>
      </w:tr>
      <w:tr w:rsidRPr="00E50E8C" w:rsidR="0095242C" w:rsidTr="00E50E8C" w14:paraId="37627492" w14:textId="77777777">
        <w:trPr>
          <w:trHeight w:val="240"/>
        </w:trPr>
        <w:tc>
          <w:tcPr>
            <w:tcW w:w="1883" w:type="pct"/>
            <w:shd w:val="clear" w:color="auto" w:fill="FFFFFF"/>
            <w:vAlign w:val="center"/>
          </w:tcPr>
          <w:p w:rsidRPr="00E50E8C" w:rsidR="0095242C" w:rsidP="0095242C" w:rsidRDefault="0095242C" w14:paraId="155B968A" w14:textId="13E80A81">
            <w:pPr>
              <w:rPr>
                <w:rFonts w:asciiTheme="minorHAnsi" w:hAnsiTheme="minorHAnsi" w:cstheme="minorHAnsi"/>
                <w:sz w:val="22"/>
                <w:szCs w:val="22"/>
              </w:rPr>
            </w:pPr>
            <w:r w:rsidRPr="00E50E8C">
              <w:rPr>
                <w:rFonts w:asciiTheme="minorHAnsi" w:hAnsiTheme="minorHAnsi" w:cstheme="minorHAnsi"/>
                <w:sz w:val="22"/>
                <w:szCs w:val="22"/>
              </w:rPr>
              <w:t xml:space="preserve">1.7 Forma de </w:t>
            </w:r>
            <w:r w:rsidRPr="00E50E8C" w:rsidR="00316C5F">
              <w:rPr>
                <w:rFonts w:asciiTheme="minorHAnsi" w:hAnsiTheme="minorHAnsi" w:cstheme="minorHAnsi"/>
                <w:sz w:val="22"/>
                <w:szCs w:val="22"/>
              </w:rPr>
              <w:t>învățământ</w:t>
            </w:r>
          </w:p>
        </w:tc>
        <w:tc>
          <w:tcPr>
            <w:tcW w:w="3117" w:type="pct"/>
            <w:shd w:val="clear" w:color="auto" w:fill="FFFFFF"/>
            <w:vAlign w:val="center"/>
          </w:tcPr>
          <w:p w:rsidRPr="00E50E8C" w:rsidR="0095242C" w:rsidP="0095242C" w:rsidRDefault="0095242C" w14:paraId="75AAE00E" w14:textId="21754FA1">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IF – </w:t>
            </w:r>
            <w:r w:rsidRPr="00E50E8C" w:rsidR="00316C5F">
              <w:rPr>
                <w:rFonts w:asciiTheme="minorHAnsi" w:hAnsiTheme="minorHAnsi" w:cstheme="minorHAnsi"/>
                <w:sz w:val="22"/>
                <w:szCs w:val="22"/>
              </w:rPr>
              <w:t>învățământ</w:t>
            </w:r>
            <w:r w:rsidRPr="00E50E8C">
              <w:rPr>
                <w:rFonts w:asciiTheme="minorHAnsi" w:hAnsiTheme="minorHAnsi" w:cstheme="minorHAnsi"/>
                <w:sz w:val="22"/>
                <w:szCs w:val="22"/>
              </w:rPr>
              <w:t xml:space="preserve"> cu </w:t>
            </w:r>
            <w:r w:rsidRPr="00E50E8C" w:rsidR="00316C5F">
              <w:rPr>
                <w:rFonts w:asciiTheme="minorHAnsi" w:hAnsiTheme="minorHAnsi" w:cstheme="minorHAnsi"/>
                <w:sz w:val="22"/>
                <w:szCs w:val="22"/>
              </w:rPr>
              <w:t>frecvență</w:t>
            </w:r>
          </w:p>
        </w:tc>
      </w:tr>
      <w:tr w:rsidRPr="00E50E8C" w:rsidR="0095242C" w:rsidTr="00E50E8C" w14:paraId="7A11AD45" w14:textId="77777777">
        <w:trPr>
          <w:trHeight w:val="240"/>
        </w:trPr>
        <w:tc>
          <w:tcPr>
            <w:tcW w:w="1883" w:type="pct"/>
            <w:shd w:val="clear" w:color="auto" w:fill="FFFFFF"/>
            <w:vAlign w:val="center"/>
          </w:tcPr>
          <w:p w:rsidRPr="00E50E8C" w:rsidR="0095242C" w:rsidP="0095242C" w:rsidRDefault="0095242C" w14:paraId="571EC5B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vAlign w:val="center"/>
          </w:tcPr>
          <w:p w:rsidRPr="00E50E8C" w:rsidR="0095242C" w:rsidP="0095242C" w:rsidRDefault="0095242C" w14:paraId="52935ADD"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62.00</w:t>
            </w:r>
          </w:p>
        </w:tc>
      </w:tr>
    </w:tbl>
    <w:p w:rsidRPr="00E50E8C" w:rsidR="00EB596A" w:rsidP="00EB596A" w:rsidRDefault="00EB596A" w14:paraId="133119DE"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5DBA1F68"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794"/>
      </w:tblGrid>
      <w:tr w:rsidRPr="00E50E8C" w:rsidR="00EE62B5" w:rsidTr="00E50E8C" w14:paraId="7B2CEEB2" w14:textId="77777777">
        <w:tc>
          <w:tcPr>
            <w:tcW w:w="1889" w:type="pct"/>
            <w:gridSpan w:val="3"/>
            <w:tcMar>
              <w:left w:w="57" w:type="dxa"/>
              <w:right w:w="57" w:type="dxa"/>
            </w:tcMar>
            <w:vAlign w:val="center"/>
          </w:tcPr>
          <w:p w:rsidRPr="00E50E8C" w:rsidR="00EE62B5" w:rsidP="000E1E03" w:rsidRDefault="00EE62B5" w14:paraId="4853B6BE"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rsidRPr="004040A0" w:rsidR="00EE62B5" w:rsidP="000E1E03" w:rsidRDefault="0095242C" w14:paraId="4E966852" w14:textId="77777777">
            <w:pPr>
              <w:shd w:val="clear" w:color="auto" w:fill="FFFFFF"/>
              <w:tabs>
                <w:tab w:val="left" w:pos="5932"/>
                <w:tab w:val="left" w:pos="10240"/>
              </w:tabs>
              <w:autoSpaceDE w:val="0"/>
              <w:autoSpaceDN w:val="0"/>
              <w:adjustRightInd w:val="0"/>
              <w:rPr>
                <w:rFonts w:asciiTheme="minorHAnsi" w:hAnsiTheme="minorHAnsi" w:cstheme="minorHAnsi"/>
                <w:b/>
                <w:bCs/>
                <w:sz w:val="22"/>
                <w:szCs w:val="22"/>
              </w:rPr>
            </w:pPr>
            <w:r w:rsidRPr="004040A0">
              <w:rPr>
                <w:rFonts w:asciiTheme="minorHAnsi" w:hAnsiTheme="minorHAnsi" w:cstheme="minorHAnsi"/>
                <w:b/>
                <w:bCs/>
                <w:sz w:val="22"/>
                <w:szCs w:val="22"/>
              </w:rPr>
              <w:t>CENTRALE TERMICE</w:t>
            </w:r>
          </w:p>
        </w:tc>
      </w:tr>
      <w:tr w:rsidRPr="00E50E8C" w:rsidR="00EE62B5" w:rsidTr="00E50E8C" w14:paraId="1F1255EE" w14:textId="77777777">
        <w:tc>
          <w:tcPr>
            <w:tcW w:w="1889" w:type="pct"/>
            <w:gridSpan w:val="3"/>
            <w:tcMar>
              <w:left w:w="57" w:type="dxa"/>
              <w:right w:w="57" w:type="dxa"/>
            </w:tcMar>
            <w:vAlign w:val="center"/>
          </w:tcPr>
          <w:p w:rsidRPr="00E50E8C" w:rsidR="00EE62B5" w:rsidP="003030FC" w:rsidRDefault="00741B87" w14:paraId="05CE2BDD"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2</w:t>
            </w:r>
            <w:r w:rsidRPr="00E50E8C" w:rsidR="00EE62B5">
              <w:rPr>
                <w:rFonts w:asciiTheme="minorHAnsi" w:hAnsiTheme="minorHAnsi" w:cstheme="minorHAnsi"/>
                <w:sz w:val="22"/>
                <w:szCs w:val="22"/>
              </w:rPr>
              <w:t xml:space="preserve"> </w:t>
            </w:r>
            <w:r w:rsidRPr="00E50E8C" w:rsidR="0057148E">
              <w:rPr>
                <w:rFonts w:asciiTheme="minorHAnsi" w:hAnsiTheme="minorHAnsi" w:cstheme="minorHAnsi"/>
                <w:sz w:val="22"/>
                <w:szCs w:val="22"/>
              </w:rPr>
              <w:t>Titularul</w:t>
            </w:r>
            <w:r w:rsidRPr="00E50E8C" w:rsidR="00EE62B5">
              <w:rPr>
                <w:rFonts w:eastAsia="Times New Roman" w:asciiTheme="minorHAnsi" w:hAnsiTheme="minorHAnsi" w:cstheme="minorHAnsi"/>
                <w:sz w:val="22"/>
                <w:szCs w:val="22"/>
              </w:rPr>
              <w:t xml:space="preserve"> de curs</w:t>
            </w:r>
          </w:p>
        </w:tc>
        <w:tc>
          <w:tcPr>
            <w:tcW w:w="3111" w:type="pct"/>
            <w:gridSpan w:val="4"/>
            <w:tcMar>
              <w:left w:w="57" w:type="dxa"/>
              <w:right w:w="57" w:type="dxa"/>
            </w:tcMar>
            <w:vAlign w:val="center"/>
          </w:tcPr>
          <w:p w:rsidRPr="007A469B" w:rsidR="00EE62B5" w:rsidP="000E1E03" w:rsidRDefault="005E47D8" w14:paraId="517560E0" w14:textId="3BBD769D">
            <w:pPr>
              <w:shd w:val="clear" w:color="auto" w:fill="FFFFFF"/>
              <w:tabs>
                <w:tab w:val="left" w:pos="4972"/>
                <w:tab w:val="left" w:pos="5932"/>
                <w:tab w:val="left" w:pos="10240"/>
              </w:tabs>
              <w:autoSpaceDE w:val="0"/>
              <w:autoSpaceDN w:val="0"/>
              <w:adjustRightInd w:val="0"/>
              <w:rPr>
                <w:rFonts w:asciiTheme="minorHAnsi" w:hAnsiTheme="minorHAnsi" w:cstheme="minorHAnsi"/>
                <w:i/>
                <w:sz w:val="22"/>
                <w:szCs w:val="22"/>
              </w:rPr>
            </w:pPr>
            <w:r>
              <w:rPr>
                <w:rFonts w:asciiTheme="minorHAnsi" w:hAnsiTheme="minorHAnsi" w:cstheme="minorHAnsi"/>
                <w:i/>
                <w:sz w:val="22"/>
                <w:szCs w:val="22"/>
              </w:rPr>
              <w:t xml:space="preserve">S.l dr. ing. Oana Giurgiu,  </w:t>
            </w:r>
            <w:hyperlink w:history="1" r:id="rId9">
              <w:r w:rsidRPr="00011F58">
                <w:rPr>
                  <w:rStyle w:val="Hyperlink"/>
                  <w:rFonts w:asciiTheme="minorHAnsi" w:hAnsiTheme="minorHAnsi" w:cstheme="minorHAnsi"/>
                  <w:i/>
                  <w:sz w:val="22"/>
                  <w:szCs w:val="22"/>
                </w:rPr>
                <w:t>oana.giurgiu@termo.utcluj.ro</w:t>
              </w:r>
            </w:hyperlink>
            <w:r>
              <w:rPr>
                <w:rFonts w:asciiTheme="minorHAnsi" w:hAnsiTheme="minorHAnsi" w:cstheme="minorHAnsi"/>
                <w:i/>
                <w:sz w:val="22"/>
                <w:szCs w:val="22"/>
              </w:rPr>
              <w:t xml:space="preserve"> </w:t>
            </w:r>
          </w:p>
        </w:tc>
      </w:tr>
      <w:tr w:rsidRPr="00E50E8C" w:rsidR="005E47D8" w:rsidTr="00E50E8C" w14:paraId="264178AC" w14:textId="77777777">
        <w:tc>
          <w:tcPr>
            <w:tcW w:w="1889" w:type="pct"/>
            <w:gridSpan w:val="3"/>
            <w:tcMar>
              <w:left w:w="57" w:type="dxa"/>
              <w:right w:w="57" w:type="dxa"/>
            </w:tcMar>
            <w:vAlign w:val="center"/>
          </w:tcPr>
          <w:p w:rsidRPr="00E50E8C" w:rsidR="005E47D8" w:rsidP="005E47D8" w:rsidRDefault="005E47D8" w14:paraId="1D775C29" w14:textId="76A95143">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activit</w:t>
            </w:r>
            <w:r w:rsidRPr="00E50E8C">
              <w:rPr>
                <w:rFonts w:eastAsia="Times New Roman" w:asciiTheme="minorHAnsi" w:hAnsiTheme="minorHAnsi" w:cstheme="minorHAnsi"/>
                <w:sz w:val="22"/>
                <w:szCs w:val="22"/>
              </w:rPr>
              <w:t>ăților de proiect</w:t>
            </w:r>
          </w:p>
        </w:tc>
        <w:tc>
          <w:tcPr>
            <w:tcW w:w="3111" w:type="pct"/>
            <w:gridSpan w:val="4"/>
            <w:tcMar>
              <w:left w:w="57" w:type="dxa"/>
              <w:right w:w="57" w:type="dxa"/>
            </w:tcMar>
            <w:vAlign w:val="center"/>
          </w:tcPr>
          <w:p w:rsidRPr="007A469B" w:rsidR="005E47D8" w:rsidP="005E47D8" w:rsidRDefault="005E47D8" w14:paraId="07175C6D" w14:textId="59AB6974">
            <w:pPr>
              <w:shd w:val="clear" w:color="auto" w:fill="FFFFFF"/>
              <w:tabs>
                <w:tab w:val="left" w:pos="4972"/>
                <w:tab w:val="left" w:pos="5932"/>
                <w:tab w:val="left" w:pos="10240"/>
              </w:tabs>
              <w:autoSpaceDE w:val="0"/>
              <w:autoSpaceDN w:val="0"/>
              <w:adjustRightInd w:val="0"/>
              <w:rPr>
                <w:rFonts w:asciiTheme="minorHAnsi" w:hAnsiTheme="minorHAnsi" w:cstheme="minorHAnsi"/>
                <w:i/>
                <w:sz w:val="22"/>
                <w:szCs w:val="22"/>
              </w:rPr>
            </w:pPr>
            <w:r>
              <w:rPr>
                <w:rFonts w:asciiTheme="minorHAnsi" w:hAnsiTheme="minorHAnsi" w:cstheme="minorHAnsi"/>
                <w:i/>
                <w:sz w:val="22"/>
                <w:szCs w:val="22"/>
              </w:rPr>
              <w:t xml:space="preserve">S.l dr. ing. Oana Giurgiu,  </w:t>
            </w:r>
            <w:hyperlink w:history="1" r:id="rId10">
              <w:r w:rsidRPr="00011F58">
                <w:rPr>
                  <w:rStyle w:val="Hyperlink"/>
                  <w:rFonts w:asciiTheme="minorHAnsi" w:hAnsiTheme="minorHAnsi" w:cstheme="minorHAnsi"/>
                  <w:i/>
                  <w:sz w:val="22"/>
                  <w:szCs w:val="22"/>
                </w:rPr>
                <w:t>oana.giurgiu@termo.utcluj.ro</w:t>
              </w:r>
            </w:hyperlink>
            <w:r>
              <w:rPr>
                <w:rFonts w:asciiTheme="minorHAnsi" w:hAnsiTheme="minorHAnsi" w:cstheme="minorHAnsi"/>
                <w:i/>
                <w:sz w:val="22"/>
                <w:szCs w:val="22"/>
              </w:rPr>
              <w:t xml:space="preserve"> </w:t>
            </w:r>
          </w:p>
        </w:tc>
      </w:tr>
      <w:tr w:rsidRPr="00E50E8C" w:rsidR="005E47D8" w:rsidTr="00E50E8C" w14:paraId="39E366B4" w14:textId="77777777">
        <w:tc>
          <w:tcPr>
            <w:tcW w:w="1889" w:type="pct"/>
            <w:gridSpan w:val="3"/>
            <w:tcMar>
              <w:left w:w="57" w:type="dxa"/>
              <w:right w:w="57" w:type="dxa"/>
            </w:tcMar>
            <w:vAlign w:val="center"/>
          </w:tcPr>
          <w:p w:rsidRPr="00E50E8C" w:rsidR="005E47D8" w:rsidP="005E47D8" w:rsidRDefault="005E47D8" w14:paraId="38BF255E"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c>
          <w:tcPr>
            <w:tcW w:w="3111" w:type="pct"/>
            <w:gridSpan w:val="4"/>
            <w:tcMar>
              <w:left w:w="57" w:type="dxa"/>
              <w:right w:w="57" w:type="dxa"/>
            </w:tcMar>
            <w:vAlign w:val="center"/>
          </w:tcPr>
          <w:p w:rsidRPr="00E50E8C" w:rsidR="005E47D8" w:rsidP="005E47D8" w:rsidRDefault="005E47D8" w14:paraId="18095A8C"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r>
      <w:tr w:rsidRPr="00E50E8C" w:rsidR="005E47D8" w:rsidTr="00E50E8C" w14:paraId="218608ED" w14:textId="77777777">
        <w:trPr>
          <w:trHeight w:val="279"/>
        </w:trPr>
        <w:tc>
          <w:tcPr>
            <w:tcW w:w="1065" w:type="pct"/>
            <w:tcMar>
              <w:left w:w="28" w:type="dxa"/>
              <w:right w:w="28" w:type="dxa"/>
            </w:tcMar>
            <w:vAlign w:val="center"/>
          </w:tcPr>
          <w:p w:rsidRPr="00E50E8C" w:rsidR="005E47D8" w:rsidP="005E47D8" w:rsidRDefault="005E47D8" w14:paraId="63E7E9EB"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220" w:type="pct"/>
            <w:tcMar>
              <w:left w:w="28" w:type="dxa"/>
              <w:right w:w="28" w:type="dxa"/>
            </w:tcMar>
            <w:vAlign w:val="center"/>
          </w:tcPr>
          <w:p w:rsidRPr="00E50E8C" w:rsidR="005E47D8" w:rsidP="005E47D8" w:rsidRDefault="005E47D8" w14:paraId="5305D71A"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IV</w:t>
            </w:r>
          </w:p>
        </w:tc>
        <w:tc>
          <w:tcPr>
            <w:tcW w:w="809" w:type="pct"/>
            <w:gridSpan w:val="2"/>
            <w:tcMar>
              <w:left w:w="28" w:type="dxa"/>
              <w:right w:w="28" w:type="dxa"/>
            </w:tcMar>
            <w:vAlign w:val="center"/>
          </w:tcPr>
          <w:p w:rsidRPr="00E50E8C" w:rsidR="005E47D8" w:rsidP="005E47D8" w:rsidRDefault="005E47D8" w14:paraId="2219EE8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220" w:type="pct"/>
            <w:tcMar>
              <w:left w:w="28" w:type="dxa"/>
              <w:right w:w="28" w:type="dxa"/>
            </w:tcMar>
            <w:vAlign w:val="center"/>
          </w:tcPr>
          <w:p w:rsidRPr="00E50E8C" w:rsidR="005E47D8" w:rsidP="005E47D8" w:rsidRDefault="005E47D8" w14:paraId="57E01146"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2</w:t>
            </w:r>
          </w:p>
        </w:tc>
        <w:tc>
          <w:tcPr>
            <w:tcW w:w="2273" w:type="pct"/>
            <w:tcMar>
              <w:left w:w="28" w:type="dxa"/>
              <w:right w:w="28" w:type="dxa"/>
            </w:tcMar>
            <w:vAlign w:val="center"/>
          </w:tcPr>
          <w:p w:rsidRPr="00E50E8C" w:rsidR="005E47D8" w:rsidP="005E47D8" w:rsidRDefault="005E47D8" w14:paraId="4A0383AB"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413" w:type="pct"/>
            <w:tcMar>
              <w:left w:w="28" w:type="dxa"/>
              <w:right w:w="28" w:type="dxa"/>
            </w:tcMar>
            <w:vAlign w:val="center"/>
          </w:tcPr>
          <w:p w:rsidRPr="00E50E8C" w:rsidR="005E47D8" w:rsidP="005E47D8" w:rsidRDefault="005E47D8" w14:paraId="03DF1DC7"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E</w:t>
            </w:r>
          </w:p>
        </w:tc>
      </w:tr>
      <w:tr w:rsidRPr="00E50E8C" w:rsidR="005E47D8" w:rsidTr="00E50E8C" w14:paraId="1CD601C0" w14:textId="77777777">
        <w:trPr>
          <w:trHeight w:val="279"/>
        </w:trPr>
        <w:tc>
          <w:tcPr>
            <w:tcW w:w="1065" w:type="pct"/>
            <w:vMerge w:val="restart"/>
            <w:tcMar>
              <w:left w:w="28" w:type="dxa"/>
              <w:right w:w="28" w:type="dxa"/>
            </w:tcMar>
            <w:vAlign w:val="center"/>
          </w:tcPr>
          <w:p w:rsidRPr="00E50E8C" w:rsidR="005E47D8" w:rsidP="005E47D8" w:rsidRDefault="005E47D8" w14:paraId="2E113754"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3522" w:type="pct"/>
            <w:gridSpan w:val="5"/>
            <w:tcMar>
              <w:left w:w="28" w:type="dxa"/>
              <w:right w:w="28" w:type="dxa"/>
            </w:tcMar>
            <w:vAlign w:val="center"/>
          </w:tcPr>
          <w:p w:rsidRPr="00B5296A" w:rsidR="005E47D8" w:rsidP="005E47D8" w:rsidRDefault="005E47D8" w14:paraId="65845313"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413" w:type="pct"/>
            <w:tcMar>
              <w:left w:w="28" w:type="dxa"/>
              <w:right w:w="28" w:type="dxa"/>
            </w:tcMar>
            <w:vAlign w:val="center"/>
          </w:tcPr>
          <w:p w:rsidRPr="00E50E8C" w:rsidR="005E47D8" w:rsidP="005E47D8" w:rsidRDefault="005E47D8" w14:paraId="2073FDA2"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 xml:space="preserve">DS </w:t>
            </w:r>
          </w:p>
        </w:tc>
      </w:tr>
      <w:tr w:rsidRPr="00E50E8C" w:rsidR="005E47D8" w:rsidTr="00E50E8C" w14:paraId="30FF4217" w14:textId="77777777">
        <w:trPr>
          <w:trHeight w:val="279"/>
        </w:trPr>
        <w:tc>
          <w:tcPr>
            <w:tcW w:w="1065" w:type="pct"/>
            <w:vMerge/>
            <w:tcMar>
              <w:left w:w="28" w:type="dxa"/>
              <w:right w:w="28" w:type="dxa"/>
            </w:tcMar>
            <w:vAlign w:val="center"/>
          </w:tcPr>
          <w:p w:rsidRPr="00E50E8C" w:rsidR="005E47D8" w:rsidP="005E47D8" w:rsidRDefault="005E47D8" w14:paraId="590DEAAE"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rsidRPr="00B5296A" w:rsidR="005E47D8" w:rsidP="005E47D8" w:rsidRDefault="005E47D8" w14:paraId="05F0FD71"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413" w:type="pct"/>
            <w:tcMar>
              <w:left w:w="28" w:type="dxa"/>
              <w:right w:w="28" w:type="dxa"/>
            </w:tcMar>
            <w:vAlign w:val="center"/>
          </w:tcPr>
          <w:p w:rsidRPr="00E50E8C" w:rsidR="005E47D8" w:rsidP="005E47D8" w:rsidRDefault="005E47D8" w14:paraId="09377E91"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DI</w:t>
            </w:r>
          </w:p>
        </w:tc>
      </w:tr>
    </w:tbl>
    <w:p w:rsidRPr="00E50E8C" w:rsidR="00CC345A" w:rsidP="00EB596A" w:rsidRDefault="00CC345A" w14:paraId="4B9735C9"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02F73A2A"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861"/>
        <w:gridCol w:w="788"/>
      </w:tblGrid>
      <w:tr w:rsidRPr="00E50E8C" w:rsidR="00E50E8C" w:rsidTr="00E50E8C" w14:paraId="46EDF080" w14:textId="77777777">
        <w:tc>
          <w:tcPr>
            <w:tcW w:w="1369" w:type="pct"/>
            <w:tcBorders>
              <w:top w:val="single" w:color="auto" w:sz="12" w:space="0"/>
            </w:tcBorders>
            <w:shd w:val="clear" w:color="auto" w:fill="FFFFFF"/>
            <w:vAlign w:val="center"/>
          </w:tcPr>
          <w:p w:rsidRPr="00E50E8C" w:rsidR="00731F42" w:rsidP="00197F6B" w:rsidRDefault="00731F42" w14:paraId="617EFE13"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sidR="00B5296A">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294" w:type="pct"/>
            <w:tcBorders>
              <w:top w:val="single" w:color="auto" w:sz="12" w:space="0"/>
            </w:tcBorders>
            <w:shd w:val="clear" w:color="auto" w:fill="FFFFFF"/>
            <w:vAlign w:val="center"/>
          </w:tcPr>
          <w:p w:rsidRPr="00E50E8C" w:rsidR="00731F42" w:rsidP="00197F6B" w:rsidRDefault="0095242C" w14:paraId="5FE60E2C"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3</w:t>
            </w:r>
          </w:p>
        </w:tc>
        <w:tc>
          <w:tcPr>
            <w:tcW w:w="400" w:type="pct"/>
            <w:tcBorders>
              <w:top w:val="single" w:color="auto" w:sz="12" w:space="0"/>
            </w:tcBorders>
            <w:shd w:val="clear" w:color="auto" w:fill="FFFFFF"/>
            <w:vAlign w:val="center"/>
          </w:tcPr>
          <w:p w:rsidRPr="00E50E8C" w:rsidR="00731F42" w:rsidP="00197F6B" w:rsidRDefault="00731F42" w14:paraId="17BA94B7"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3" w:type="pct"/>
            <w:tcBorders>
              <w:top w:val="single" w:color="auto" w:sz="12" w:space="0"/>
            </w:tcBorders>
            <w:shd w:val="clear" w:color="auto" w:fill="FFFFFF"/>
            <w:vAlign w:val="center"/>
          </w:tcPr>
          <w:p w:rsidRPr="00E50E8C" w:rsidR="00731F42" w:rsidP="00197F6B" w:rsidRDefault="00731F42" w14:paraId="6BE7E514"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3.2 Curs</w:t>
            </w:r>
          </w:p>
        </w:tc>
        <w:tc>
          <w:tcPr>
            <w:tcW w:w="233" w:type="pct"/>
            <w:tcBorders>
              <w:top w:val="single" w:color="auto" w:sz="12" w:space="0"/>
            </w:tcBorders>
            <w:shd w:val="clear" w:color="auto" w:fill="FFFFFF"/>
            <w:vAlign w:val="center"/>
          </w:tcPr>
          <w:p w:rsidRPr="00E50E8C" w:rsidR="00731F42" w:rsidP="00197F6B" w:rsidRDefault="0095242C" w14:paraId="3A4C1DBD"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436" w:type="pct"/>
            <w:gridSpan w:val="2"/>
            <w:tcBorders>
              <w:top w:val="single" w:color="auto" w:sz="12" w:space="0"/>
            </w:tcBorders>
            <w:shd w:val="clear" w:color="auto" w:fill="FFFFFF"/>
            <w:vAlign w:val="center"/>
          </w:tcPr>
          <w:p w:rsidRPr="00E50E8C" w:rsidR="00731F42" w:rsidP="00197F6B" w:rsidRDefault="00200FAD" w14:paraId="151D9DAD"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Pr="00E50E8C" w:rsidR="00731F42">
              <w:rPr>
                <w:rFonts w:asciiTheme="minorHAnsi" w:hAnsiTheme="minorHAnsi" w:cstheme="minorHAnsi"/>
                <w:sz w:val="22"/>
                <w:szCs w:val="22"/>
              </w:rPr>
              <w:t>Seminar</w:t>
            </w:r>
          </w:p>
        </w:tc>
        <w:tc>
          <w:tcPr>
            <w:tcW w:w="233" w:type="pct"/>
            <w:gridSpan w:val="2"/>
            <w:tcBorders>
              <w:top w:val="single" w:color="auto" w:sz="12" w:space="0"/>
            </w:tcBorders>
            <w:shd w:val="clear" w:color="auto" w:fill="FFFFFF"/>
            <w:vAlign w:val="center"/>
          </w:tcPr>
          <w:p w:rsidRPr="00E50E8C" w:rsidR="00731F42" w:rsidP="00197F6B" w:rsidRDefault="0095242C" w14:paraId="2C36AA4D"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0</w:t>
            </w:r>
          </w:p>
        </w:tc>
        <w:tc>
          <w:tcPr>
            <w:tcW w:w="581" w:type="pct"/>
            <w:tcBorders>
              <w:top w:val="single" w:color="auto" w:sz="12" w:space="0"/>
            </w:tcBorders>
            <w:shd w:val="clear" w:color="auto" w:fill="FFFFFF"/>
            <w:vAlign w:val="center"/>
          </w:tcPr>
          <w:p w:rsidRPr="00E50E8C" w:rsidR="00731F42" w:rsidP="00197F6B" w:rsidRDefault="00200FAD" w14:paraId="48300525"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Pr="00E50E8C" w:rsidR="00731F42">
              <w:rPr>
                <w:rFonts w:asciiTheme="minorHAnsi" w:hAnsiTheme="minorHAnsi" w:cstheme="minorHAnsi"/>
                <w:sz w:val="22"/>
                <w:szCs w:val="22"/>
              </w:rPr>
              <w:t>Laborator</w:t>
            </w:r>
          </w:p>
        </w:tc>
        <w:tc>
          <w:tcPr>
            <w:tcW w:w="233" w:type="pct"/>
            <w:tcBorders>
              <w:top w:val="single" w:color="auto" w:sz="12" w:space="0"/>
            </w:tcBorders>
            <w:shd w:val="clear" w:color="auto" w:fill="FFFFFF"/>
            <w:vAlign w:val="center"/>
          </w:tcPr>
          <w:p w:rsidRPr="00E50E8C" w:rsidR="00731F42" w:rsidP="00197F6B" w:rsidRDefault="0095242C" w14:paraId="7542269E"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0</w:t>
            </w:r>
          </w:p>
        </w:tc>
        <w:tc>
          <w:tcPr>
            <w:tcW w:w="448" w:type="pct"/>
            <w:tcBorders>
              <w:top w:val="single" w:color="auto" w:sz="12" w:space="0"/>
            </w:tcBorders>
            <w:shd w:val="clear" w:color="auto" w:fill="FFFFFF"/>
            <w:vAlign w:val="center"/>
          </w:tcPr>
          <w:p w:rsidRPr="00E50E8C" w:rsidR="00731F42" w:rsidP="00197F6B" w:rsidRDefault="00200FAD" w14:paraId="05D074DC"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Pr="00E50E8C" w:rsidR="00731F42">
              <w:rPr>
                <w:rFonts w:asciiTheme="minorHAnsi" w:hAnsiTheme="minorHAnsi" w:cstheme="minorHAnsi"/>
                <w:sz w:val="22"/>
                <w:szCs w:val="22"/>
              </w:rPr>
              <w:t>Proiect</w:t>
            </w:r>
          </w:p>
        </w:tc>
        <w:tc>
          <w:tcPr>
            <w:tcW w:w="410" w:type="pct"/>
            <w:tcBorders>
              <w:top w:val="single" w:color="auto" w:sz="12" w:space="0"/>
            </w:tcBorders>
            <w:shd w:val="clear" w:color="auto" w:fill="FFFFFF"/>
            <w:vAlign w:val="center"/>
          </w:tcPr>
          <w:p w:rsidRPr="00E50E8C" w:rsidR="00731F42" w:rsidP="00197F6B" w:rsidRDefault="0095242C" w14:paraId="291FE055"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w:t>
            </w:r>
          </w:p>
        </w:tc>
      </w:tr>
      <w:tr w:rsidRPr="00E50E8C" w:rsidR="00E50E8C" w:rsidTr="00E50E8C" w14:paraId="40C863DC" w14:textId="77777777">
        <w:tc>
          <w:tcPr>
            <w:tcW w:w="1369" w:type="pct"/>
            <w:shd w:val="clear" w:color="auto" w:fill="FFFFFF"/>
            <w:vAlign w:val="center"/>
          </w:tcPr>
          <w:p w:rsidRPr="00E50E8C" w:rsidR="00731F42" w:rsidP="00200FAD" w:rsidRDefault="00731F42" w14:paraId="31302D40"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w:t>
            </w:r>
            <w:r w:rsidRPr="00E50E8C" w:rsidR="00200FAD">
              <w:rPr>
                <w:rFonts w:asciiTheme="minorHAnsi" w:hAnsiTheme="minorHAnsi" w:cstheme="minorHAnsi"/>
                <w:sz w:val="22"/>
                <w:szCs w:val="22"/>
              </w:rPr>
              <w:t>4</w:t>
            </w:r>
            <w:r w:rsidRPr="00E50E8C">
              <w:rPr>
                <w:rFonts w:asciiTheme="minorHAnsi" w:hAnsiTheme="minorHAnsi" w:cstheme="minorHAnsi"/>
                <w:sz w:val="22"/>
                <w:szCs w:val="22"/>
              </w:rPr>
              <w:t xml:space="preserve"> Număr de ore pe semestru</w:t>
            </w:r>
          </w:p>
        </w:tc>
        <w:tc>
          <w:tcPr>
            <w:tcW w:w="294" w:type="pct"/>
            <w:shd w:val="clear" w:color="auto" w:fill="FFFFFF"/>
            <w:vAlign w:val="center"/>
          </w:tcPr>
          <w:p w:rsidRPr="00E50E8C" w:rsidR="00731F42" w:rsidP="00197F6B" w:rsidRDefault="0095242C" w14:paraId="2044C66B"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42</w:t>
            </w:r>
          </w:p>
        </w:tc>
        <w:tc>
          <w:tcPr>
            <w:tcW w:w="400" w:type="pct"/>
            <w:shd w:val="clear" w:color="auto" w:fill="FFFFFF"/>
            <w:vAlign w:val="center"/>
          </w:tcPr>
          <w:p w:rsidRPr="00E50E8C" w:rsidR="00731F42" w:rsidP="00197F6B" w:rsidRDefault="00731F42" w14:paraId="097CCC5E"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3" w:type="pct"/>
            <w:shd w:val="clear" w:color="auto" w:fill="FFFFFF"/>
            <w:vAlign w:val="center"/>
          </w:tcPr>
          <w:p w:rsidRPr="00E50E8C" w:rsidR="00731F42" w:rsidP="00197F6B" w:rsidRDefault="00200FAD" w14:paraId="13B8EF4B"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3.5 </w:t>
            </w:r>
            <w:r w:rsidRPr="00E50E8C" w:rsidR="00731F42">
              <w:rPr>
                <w:rFonts w:asciiTheme="minorHAnsi" w:hAnsiTheme="minorHAnsi" w:cstheme="minorHAnsi"/>
                <w:sz w:val="22"/>
                <w:szCs w:val="22"/>
              </w:rPr>
              <w:t>Curs</w:t>
            </w:r>
          </w:p>
        </w:tc>
        <w:tc>
          <w:tcPr>
            <w:tcW w:w="233" w:type="pct"/>
            <w:shd w:val="clear" w:color="auto" w:fill="FFFFFF"/>
            <w:vAlign w:val="center"/>
          </w:tcPr>
          <w:p w:rsidRPr="00E50E8C" w:rsidR="00731F42" w:rsidP="00197F6B" w:rsidRDefault="0095242C" w14:paraId="38C0CC1D"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436" w:type="pct"/>
            <w:gridSpan w:val="2"/>
            <w:shd w:val="clear" w:color="auto" w:fill="FFFFFF"/>
            <w:vAlign w:val="center"/>
          </w:tcPr>
          <w:p w:rsidRPr="00E50E8C" w:rsidR="00731F42" w:rsidP="00197F6B" w:rsidRDefault="00200FAD" w14:paraId="57635365"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Seminar</w:t>
            </w:r>
          </w:p>
        </w:tc>
        <w:tc>
          <w:tcPr>
            <w:tcW w:w="233" w:type="pct"/>
            <w:gridSpan w:val="2"/>
            <w:shd w:val="clear" w:color="auto" w:fill="FFFFFF"/>
            <w:vAlign w:val="center"/>
          </w:tcPr>
          <w:p w:rsidRPr="00E50E8C" w:rsidR="00731F42" w:rsidP="00197F6B" w:rsidRDefault="0095242C" w14:paraId="188321E2"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0</w:t>
            </w:r>
          </w:p>
        </w:tc>
        <w:tc>
          <w:tcPr>
            <w:tcW w:w="581" w:type="pct"/>
            <w:shd w:val="clear" w:color="auto" w:fill="FFFFFF"/>
            <w:vAlign w:val="center"/>
          </w:tcPr>
          <w:p w:rsidRPr="00E50E8C" w:rsidR="00731F42" w:rsidP="00197F6B" w:rsidRDefault="00200FAD" w14:paraId="79B7ACEC"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Laborator</w:t>
            </w:r>
          </w:p>
        </w:tc>
        <w:tc>
          <w:tcPr>
            <w:tcW w:w="233" w:type="pct"/>
            <w:shd w:val="clear" w:color="auto" w:fill="FFFFFF"/>
            <w:vAlign w:val="center"/>
          </w:tcPr>
          <w:p w:rsidRPr="00E50E8C" w:rsidR="00731F42" w:rsidP="00197F6B" w:rsidRDefault="0095242C" w14:paraId="1671C110"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0</w:t>
            </w:r>
          </w:p>
        </w:tc>
        <w:tc>
          <w:tcPr>
            <w:tcW w:w="448" w:type="pct"/>
            <w:shd w:val="clear" w:color="auto" w:fill="FFFFFF"/>
            <w:vAlign w:val="center"/>
          </w:tcPr>
          <w:p w:rsidRPr="00E50E8C" w:rsidR="00731F42" w:rsidP="00197F6B" w:rsidRDefault="00200FAD" w14:paraId="250848DF"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Proiect</w:t>
            </w:r>
          </w:p>
        </w:tc>
        <w:tc>
          <w:tcPr>
            <w:tcW w:w="410" w:type="pct"/>
            <w:shd w:val="clear" w:color="auto" w:fill="FFFFFF"/>
            <w:vAlign w:val="center"/>
          </w:tcPr>
          <w:p w:rsidRPr="00E50E8C" w:rsidR="00731F42" w:rsidP="00197F6B" w:rsidRDefault="0095242C" w14:paraId="49E0667B"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14</w:t>
            </w:r>
          </w:p>
        </w:tc>
      </w:tr>
      <w:tr w:rsidRPr="00E50E8C" w:rsidR="00731F42" w:rsidTr="00E50E8C" w14:paraId="73F10A9F" w14:textId="77777777">
        <w:tc>
          <w:tcPr>
            <w:tcW w:w="5000" w:type="pct"/>
            <w:gridSpan w:val="13"/>
            <w:shd w:val="clear" w:color="auto" w:fill="FFFFFF"/>
            <w:vAlign w:val="center"/>
          </w:tcPr>
          <w:p w:rsidRPr="00E50E8C" w:rsidR="00731F42" w:rsidP="00B5296A" w:rsidRDefault="00B5296A" w14:paraId="62ABCD54" w14:textId="6BB8189A">
            <w:pPr>
              <w:shd w:val="clear" w:color="auto" w:fill="FFFFFF"/>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3.7 </w:t>
            </w:r>
            <w:r w:rsidRPr="00E50E8C" w:rsidR="00316C5F">
              <w:rPr>
                <w:rFonts w:asciiTheme="minorHAnsi" w:hAnsiTheme="minorHAnsi" w:cstheme="minorHAnsi"/>
                <w:sz w:val="22"/>
                <w:szCs w:val="22"/>
              </w:rPr>
              <w:t>Distribuția</w:t>
            </w:r>
            <w:r w:rsidRPr="00E50E8C" w:rsidR="00731F42">
              <w:rPr>
                <w:rFonts w:asciiTheme="minorHAnsi" w:hAnsiTheme="minorHAnsi" w:cstheme="minorHAnsi"/>
                <w:sz w:val="22"/>
                <w:szCs w:val="22"/>
              </w:rPr>
              <w:t xml:space="preserve"> fondului de timp (ore pe semestru) pentru:</w:t>
            </w:r>
          </w:p>
        </w:tc>
      </w:tr>
      <w:tr w:rsidRPr="00E50E8C" w:rsidR="00731F42" w:rsidTr="00E50E8C" w14:paraId="2292BC27" w14:textId="77777777">
        <w:tc>
          <w:tcPr>
            <w:tcW w:w="4590" w:type="pct"/>
            <w:gridSpan w:val="12"/>
            <w:shd w:val="clear" w:color="auto" w:fill="FFFFFF"/>
            <w:tcMar>
              <w:left w:w="567" w:type="dxa"/>
            </w:tcMar>
            <w:vAlign w:val="center"/>
          </w:tcPr>
          <w:p w:rsidRPr="00E50E8C" w:rsidR="00731F42" w:rsidP="00197F6B" w:rsidRDefault="00731F42" w14:paraId="01316050" w14:textId="36784893">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(a) Studiul după manual, suport de curs, bibliografie şi </w:t>
            </w:r>
            <w:r w:rsidRPr="00E50E8C" w:rsidR="00316C5F">
              <w:rPr>
                <w:rFonts w:asciiTheme="minorHAnsi" w:hAnsiTheme="minorHAnsi" w:cstheme="minorHAnsi"/>
                <w:sz w:val="22"/>
                <w:szCs w:val="22"/>
              </w:rPr>
              <w:t>notițe</w:t>
            </w:r>
          </w:p>
        </w:tc>
        <w:tc>
          <w:tcPr>
            <w:tcW w:w="410" w:type="pct"/>
            <w:shd w:val="clear" w:color="auto" w:fill="FFFFFF"/>
          </w:tcPr>
          <w:p w:rsidRPr="00E50E8C" w:rsidR="00731F42" w:rsidP="00197F6B" w:rsidRDefault="0095242C" w14:paraId="5E489BED"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35</w:t>
            </w:r>
          </w:p>
        </w:tc>
      </w:tr>
      <w:tr w:rsidRPr="00E50E8C" w:rsidR="00731F42" w:rsidTr="00E50E8C" w14:paraId="698EFECB" w14:textId="77777777">
        <w:tc>
          <w:tcPr>
            <w:tcW w:w="4590" w:type="pct"/>
            <w:gridSpan w:val="12"/>
            <w:shd w:val="clear" w:color="auto" w:fill="FFFFFF"/>
            <w:tcMar>
              <w:left w:w="567" w:type="dxa"/>
            </w:tcMar>
            <w:vAlign w:val="center"/>
          </w:tcPr>
          <w:p w:rsidRPr="00E50E8C" w:rsidR="00731F42" w:rsidP="00197F6B" w:rsidRDefault="00731F42" w14:paraId="7248D611"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(b) Documentare suplimentară în bibliotecă, pe platforme electronice de specialitate şi pe teren</w:t>
            </w:r>
          </w:p>
        </w:tc>
        <w:tc>
          <w:tcPr>
            <w:tcW w:w="410" w:type="pct"/>
            <w:shd w:val="clear" w:color="auto" w:fill="FFFFFF"/>
          </w:tcPr>
          <w:p w:rsidRPr="00E50E8C" w:rsidR="00731F42" w:rsidP="00197F6B" w:rsidRDefault="0095242C" w14:paraId="6F494954"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10</w:t>
            </w:r>
          </w:p>
        </w:tc>
      </w:tr>
      <w:tr w:rsidRPr="00E50E8C" w:rsidR="00731F42" w:rsidTr="00E50E8C" w14:paraId="217E01D2" w14:textId="77777777">
        <w:tc>
          <w:tcPr>
            <w:tcW w:w="4590" w:type="pct"/>
            <w:gridSpan w:val="12"/>
            <w:shd w:val="clear" w:color="auto" w:fill="FFFFFF"/>
            <w:tcMar>
              <w:left w:w="567" w:type="dxa"/>
            </w:tcMar>
            <w:vAlign w:val="center"/>
          </w:tcPr>
          <w:p w:rsidRPr="00E50E8C" w:rsidR="00731F42" w:rsidP="00197F6B" w:rsidRDefault="00731F42" w14:paraId="2DD1A583"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(c) Pregătire seminarii / laboratoare, teme, referate, portofolii şi eseuri</w:t>
            </w:r>
          </w:p>
        </w:tc>
        <w:tc>
          <w:tcPr>
            <w:tcW w:w="410" w:type="pct"/>
            <w:shd w:val="clear" w:color="auto" w:fill="FFFFFF"/>
          </w:tcPr>
          <w:p w:rsidRPr="00E50E8C" w:rsidR="00731F42" w:rsidP="00197F6B" w:rsidRDefault="0095242C" w14:paraId="5EC75E6A"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10</w:t>
            </w:r>
          </w:p>
        </w:tc>
      </w:tr>
      <w:tr w:rsidRPr="00E50E8C" w:rsidR="00731F42" w:rsidTr="00E50E8C" w14:paraId="7B06C492" w14:textId="77777777">
        <w:tc>
          <w:tcPr>
            <w:tcW w:w="4590" w:type="pct"/>
            <w:gridSpan w:val="12"/>
            <w:shd w:val="clear" w:color="auto" w:fill="FFFFFF"/>
            <w:tcMar>
              <w:left w:w="567" w:type="dxa"/>
            </w:tcMar>
            <w:vAlign w:val="center"/>
          </w:tcPr>
          <w:p w:rsidRPr="00E50E8C" w:rsidR="00731F42" w:rsidP="00197F6B" w:rsidRDefault="00731F42" w14:paraId="7A188BA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(d) Tutoriat</w:t>
            </w:r>
          </w:p>
        </w:tc>
        <w:tc>
          <w:tcPr>
            <w:tcW w:w="410" w:type="pct"/>
            <w:shd w:val="clear" w:color="auto" w:fill="FFFFFF"/>
          </w:tcPr>
          <w:p w:rsidRPr="00E50E8C" w:rsidR="00731F42" w:rsidP="00197F6B" w:rsidRDefault="0095242C" w14:paraId="1AB3B3D5"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731F42" w:rsidTr="00E50E8C" w14:paraId="2E9B0403" w14:textId="77777777">
        <w:tc>
          <w:tcPr>
            <w:tcW w:w="4590" w:type="pct"/>
            <w:gridSpan w:val="12"/>
            <w:shd w:val="clear" w:color="auto" w:fill="FFFFFF"/>
            <w:tcMar>
              <w:left w:w="567" w:type="dxa"/>
            </w:tcMar>
            <w:vAlign w:val="center"/>
          </w:tcPr>
          <w:p w:rsidRPr="00E50E8C" w:rsidR="00731F42" w:rsidP="00197F6B" w:rsidRDefault="00731F42" w14:paraId="4DB01F35"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(e) Examinări</w:t>
            </w:r>
          </w:p>
        </w:tc>
        <w:tc>
          <w:tcPr>
            <w:tcW w:w="410" w:type="pct"/>
            <w:shd w:val="clear" w:color="auto" w:fill="FFFFFF"/>
          </w:tcPr>
          <w:p w:rsidRPr="00E50E8C" w:rsidR="00731F42" w:rsidP="00197F6B" w:rsidRDefault="0095242C" w14:paraId="78AA0BFE"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3</w:t>
            </w:r>
          </w:p>
        </w:tc>
      </w:tr>
      <w:tr w:rsidRPr="00E50E8C" w:rsidR="00731F42" w:rsidTr="00E50E8C" w14:paraId="40CABDBE" w14:textId="77777777">
        <w:tc>
          <w:tcPr>
            <w:tcW w:w="4590" w:type="pct"/>
            <w:gridSpan w:val="12"/>
            <w:tcBorders>
              <w:bottom w:val="single" w:color="auto" w:sz="12" w:space="0"/>
            </w:tcBorders>
            <w:shd w:val="clear" w:color="auto" w:fill="FFFFFF"/>
            <w:tcMar>
              <w:left w:w="567" w:type="dxa"/>
            </w:tcMar>
            <w:vAlign w:val="center"/>
          </w:tcPr>
          <w:p w:rsidRPr="00E50E8C" w:rsidR="00731F42" w:rsidP="00197F6B" w:rsidRDefault="00731F42" w14:paraId="0BF5C0EF" w14:textId="3424251D">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(f) Alte </w:t>
            </w:r>
            <w:r w:rsidRPr="00E50E8C" w:rsidR="00316C5F">
              <w:rPr>
                <w:rFonts w:asciiTheme="minorHAnsi" w:hAnsiTheme="minorHAnsi" w:cstheme="minorHAnsi"/>
                <w:sz w:val="22"/>
                <w:szCs w:val="22"/>
              </w:rPr>
              <w:t>activități</w:t>
            </w:r>
            <w:r w:rsidRPr="00E50E8C">
              <w:rPr>
                <w:rFonts w:asciiTheme="minorHAnsi" w:hAnsiTheme="minorHAnsi" w:cstheme="minorHAnsi"/>
                <w:sz w:val="22"/>
                <w:szCs w:val="22"/>
              </w:rPr>
              <w:t>:</w:t>
            </w:r>
          </w:p>
        </w:tc>
        <w:tc>
          <w:tcPr>
            <w:tcW w:w="410" w:type="pct"/>
            <w:tcBorders>
              <w:bottom w:val="single" w:color="auto" w:sz="12" w:space="0"/>
            </w:tcBorders>
            <w:shd w:val="clear" w:color="auto" w:fill="FFFFFF"/>
          </w:tcPr>
          <w:p w:rsidRPr="00E50E8C" w:rsidR="00731F42" w:rsidP="00197F6B" w:rsidRDefault="0095242C" w14:paraId="6DF73C21"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731F42" w:rsidTr="00E50E8C" w14:paraId="6798C33B" w14:textId="77777777">
        <w:trPr>
          <w:gridAfter w:val="5"/>
          <w:wAfter w:w="1826" w:type="pct"/>
        </w:trPr>
        <w:tc>
          <w:tcPr>
            <w:tcW w:w="2669" w:type="pct"/>
            <w:gridSpan w:val="6"/>
            <w:tcBorders>
              <w:top w:val="single" w:color="auto" w:sz="12" w:space="0"/>
            </w:tcBorders>
            <w:shd w:val="clear" w:color="auto" w:fill="FFFFFF"/>
            <w:tcMar>
              <w:left w:w="40" w:type="dxa"/>
            </w:tcMar>
          </w:tcPr>
          <w:p w:rsidRPr="00E50E8C" w:rsidR="00731F42" w:rsidP="00B5296A" w:rsidRDefault="00731F42" w14:paraId="3CDDF053"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sidR="00B5296A">
              <w:rPr>
                <w:rFonts w:asciiTheme="minorHAnsi" w:hAnsiTheme="minorHAnsi" w:cstheme="minorHAnsi"/>
                <w:sz w:val="22"/>
                <w:szCs w:val="22"/>
              </w:rPr>
              <w:t>7</w:t>
            </w:r>
            <w:r w:rsidRPr="00E50E8C">
              <w:rPr>
                <w:rFonts w:asciiTheme="minorHAnsi" w:hAnsiTheme="minorHAnsi" w:cstheme="minorHAnsi"/>
                <w:sz w:val="22"/>
                <w:szCs w:val="22"/>
              </w:rPr>
              <w:t>(a)…3.</w:t>
            </w:r>
            <w:r w:rsidR="00B5296A">
              <w:rPr>
                <w:rFonts w:asciiTheme="minorHAnsi" w:hAnsiTheme="minorHAnsi" w:cstheme="minorHAnsi"/>
                <w:sz w:val="22"/>
                <w:szCs w:val="22"/>
              </w:rPr>
              <w:t>7</w:t>
            </w:r>
            <w:r w:rsidRPr="00E50E8C">
              <w:rPr>
                <w:rFonts w:asciiTheme="minorHAnsi" w:hAnsiTheme="minorHAnsi" w:cstheme="minorHAnsi"/>
                <w:sz w:val="22"/>
                <w:szCs w:val="22"/>
              </w:rPr>
              <w:t>(f)))</w:t>
            </w:r>
          </w:p>
        </w:tc>
        <w:tc>
          <w:tcPr>
            <w:tcW w:w="505" w:type="pct"/>
            <w:gridSpan w:val="2"/>
            <w:tcBorders>
              <w:top w:val="single" w:color="auto" w:sz="12" w:space="0"/>
            </w:tcBorders>
            <w:shd w:val="clear" w:color="auto" w:fill="FFFFFF"/>
            <w:vAlign w:val="center"/>
          </w:tcPr>
          <w:p w:rsidRPr="00E50E8C" w:rsidR="00731F42" w:rsidP="00197F6B" w:rsidRDefault="0095242C" w14:paraId="295972E0"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58</w:t>
            </w:r>
          </w:p>
        </w:tc>
      </w:tr>
      <w:tr w:rsidRPr="00E50E8C" w:rsidR="00731F42" w:rsidTr="00E50E8C" w14:paraId="7B862D02" w14:textId="77777777">
        <w:trPr>
          <w:gridAfter w:val="5"/>
          <w:wAfter w:w="1826" w:type="pct"/>
        </w:trPr>
        <w:tc>
          <w:tcPr>
            <w:tcW w:w="2669" w:type="pct"/>
            <w:gridSpan w:val="6"/>
            <w:shd w:val="clear" w:color="auto" w:fill="FFFFFF"/>
            <w:tcMar>
              <w:left w:w="40" w:type="dxa"/>
            </w:tcMar>
          </w:tcPr>
          <w:p w:rsidRPr="00E50E8C" w:rsidR="00731F42" w:rsidP="00B5296A" w:rsidRDefault="00731F42" w14:paraId="6A868FB0"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sidR="00B5296A">
              <w:rPr>
                <w:rFonts w:asciiTheme="minorHAnsi" w:hAnsiTheme="minorHAnsi" w:cstheme="minorHAnsi"/>
                <w:sz w:val="22"/>
                <w:szCs w:val="22"/>
              </w:rPr>
              <w:t>4</w:t>
            </w: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w:t>
            </w:r>
          </w:p>
        </w:tc>
        <w:tc>
          <w:tcPr>
            <w:tcW w:w="505" w:type="pct"/>
            <w:gridSpan w:val="2"/>
            <w:shd w:val="clear" w:color="auto" w:fill="FFFFFF"/>
            <w:vAlign w:val="center"/>
          </w:tcPr>
          <w:p w:rsidRPr="00E50E8C" w:rsidR="00731F42" w:rsidP="00197F6B" w:rsidRDefault="0095242C" w14:paraId="47434A4C"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100</w:t>
            </w:r>
          </w:p>
        </w:tc>
      </w:tr>
      <w:tr w:rsidRPr="00E50E8C" w:rsidR="00731F42" w:rsidTr="00E50E8C" w14:paraId="2D1E456B" w14:textId="77777777">
        <w:trPr>
          <w:gridAfter w:val="5"/>
          <w:wAfter w:w="1826" w:type="pct"/>
        </w:trPr>
        <w:tc>
          <w:tcPr>
            <w:tcW w:w="2669" w:type="pct"/>
            <w:gridSpan w:val="6"/>
            <w:tcBorders>
              <w:bottom w:val="single" w:color="auto" w:sz="12" w:space="0"/>
            </w:tcBorders>
            <w:shd w:val="clear" w:color="auto" w:fill="FFFFFF"/>
            <w:tcMar>
              <w:left w:w="40" w:type="dxa"/>
            </w:tcMar>
          </w:tcPr>
          <w:p w:rsidRPr="00E50E8C" w:rsidR="00731F42" w:rsidP="00B5296A" w:rsidRDefault="00731F42" w14:paraId="6579990A"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505" w:type="pct"/>
            <w:gridSpan w:val="2"/>
            <w:tcBorders>
              <w:bottom w:val="single" w:color="auto" w:sz="12" w:space="0"/>
            </w:tcBorders>
            <w:shd w:val="clear" w:color="auto" w:fill="FFFFFF"/>
            <w:vAlign w:val="center"/>
          </w:tcPr>
          <w:p w:rsidRPr="00E50E8C" w:rsidR="00731F42" w:rsidP="00197F6B" w:rsidRDefault="0095242C" w14:paraId="04F10375"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4</w:t>
            </w:r>
          </w:p>
        </w:tc>
      </w:tr>
    </w:tbl>
    <w:p w:rsidRPr="00E50E8C" w:rsidR="00EE0BA5" w:rsidRDefault="00EE0BA5" w14:paraId="7D59F043" w14:textId="77777777">
      <w:pPr>
        <w:rPr>
          <w:rFonts w:asciiTheme="minorHAnsi" w:hAnsiTheme="minorHAnsi" w:cstheme="minorHAnsi"/>
          <w:sz w:val="22"/>
          <w:szCs w:val="22"/>
        </w:rPr>
      </w:pPr>
    </w:p>
    <w:p w:rsidRPr="00E50E8C" w:rsidR="00EE0BA5" w:rsidRDefault="00EE0BA5" w14:paraId="7E6324BC" w14:textId="26DD7358">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 xml:space="preserve">4. </w:t>
      </w:r>
      <w:r w:rsidRPr="00E50E8C" w:rsidR="00316C5F">
        <w:rPr>
          <w:rFonts w:asciiTheme="minorHAnsi" w:hAnsiTheme="minorHAnsi" w:cstheme="minorHAnsi"/>
          <w:b/>
          <w:bCs/>
          <w:sz w:val="22"/>
          <w:szCs w:val="22"/>
        </w:rPr>
        <w:t>Precondi</w:t>
      </w:r>
      <w:r w:rsidRPr="00E50E8C" w:rsidR="00316C5F">
        <w:rPr>
          <w:rFonts w:eastAsia="Times New Roman" w:asciiTheme="minorHAnsi" w:hAnsiTheme="minorHAnsi" w:cstheme="minorHAnsi"/>
          <w:b/>
          <w:bCs/>
          <w:sz w:val="22"/>
          <w:szCs w:val="22"/>
        </w:rPr>
        <w:t>ții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E50E8C" w:rsidR="00755D78" w:rsidTr="00BB331A" w14:paraId="58AEAD2E" w14:textId="77777777">
        <w:trPr>
          <w:trHeight w:val="309"/>
        </w:trPr>
        <w:tc>
          <w:tcPr>
            <w:tcW w:w="1420" w:type="pct"/>
            <w:shd w:val="clear" w:color="auto" w:fill="FFFFFF"/>
            <w:vAlign w:val="center"/>
          </w:tcPr>
          <w:p w:rsidRPr="00E50E8C" w:rsidR="00755D78" w:rsidP="000E1E03" w:rsidRDefault="00755D78" w14:paraId="3C853DCD"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rsidRPr="00E50E8C" w:rsidR="00755D78" w:rsidP="000E1E03" w:rsidRDefault="009A7DBC" w14:paraId="5EA0C4E7" w14:textId="194726A1">
            <w:pPr>
              <w:shd w:val="clear" w:color="auto" w:fill="FFFFFF"/>
              <w:autoSpaceDE w:val="0"/>
              <w:autoSpaceDN w:val="0"/>
              <w:adjustRightInd w:val="0"/>
              <w:rPr>
                <w:rFonts w:asciiTheme="minorHAnsi" w:hAnsiTheme="minorHAnsi" w:cstheme="minorHAnsi"/>
                <w:sz w:val="22"/>
                <w:szCs w:val="22"/>
              </w:rPr>
            </w:pPr>
            <w:r w:rsidRPr="009A7DBC">
              <w:rPr>
                <w:rFonts w:asciiTheme="minorHAnsi" w:hAnsiTheme="minorHAnsi" w:cstheme="minorHAnsi"/>
                <w:sz w:val="22"/>
                <w:szCs w:val="22"/>
              </w:rPr>
              <w:t>Termotehnică I;  Termotehnică II</w:t>
            </w:r>
            <w:r>
              <w:rPr>
                <w:rFonts w:asciiTheme="minorHAnsi" w:hAnsiTheme="minorHAnsi" w:cstheme="minorHAnsi"/>
                <w:sz w:val="22"/>
                <w:szCs w:val="22"/>
              </w:rPr>
              <w:t xml:space="preserve">, </w:t>
            </w:r>
            <w:r w:rsidR="00316C5F">
              <w:rPr>
                <w:rFonts w:asciiTheme="minorHAnsi" w:hAnsiTheme="minorHAnsi" w:cstheme="minorHAnsi"/>
                <w:sz w:val="22"/>
                <w:szCs w:val="22"/>
              </w:rPr>
              <w:t>Dinamica gazelor, Transfer de căldură si masa, Combustie si instalații de ardere</w:t>
            </w:r>
          </w:p>
        </w:tc>
      </w:tr>
      <w:tr w:rsidRPr="00E50E8C" w:rsidR="00755D78" w:rsidTr="00BB331A" w14:paraId="6F561A3D" w14:textId="77777777">
        <w:trPr>
          <w:trHeight w:val="377"/>
        </w:trPr>
        <w:tc>
          <w:tcPr>
            <w:tcW w:w="1420" w:type="pct"/>
            <w:shd w:val="clear" w:color="auto" w:fill="FFFFFF"/>
            <w:vAlign w:val="center"/>
          </w:tcPr>
          <w:p w:rsidRPr="00E50E8C" w:rsidR="00755D78" w:rsidP="000E1E03" w:rsidRDefault="00755D78" w14:paraId="4036A0B1"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4.2 de </w:t>
            </w:r>
            <w:r w:rsidRPr="00E50E8C" w:rsidR="00D622F5">
              <w:rPr>
                <w:rFonts w:asciiTheme="minorHAnsi" w:hAnsiTheme="minorHAnsi" w:cstheme="minorHAnsi"/>
                <w:sz w:val="22"/>
                <w:szCs w:val="22"/>
              </w:rPr>
              <w:t>competen</w:t>
            </w:r>
            <w:r w:rsidRPr="00E50E8C" w:rsidR="00D622F5">
              <w:rPr>
                <w:rFonts w:eastAsia="Times New Roman" w:asciiTheme="minorHAnsi" w:hAnsiTheme="minorHAnsi" w:cstheme="minorHAnsi"/>
                <w:sz w:val="22"/>
                <w:szCs w:val="22"/>
              </w:rPr>
              <w:t>țe</w:t>
            </w:r>
          </w:p>
        </w:tc>
        <w:tc>
          <w:tcPr>
            <w:tcW w:w="3580" w:type="pct"/>
            <w:shd w:val="clear" w:color="auto" w:fill="FFFFFF"/>
            <w:vAlign w:val="center"/>
          </w:tcPr>
          <w:p w:rsidRPr="00E50E8C" w:rsidR="00755D78" w:rsidP="000E1E03" w:rsidRDefault="009A7DBC" w14:paraId="0ABF7E1F" w14:textId="77777777">
            <w:pPr>
              <w:shd w:val="clear" w:color="auto" w:fill="FFFFFF"/>
              <w:autoSpaceDE w:val="0"/>
              <w:autoSpaceDN w:val="0"/>
              <w:adjustRightInd w:val="0"/>
              <w:rPr>
                <w:rFonts w:asciiTheme="minorHAnsi" w:hAnsiTheme="minorHAnsi" w:cstheme="minorHAnsi"/>
                <w:sz w:val="22"/>
                <w:szCs w:val="22"/>
              </w:rPr>
            </w:pPr>
            <w:r w:rsidRPr="009A7DBC">
              <w:rPr>
                <w:rFonts w:asciiTheme="minorHAnsi" w:hAnsiTheme="minorHAnsi" w:cstheme="minorHAnsi"/>
                <w:sz w:val="22"/>
                <w:szCs w:val="22"/>
              </w:rPr>
              <w:t>Exprimarea prin comunicare scris</w:t>
            </w:r>
            <w:r>
              <w:rPr>
                <w:rFonts w:asciiTheme="minorHAnsi" w:hAnsiTheme="minorHAnsi" w:cstheme="minorHAnsi"/>
                <w:sz w:val="22"/>
                <w:szCs w:val="22"/>
              </w:rPr>
              <w:t>ă</w:t>
            </w:r>
            <w:r w:rsidRPr="009A7DBC">
              <w:rPr>
                <w:rFonts w:asciiTheme="minorHAnsi" w:hAnsiTheme="minorHAnsi" w:cstheme="minorHAnsi"/>
                <w:sz w:val="22"/>
                <w:szCs w:val="22"/>
              </w:rPr>
              <w:t xml:space="preserve"> </w:t>
            </w:r>
            <w:r>
              <w:rPr>
                <w:rFonts w:asciiTheme="minorHAnsi" w:hAnsiTheme="minorHAnsi" w:cstheme="minorHAnsi"/>
                <w:sz w:val="22"/>
                <w:szCs w:val="22"/>
              </w:rPr>
              <w:t>ș</w:t>
            </w:r>
            <w:r w:rsidRPr="009A7DBC">
              <w:rPr>
                <w:rFonts w:asciiTheme="minorHAnsi" w:hAnsiTheme="minorHAnsi" w:cstheme="minorHAnsi"/>
                <w:sz w:val="22"/>
                <w:szCs w:val="22"/>
              </w:rPr>
              <w:t>i oral</w:t>
            </w:r>
            <w:r>
              <w:rPr>
                <w:rFonts w:asciiTheme="minorHAnsi" w:hAnsiTheme="minorHAnsi" w:cstheme="minorHAnsi"/>
                <w:sz w:val="22"/>
                <w:szCs w:val="22"/>
              </w:rPr>
              <w:t>ă</w:t>
            </w:r>
            <w:r w:rsidRPr="009A7DBC">
              <w:rPr>
                <w:rFonts w:asciiTheme="minorHAnsi" w:hAnsiTheme="minorHAnsi" w:cstheme="minorHAnsi"/>
                <w:sz w:val="22"/>
                <w:szCs w:val="22"/>
              </w:rPr>
              <w:t xml:space="preserve"> </w:t>
            </w:r>
            <w:r>
              <w:rPr>
                <w:rFonts w:asciiTheme="minorHAnsi" w:hAnsiTheme="minorHAnsi" w:cstheme="minorHAnsi"/>
                <w:sz w:val="22"/>
                <w:szCs w:val="22"/>
              </w:rPr>
              <w:t>î</w:t>
            </w:r>
            <w:r w:rsidRPr="009A7DBC">
              <w:rPr>
                <w:rFonts w:asciiTheme="minorHAnsi" w:hAnsiTheme="minorHAnsi" w:cstheme="minorHAnsi"/>
                <w:sz w:val="22"/>
                <w:szCs w:val="22"/>
              </w:rPr>
              <w:t>n limbaj tehnic a fundamentelor teoretice din domeniul ingineriei mecanice</w:t>
            </w:r>
          </w:p>
        </w:tc>
      </w:tr>
    </w:tbl>
    <w:p w:rsidRPr="00E50E8C" w:rsidR="00741B87" w:rsidRDefault="00741B87" w14:paraId="55399217" w14:textId="77777777">
      <w:pPr>
        <w:rPr>
          <w:rFonts w:asciiTheme="minorHAnsi" w:hAnsiTheme="minorHAnsi" w:cstheme="minorHAnsi"/>
          <w:sz w:val="22"/>
          <w:szCs w:val="22"/>
        </w:rPr>
      </w:pPr>
    </w:p>
    <w:p w:rsidRPr="00E50E8C" w:rsidR="00EE0BA5" w:rsidP="00EE0BA5" w:rsidRDefault="00EE0BA5" w14:paraId="1CA666FB" w14:textId="57519062">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 xml:space="preserve">5. </w:t>
      </w:r>
      <w:r w:rsidRPr="00E50E8C" w:rsidR="00316C5F">
        <w:rPr>
          <w:rFonts w:asciiTheme="minorHAnsi" w:hAnsiTheme="minorHAnsi" w:cstheme="minorHAnsi"/>
          <w:b/>
          <w:bCs/>
          <w:sz w:val="22"/>
          <w:szCs w:val="22"/>
        </w:rPr>
        <w:t>Condi</w:t>
      </w:r>
      <w:r w:rsidRPr="00E50E8C" w:rsidR="00316C5F">
        <w:rPr>
          <w:rFonts w:eastAsia="Times New Roman" w:asciiTheme="minorHAnsi" w:hAnsiTheme="minorHAnsi" w:cstheme="minorHAnsi"/>
          <w:b/>
          <w:bCs/>
          <w:sz w:val="22"/>
          <w:szCs w:val="22"/>
        </w:rPr>
        <w:t>ții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E50E8C" w:rsidR="00755D78" w:rsidTr="00BB331A" w14:paraId="1EC02800" w14:textId="77777777">
        <w:trPr>
          <w:trHeight w:val="321"/>
        </w:trPr>
        <w:tc>
          <w:tcPr>
            <w:tcW w:w="1416" w:type="pct"/>
            <w:shd w:val="clear" w:color="auto" w:fill="FFFFFF"/>
            <w:vAlign w:val="center"/>
          </w:tcPr>
          <w:p w:rsidRPr="00E50E8C" w:rsidR="00755D78" w:rsidP="00DF2098" w:rsidRDefault="00755D78" w14:paraId="36C970DE"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5.1. de </w:t>
            </w:r>
            <w:r w:rsidRPr="00E50E8C" w:rsidR="00D622F5">
              <w:rPr>
                <w:rFonts w:asciiTheme="minorHAnsi" w:hAnsiTheme="minorHAnsi" w:cstheme="minorHAnsi"/>
                <w:sz w:val="22"/>
                <w:szCs w:val="22"/>
              </w:rPr>
              <w:t>desf</w:t>
            </w:r>
            <w:r w:rsidRPr="00E50E8C" w:rsidR="00D622F5">
              <w:rPr>
                <w:rFonts w:eastAsia="Times New Roman" w:asciiTheme="minorHAnsi" w:hAnsiTheme="minorHAnsi" w:cstheme="minorHAnsi"/>
                <w:sz w:val="22"/>
                <w:szCs w:val="22"/>
              </w:rPr>
              <w:t>ășurare</w:t>
            </w:r>
            <w:r w:rsidRPr="00E50E8C">
              <w:rPr>
                <w:rFonts w:eastAsia="Times New Roman" w:asciiTheme="minorHAnsi" w:hAnsiTheme="minorHAnsi" w:cstheme="minorHAnsi"/>
                <w:sz w:val="22"/>
                <w:szCs w:val="22"/>
              </w:rPr>
              <w:t xml:space="preserve"> a cursului</w:t>
            </w:r>
          </w:p>
        </w:tc>
        <w:tc>
          <w:tcPr>
            <w:tcW w:w="3584" w:type="pct"/>
            <w:shd w:val="clear" w:color="auto" w:fill="FFFFFF"/>
            <w:vAlign w:val="center"/>
          </w:tcPr>
          <w:p w:rsidRPr="009A7DBC" w:rsidR="00755D78" w:rsidP="00DF2098" w:rsidRDefault="009A7DBC" w14:paraId="68FBCBA3" w14:textId="363FD8B7">
            <w:pPr>
              <w:shd w:val="clear" w:color="auto" w:fill="FFFFFF"/>
              <w:autoSpaceDE w:val="0"/>
              <w:autoSpaceDN w:val="0"/>
              <w:adjustRightInd w:val="0"/>
              <w:rPr>
                <w:rFonts w:eastAsia="Times New Roman" w:asciiTheme="minorHAnsi" w:hAnsiTheme="minorHAnsi" w:cstheme="minorHAnsi"/>
                <w:sz w:val="22"/>
                <w:szCs w:val="22"/>
              </w:rPr>
            </w:pPr>
            <w:r w:rsidRPr="009A7DBC">
              <w:rPr>
                <w:rFonts w:eastAsia="Times New Roman" w:asciiTheme="minorHAnsi" w:hAnsiTheme="minorHAnsi" w:cstheme="minorHAnsi"/>
                <w:sz w:val="22"/>
                <w:szCs w:val="22"/>
              </w:rPr>
              <w:t>Videoproiector, calculator portabil</w:t>
            </w:r>
            <w:r w:rsidR="00316C5F">
              <w:rPr>
                <w:rFonts w:eastAsia="Times New Roman" w:asciiTheme="minorHAnsi" w:hAnsiTheme="minorHAnsi" w:cstheme="minorHAnsi"/>
                <w:sz w:val="22"/>
                <w:szCs w:val="22"/>
              </w:rPr>
              <w:t>, tabla albă</w:t>
            </w:r>
          </w:p>
        </w:tc>
      </w:tr>
      <w:tr w:rsidRPr="00E50E8C" w:rsidR="00755D78" w:rsidTr="00BB331A" w14:paraId="703C35B9" w14:textId="77777777">
        <w:trPr>
          <w:trHeight w:val="660"/>
        </w:trPr>
        <w:tc>
          <w:tcPr>
            <w:tcW w:w="1416" w:type="pct"/>
            <w:shd w:val="clear" w:color="auto" w:fill="FFFFFF"/>
            <w:vAlign w:val="center"/>
          </w:tcPr>
          <w:p w:rsidRPr="00E50E8C" w:rsidR="00755D78" w:rsidP="00DF2098" w:rsidRDefault="00755D78" w14:paraId="4CCB3E2C" w14:textId="6F1CEC18">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5.2. de </w:t>
            </w:r>
            <w:r w:rsidRPr="00E50E8C" w:rsidR="00D622F5">
              <w:rPr>
                <w:rFonts w:asciiTheme="minorHAnsi" w:hAnsiTheme="minorHAnsi" w:cstheme="minorHAnsi"/>
                <w:sz w:val="22"/>
                <w:szCs w:val="22"/>
              </w:rPr>
              <w:t>desf</w:t>
            </w:r>
            <w:r w:rsidRPr="00E50E8C" w:rsidR="00D622F5">
              <w:rPr>
                <w:rFonts w:eastAsia="Times New Roman" w:asciiTheme="minorHAnsi" w:hAnsiTheme="minorHAnsi" w:cstheme="minorHAnsi"/>
                <w:sz w:val="22"/>
                <w:szCs w:val="22"/>
              </w:rPr>
              <w:t>ășurare</w:t>
            </w:r>
            <w:r w:rsidRPr="00E50E8C">
              <w:rPr>
                <w:rFonts w:eastAsia="Times New Roman" w:asciiTheme="minorHAnsi" w:hAnsiTheme="minorHAnsi" w:cstheme="minorHAnsi"/>
                <w:sz w:val="22"/>
                <w:szCs w:val="22"/>
              </w:rPr>
              <w:t xml:space="preserve"> a</w:t>
            </w:r>
            <w:r w:rsidRPr="00E50E8C" w:rsidR="009B41A1">
              <w:rPr>
                <w:rFonts w:eastAsia="Times New Roman" w:asciiTheme="minorHAnsi" w:hAnsiTheme="minorHAnsi" w:cstheme="minorHAnsi"/>
                <w:sz w:val="22"/>
                <w:szCs w:val="22"/>
              </w:rPr>
              <w:t xml:space="preserve"> </w:t>
            </w:r>
            <w:r w:rsidRPr="00D622F5" w:rsidR="00741B87">
              <w:rPr>
                <w:rFonts w:eastAsia="Times New Roman" w:asciiTheme="minorHAnsi" w:hAnsiTheme="minorHAnsi" w:cstheme="minorHAnsi"/>
                <w:b/>
                <w:bCs/>
                <w:sz w:val="22"/>
                <w:szCs w:val="22"/>
              </w:rPr>
              <w:t>proiectului</w:t>
            </w:r>
          </w:p>
        </w:tc>
        <w:tc>
          <w:tcPr>
            <w:tcW w:w="3584" w:type="pct"/>
            <w:shd w:val="clear" w:color="auto" w:fill="FFFFFF"/>
            <w:vAlign w:val="center"/>
          </w:tcPr>
          <w:p w:rsidR="00755D78" w:rsidP="00DF2098" w:rsidRDefault="001414A8" w14:paraId="0E51D6CA" w14:textId="439A5585">
            <w:pPr>
              <w:shd w:val="clear" w:color="auto" w:fill="FFFFFF"/>
              <w:autoSpaceDE w:val="0"/>
              <w:autoSpaceDN w:val="0"/>
              <w:adjustRightInd w:val="0"/>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On-site: </w:t>
            </w:r>
            <w:r w:rsidRPr="009A7DBC" w:rsidR="009A7DBC">
              <w:rPr>
                <w:rFonts w:eastAsia="Times New Roman" w:asciiTheme="minorHAnsi" w:hAnsiTheme="minorHAnsi" w:cstheme="minorHAnsi"/>
                <w:sz w:val="22"/>
                <w:szCs w:val="22"/>
              </w:rPr>
              <w:t>Sala dotata cu tabla, mese, scaune</w:t>
            </w:r>
          </w:p>
          <w:p w:rsidRPr="009A7DBC" w:rsidR="001414A8" w:rsidP="00DF2098" w:rsidRDefault="001414A8" w14:paraId="2C1D0457" w14:textId="38918E00">
            <w:pPr>
              <w:shd w:val="clear" w:color="auto" w:fill="FFFFFF"/>
              <w:autoSpaceDE w:val="0"/>
              <w:autoSpaceDN w:val="0"/>
              <w:adjustRightInd w:val="0"/>
              <w:rPr>
                <w:rFonts w:eastAsia="Times New Roman" w:asciiTheme="minorHAnsi" w:hAnsiTheme="minorHAnsi" w:cstheme="minorHAnsi"/>
                <w:sz w:val="22"/>
                <w:szCs w:val="22"/>
              </w:rPr>
            </w:pPr>
            <w:r>
              <w:rPr>
                <w:rFonts w:eastAsia="Times New Roman" w:asciiTheme="minorHAnsi" w:hAnsiTheme="minorHAnsi" w:cstheme="minorHAnsi"/>
                <w:sz w:val="22"/>
                <w:szCs w:val="22"/>
              </w:rPr>
              <w:t>On-line: Grup Teams</w:t>
            </w:r>
          </w:p>
        </w:tc>
      </w:tr>
    </w:tbl>
    <w:p w:rsidR="00973DB3" w:rsidP="00EE0BA5" w:rsidRDefault="00973DB3" w14:paraId="50E5FC48" w14:textId="4A69B674">
      <w:pPr>
        <w:rPr>
          <w:rFonts w:asciiTheme="minorHAnsi" w:hAnsiTheme="minorHAnsi" w:cstheme="minorHAnsi"/>
          <w:b/>
          <w:bCs/>
          <w:sz w:val="22"/>
          <w:szCs w:val="22"/>
        </w:rPr>
      </w:pPr>
    </w:p>
    <w:p w:rsidRPr="00E50E8C" w:rsidR="00316C5F" w:rsidP="00EE0BA5" w:rsidRDefault="00316C5F" w14:paraId="54894F0A" w14:textId="77777777">
      <w:pPr>
        <w:rPr>
          <w:rFonts w:asciiTheme="minorHAnsi" w:hAnsiTheme="minorHAnsi" w:cstheme="minorHAnsi"/>
          <w:b/>
          <w:bCs/>
          <w:sz w:val="22"/>
          <w:szCs w:val="22"/>
        </w:rPr>
      </w:pPr>
    </w:p>
    <w:p w:rsidRPr="00E50E8C" w:rsidR="00EE0BA5" w:rsidP="00EE0BA5" w:rsidRDefault="00EE0BA5" w14:paraId="220C3C96" w14:textId="42371DE9">
      <w:pPr>
        <w:rPr>
          <w:rFonts w:asciiTheme="minorHAnsi" w:hAnsiTheme="minorHAnsi" w:cstheme="minorHAnsi"/>
          <w:b/>
          <w:bCs/>
          <w:sz w:val="22"/>
          <w:szCs w:val="22"/>
        </w:rPr>
      </w:pPr>
      <w:r w:rsidRPr="00E50E8C">
        <w:rPr>
          <w:rFonts w:asciiTheme="minorHAnsi" w:hAnsiTheme="minorHAnsi" w:cstheme="minorHAnsi"/>
          <w:b/>
          <w:bCs/>
          <w:sz w:val="22"/>
          <w:szCs w:val="22"/>
        </w:rPr>
        <w:lastRenderedPageBreak/>
        <w:t xml:space="preserve">6. </w:t>
      </w:r>
      <w:r w:rsidRPr="00E50E8C" w:rsidR="00316C5F">
        <w:rPr>
          <w:rFonts w:asciiTheme="minorHAnsi" w:hAnsiTheme="minorHAnsi" w:cstheme="minorHAnsi"/>
          <w:b/>
          <w:bCs/>
          <w:sz w:val="22"/>
          <w:szCs w:val="22"/>
        </w:rPr>
        <w:t>Competențele</w:t>
      </w:r>
      <w:r w:rsidRPr="00E50E8C">
        <w:rPr>
          <w:rFonts w:asciiTheme="minorHAnsi" w:hAnsiTheme="minorHAnsi" w:cstheme="minorHAnsi"/>
          <w:b/>
          <w:bCs/>
          <w:sz w:val="22"/>
          <w:szCs w:val="22"/>
        </w:rPr>
        <w:t xml:space="preserve"> specifice acumulate</w:t>
      </w:r>
    </w:p>
    <w:tbl>
      <w:tblPr>
        <w:tblW w:w="96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785"/>
        <w:gridCol w:w="7823"/>
      </w:tblGrid>
      <w:tr w:rsidRPr="00E50E8C" w:rsidR="00EE0BA5" w:rsidTr="1B72A07B" w14:paraId="3751905D" w14:textId="77777777">
        <w:trPr>
          <w:cantSplit/>
          <w:trHeight w:val="1534"/>
        </w:trPr>
        <w:tc>
          <w:tcPr>
            <w:tcW w:w="1785" w:type="dxa"/>
            <w:shd w:val="clear" w:color="auto" w:fill="auto"/>
            <w:textDirection w:val="btLr"/>
            <w:vAlign w:val="center"/>
          </w:tcPr>
          <w:p w:rsidRPr="00E50E8C" w:rsidR="00EE0BA5" w:rsidP="00200FAD" w:rsidRDefault="00316C5F" w14:paraId="4A7D0595" w14:textId="64CFEDBE">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Competențe</w:t>
            </w:r>
            <w:r w:rsidRPr="00E50E8C" w:rsidR="00E7567A">
              <w:rPr>
                <w:rFonts w:asciiTheme="minorHAnsi" w:hAnsiTheme="minorHAnsi" w:cstheme="minorHAnsi"/>
                <w:sz w:val="22"/>
                <w:szCs w:val="22"/>
              </w:rPr>
              <w:t xml:space="preserve"> profesionale</w:t>
            </w:r>
          </w:p>
        </w:tc>
        <w:tc>
          <w:tcPr>
            <w:tcW w:w="7823" w:type="dxa"/>
            <w:shd w:val="clear" w:color="auto" w:fill="auto"/>
          </w:tcPr>
          <w:p w:rsidRPr="005275F8" w:rsidR="009A7DBC" w:rsidP="005275F8" w:rsidRDefault="009A7DBC" w14:paraId="394BFCB9" w14:textId="77777777">
            <w:pPr>
              <w:jc w:val="both"/>
              <w:rPr>
                <w:rFonts w:asciiTheme="minorHAnsi" w:hAnsiTheme="minorHAnsi" w:cstheme="minorHAnsi"/>
                <w:sz w:val="22"/>
                <w:szCs w:val="22"/>
              </w:rPr>
            </w:pPr>
            <w:r w:rsidRPr="005275F8">
              <w:rPr>
                <w:rFonts w:asciiTheme="minorHAnsi" w:hAnsiTheme="minorHAnsi" w:cstheme="minorHAnsi"/>
                <w:sz w:val="22"/>
                <w:szCs w:val="22"/>
              </w:rPr>
              <w:t xml:space="preserve">C1 Identificarea, definirea, utilizarea noțiunilor din științele fundamentale specifice domeniului ingineriei. </w:t>
            </w:r>
          </w:p>
          <w:p w:rsidRPr="005275F8" w:rsidR="009A7DBC" w:rsidP="005275F8" w:rsidRDefault="009A7DBC" w14:paraId="332B05A5" w14:textId="77777777">
            <w:pPr>
              <w:jc w:val="both"/>
              <w:rPr>
                <w:rFonts w:asciiTheme="minorHAnsi" w:hAnsiTheme="minorHAnsi" w:cstheme="minorHAnsi"/>
                <w:sz w:val="22"/>
                <w:szCs w:val="22"/>
              </w:rPr>
            </w:pPr>
            <w:r w:rsidRPr="005275F8">
              <w:rPr>
                <w:rFonts w:asciiTheme="minorHAnsi" w:hAnsiTheme="minorHAnsi" w:cstheme="minorHAnsi"/>
                <w:sz w:val="22"/>
                <w:szCs w:val="22"/>
              </w:rPr>
              <w:t xml:space="preserve">C1.2 Formularea de ipoteze şi operaționalizarea conceptelor cheie pentru explicarea şi interpretarea proceselor din domeniul ingineriei mecanice </w:t>
            </w:r>
          </w:p>
          <w:p w:rsidRPr="005275F8" w:rsidR="003E5614" w:rsidP="005275F8" w:rsidRDefault="009A7DBC" w14:paraId="14846CE0" w14:textId="77777777">
            <w:pPr>
              <w:jc w:val="both"/>
              <w:rPr>
                <w:rFonts w:asciiTheme="minorHAnsi" w:hAnsiTheme="minorHAnsi" w:cstheme="minorHAnsi"/>
                <w:sz w:val="22"/>
                <w:szCs w:val="22"/>
              </w:rPr>
            </w:pPr>
            <w:r w:rsidRPr="005275F8">
              <w:rPr>
                <w:rFonts w:asciiTheme="minorHAnsi" w:hAnsiTheme="minorHAnsi" w:cstheme="minorHAnsi"/>
                <w:sz w:val="22"/>
                <w:szCs w:val="22"/>
              </w:rPr>
              <w:t>C1.3 Selectarea unor principii, metode şi procedee de cercetare- proiectare în scopul rezolvării unor probleme specifice domeniului ingineresc</w:t>
            </w:r>
          </w:p>
        </w:tc>
      </w:tr>
      <w:tr w:rsidRPr="00E50E8C" w:rsidR="00EE0BA5" w:rsidTr="1B72A07B" w14:paraId="69045C0E" w14:textId="77777777">
        <w:trPr>
          <w:cantSplit/>
          <w:trHeight w:val="1463"/>
        </w:trPr>
        <w:tc>
          <w:tcPr>
            <w:tcW w:w="1785" w:type="dxa"/>
            <w:shd w:val="clear" w:color="auto" w:fill="auto"/>
            <w:textDirection w:val="btLr"/>
          </w:tcPr>
          <w:p w:rsidRPr="00E50E8C" w:rsidR="00EE0BA5" w:rsidP="00200FAD" w:rsidRDefault="00316C5F" w14:paraId="4F1C0219" w14:textId="17EA2B36">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Competențe</w:t>
            </w:r>
            <w:r w:rsidRPr="00E50E8C" w:rsidR="00EE0BA5">
              <w:rPr>
                <w:rFonts w:asciiTheme="minorHAnsi" w:hAnsiTheme="minorHAnsi" w:cstheme="minorHAnsi"/>
                <w:sz w:val="22"/>
                <w:szCs w:val="22"/>
              </w:rPr>
              <w:t xml:space="preserve"> transversale</w:t>
            </w:r>
          </w:p>
        </w:tc>
        <w:tc>
          <w:tcPr>
            <w:tcW w:w="7823" w:type="dxa"/>
            <w:shd w:val="clear" w:color="auto" w:fill="auto"/>
          </w:tcPr>
          <w:p w:rsidRPr="005275F8" w:rsidR="009A7DBC" w:rsidP="005275F8" w:rsidRDefault="009A7DBC" w14:paraId="00894969" w14:textId="77777777">
            <w:pPr>
              <w:jc w:val="both"/>
              <w:rPr>
                <w:rFonts w:asciiTheme="minorHAnsi" w:hAnsiTheme="minorHAnsi" w:cstheme="minorHAnsi"/>
                <w:sz w:val="22"/>
                <w:szCs w:val="22"/>
              </w:rPr>
            </w:pPr>
            <w:r w:rsidRPr="005275F8">
              <w:rPr>
                <w:rFonts w:asciiTheme="minorHAnsi" w:hAnsiTheme="minorHAnsi" w:cstheme="minorHAnsi"/>
                <w:sz w:val="22"/>
                <w:szCs w:val="22"/>
              </w:rPr>
              <w:t xml:space="preserve">CT1 Aplicarea, în mod responsabil, a principiilor, normelor și valorilor eticii profesionale în realizarea sarcinilor profesionale și identificarea obiectivelor de realizat, a resurselor disponibile, a etapelor de lucru, a duratelor de execuție, a termenelor de realizare aferente și a riscurilor aferente. </w:t>
            </w:r>
          </w:p>
          <w:p w:rsidRPr="005275F8" w:rsidR="00EE0BA5" w:rsidP="005275F8" w:rsidRDefault="009A7DBC" w14:paraId="2DD1E9D5" w14:textId="77777777">
            <w:pPr>
              <w:jc w:val="both"/>
              <w:rPr>
                <w:rFonts w:asciiTheme="minorHAnsi" w:hAnsiTheme="minorHAnsi" w:cstheme="minorHAnsi"/>
                <w:sz w:val="22"/>
                <w:szCs w:val="22"/>
              </w:rPr>
            </w:pPr>
            <w:r w:rsidRPr="005275F8">
              <w:rPr>
                <w:rFonts w:asciiTheme="minorHAnsi" w:hAnsiTheme="minorHAnsi" w:cstheme="minorHAnsi"/>
                <w:sz w:val="22"/>
                <w:szCs w:val="22"/>
              </w:rPr>
              <w:t>CT2 Identificarea rolurilor și responsabilităților într-o echipă pluridisciplinară şi aplicarea de tehnici de relaționare și muncă eficientă în cadrul echipei.</w:t>
            </w:r>
          </w:p>
        </w:tc>
      </w:tr>
    </w:tbl>
    <w:p w:rsidRPr="00F82493" w:rsidR="00EE0BA5" w:rsidP="00EE0BA5" w:rsidRDefault="00EE0BA5" w14:paraId="674C7BF5" w14:textId="77777777">
      <w:pPr>
        <w:rPr>
          <w:rFonts w:asciiTheme="minorHAnsi" w:hAnsiTheme="minorHAnsi" w:cstheme="minorHAnsi"/>
          <w:sz w:val="16"/>
          <w:szCs w:val="16"/>
        </w:rPr>
      </w:pPr>
    </w:p>
    <w:p w:rsidRPr="00E50E8C" w:rsidR="00EE0BA5" w:rsidP="00EE0BA5" w:rsidRDefault="00EE0BA5" w14:paraId="7C3C59B1" w14:textId="6F8BE54E">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w:t>
      </w:r>
      <w:r w:rsidRPr="00E50E8C" w:rsidR="00316C5F">
        <w:rPr>
          <w:rFonts w:asciiTheme="minorHAnsi" w:hAnsiTheme="minorHAnsi" w:cstheme="minorHAnsi"/>
          <w:sz w:val="22"/>
          <w:szCs w:val="22"/>
        </w:rPr>
        <w:t>reie</w:t>
      </w:r>
      <w:r w:rsidRPr="00E50E8C" w:rsidR="00316C5F">
        <w:rPr>
          <w:rFonts w:eastAsia="Times New Roman" w:asciiTheme="minorHAnsi" w:hAnsiTheme="minorHAnsi" w:cstheme="minorHAnsi"/>
          <w:sz w:val="22"/>
          <w:szCs w:val="22"/>
        </w:rPr>
        <w:t>șind</w:t>
      </w:r>
      <w:r w:rsidRPr="00E50E8C">
        <w:rPr>
          <w:rFonts w:eastAsia="Times New Roman" w:asciiTheme="minorHAnsi" w:hAnsiTheme="minorHAnsi" w:cstheme="minorHAnsi"/>
          <w:sz w:val="22"/>
          <w:szCs w:val="22"/>
        </w:rPr>
        <w:t xml:space="preserve"> din grila </w:t>
      </w:r>
      <w:r w:rsidRPr="00E50E8C" w:rsidR="00316C5F">
        <w:rPr>
          <w:rFonts w:eastAsia="Times New Roman" w:asciiTheme="minorHAnsi" w:hAnsiTheme="minorHAnsi" w:cstheme="minorHAnsi"/>
          <w:sz w:val="22"/>
          <w:szCs w:val="22"/>
        </w:rPr>
        <w:t>competențelor</w:t>
      </w:r>
      <w:r w:rsidRPr="00E50E8C">
        <w:rPr>
          <w:rFonts w:eastAsia="Times New Roman" w:asciiTheme="minorHAnsi" w:hAnsiTheme="minorHAnsi" w:cstheme="minorHAnsi"/>
          <w:sz w:val="22"/>
          <w:szCs w:val="22"/>
        </w:rPr>
        <w:t xml:space="preserve"> specifice acumulate)</w:t>
      </w:r>
    </w:p>
    <w:tbl>
      <w:tblPr>
        <w:tblW w:w="96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265"/>
        <w:gridCol w:w="7343"/>
      </w:tblGrid>
      <w:tr w:rsidRPr="00E50E8C" w:rsidR="00755D78" w:rsidTr="1B72A07B" w14:paraId="061E30A6" w14:textId="77777777">
        <w:tc>
          <w:tcPr>
            <w:tcW w:w="2265" w:type="dxa"/>
            <w:shd w:val="clear" w:color="auto" w:fill="auto"/>
            <w:vAlign w:val="center"/>
          </w:tcPr>
          <w:p w:rsidRPr="00E50E8C" w:rsidR="00755D78" w:rsidP="0088732A" w:rsidRDefault="00755D78" w14:paraId="3249C686"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7343" w:type="dxa"/>
            <w:shd w:val="clear" w:color="auto" w:fill="auto"/>
            <w:vAlign w:val="center"/>
          </w:tcPr>
          <w:p w:rsidRPr="00E50E8C" w:rsidR="009A7DBC" w:rsidP="009A7DBC" w:rsidRDefault="009A7DBC" w14:paraId="5351D9D2" w14:textId="77777777">
            <w:pPr>
              <w:spacing w:before="40" w:after="40"/>
              <w:jc w:val="both"/>
              <w:rPr>
                <w:rFonts w:asciiTheme="minorHAnsi" w:hAnsiTheme="minorHAnsi" w:cstheme="minorHAnsi"/>
                <w:sz w:val="22"/>
                <w:szCs w:val="22"/>
              </w:rPr>
            </w:pPr>
            <w:r w:rsidRPr="009A7DBC">
              <w:rPr>
                <w:rFonts w:asciiTheme="minorHAnsi" w:hAnsiTheme="minorHAnsi" w:cstheme="minorHAnsi"/>
                <w:sz w:val="22"/>
                <w:szCs w:val="22"/>
              </w:rPr>
              <w:t>Identificarea constructivă și funcțională a echipamentelor centralelor termice, efectuarea calculelor de dimensionare pentru instalați</w:t>
            </w:r>
            <w:r>
              <w:rPr>
                <w:rFonts w:asciiTheme="minorHAnsi" w:hAnsiTheme="minorHAnsi" w:cstheme="minorHAnsi"/>
                <w:sz w:val="22"/>
                <w:szCs w:val="22"/>
              </w:rPr>
              <w:t>ile</w:t>
            </w:r>
            <w:r w:rsidRPr="009A7DBC">
              <w:rPr>
                <w:rFonts w:asciiTheme="minorHAnsi" w:hAnsiTheme="minorHAnsi" w:cstheme="minorHAnsi"/>
                <w:sz w:val="22"/>
                <w:szCs w:val="22"/>
              </w:rPr>
              <w:t xml:space="preserve"> cu central</w:t>
            </w:r>
            <w:r>
              <w:rPr>
                <w:rFonts w:asciiTheme="minorHAnsi" w:hAnsiTheme="minorHAnsi" w:cstheme="minorHAnsi"/>
                <w:sz w:val="22"/>
                <w:szCs w:val="22"/>
              </w:rPr>
              <w:t>e</w:t>
            </w:r>
            <w:r w:rsidRPr="009A7DBC">
              <w:rPr>
                <w:rFonts w:asciiTheme="minorHAnsi" w:hAnsiTheme="minorHAnsi" w:cstheme="minorHAnsi"/>
                <w:sz w:val="22"/>
                <w:szCs w:val="22"/>
              </w:rPr>
              <w:t xml:space="preserve"> termic</w:t>
            </w:r>
            <w:r>
              <w:rPr>
                <w:rFonts w:asciiTheme="minorHAnsi" w:hAnsiTheme="minorHAnsi" w:cstheme="minorHAnsi"/>
                <w:sz w:val="22"/>
                <w:szCs w:val="22"/>
              </w:rPr>
              <w:t xml:space="preserve">e. </w:t>
            </w:r>
            <w:r w:rsidRPr="009A7DBC">
              <w:rPr>
                <w:rFonts w:asciiTheme="minorHAnsi" w:hAnsiTheme="minorHAnsi" w:cstheme="minorHAnsi"/>
                <w:sz w:val="22"/>
                <w:szCs w:val="22"/>
              </w:rPr>
              <w:t xml:space="preserve">Formarea de </w:t>
            </w:r>
            <w:r w:rsidRPr="009A7DBC" w:rsidR="00CA680C">
              <w:rPr>
                <w:rFonts w:asciiTheme="minorHAnsi" w:hAnsiTheme="minorHAnsi" w:cstheme="minorHAnsi"/>
                <w:sz w:val="22"/>
                <w:szCs w:val="22"/>
              </w:rPr>
              <w:t>competențe</w:t>
            </w:r>
            <w:r w:rsidRPr="009A7DBC">
              <w:rPr>
                <w:rFonts w:asciiTheme="minorHAnsi" w:hAnsiTheme="minorHAnsi" w:cstheme="minorHAnsi"/>
                <w:sz w:val="22"/>
                <w:szCs w:val="22"/>
              </w:rPr>
              <w:t xml:space="preserve"> în domeniul centralelor termice</w:t>
            </w:r>
          </w:p>
        </w:tc>
      </w:tr>
      <w:tr w:rsidRPr="00E50E8C" w:rsidR="00EE0BA5" w:rsidTr="1B72A07B" w14:paraId="0B4F9272" w14:textId="77777777">
        <w:trPr>
          <w:trHeight w:val="354"/>
        </w:trPr>
        <w:tc>
          <w:tcPr>
            <w:tcW w:w="2265" w:type="dxa"/>
            <w:shd w:val="clear" w:color="auto" w:fill="auto"/>
            <w:vAlign w:val="center"/>
          </w:tcPr>
          <w:p w:rsidRPr="00E50E8C" w:rsidR="00EE0BA5" w:rsidP="00BB331A" w:rsidRDefault="00EE0BA5" w14:paraId="4F3CFE3C" w14:textId="77777777">
            <w:pPr>
              <w:rPr>
                <w:rFonts w:asciiTheme="minorHAnsi" w:hAnsiTheme="minorHAnsi" w:cstheme="minorHAnsi"/>
                <w:sz w:val="22"/>
                <w:szCs w:val="22"/>
              </w:rPr>
            </w:pPr>
            <w:r w:rsidRPr="00E50E8C">
              <w:rPr>
                <w:rFonts w:asciiTheme="minorHAnsi" w:hAnsiTheme="minorHAnsi" w:cstheme="minorHAnsi"/>
                <w:sz w:val="22"/>
                <w:szCs w:val="22"/>
              </w:rPr>
              <w:t>7.2 Obiectivele specifice</w:t>
            </w:r>
          </w:p>
        </w:tc>
        <w:tc>
          <w:tcPr>
            <w:tcW w:w="7343" w:type="dxa"/>
            <w:shd w:val="clear" w:color="auto" w:fill="auto"/>
            <w:vAlign w:val="center"/>
          </w:tcPr>
          <w:p w:rsidRPr="005275F8" w:rsidR="009A7DBC" w:rsidP="005275F8" w:rsidRDefault="009A7DBC" w14:paraId="71F22AE5" w14:textId="77777777">
            <w:pPr>
              <w:pStyle w:val="Listparagraf"/>
              <w:numPr>
                <w:ilvl w:val="0"/>
                <w:numId w:val="11"/>
              </w:numPr>
              <w:spacing w:before="40" w:after="40"/>
              <w:ind w:left="218" w:hanging="219"/>
              <w:jc w:val="both"/>
              <w:rPr>
                <w:rFonts w:asciiTheme="minorHAnsi" w:hAnsiTheme="minorHAnsi" w:cstheme="minorHAnsi"/>
                <w:sz w:val="22"/>
                <w:szCs w:val="22"/>
              </w:rPr>
            </w:pPr>
            <w:r w:rsidRPr="005275F8">
              <w:rPr>
                <w:rFonts w:asciiTheme="minorHAnsi" w:hAnsiTheme="minorHAnsi" w:cstheme="minorHAnsi"/>
                <w:sz w:val="22"/>
                <w:szCs w:val="22"/>
              </w:rPr>
              <w:t>Dezvoltare de abilitați argumentative</w:t>
            </w:r>
          </w:p>
          <w:p w:rsidRPr="005275F8" w:rsidR="009A7DBC" w:rsidP="005275F8" w:rsidRDefault="009A7DBC" w14:paraId="726490FE" w14:textId="77777777">
            <w:pPr>
              <w:pStyle w:val="Listparagraf"/>
              <w:numPr>
                <w:ilvl w:val="0"/>
                <w:numId w:val="11"/>
              </w:numPr>
              <w:spacing w:before="40" w:after="40"/>
              <w:ind w:left="218" w:hanging="219"/>
              <w:jc w:val="both"/>
              <w:rPr>
                <w:rFonts w:asciiTheme="minorHAnsi" w:hAnsiTheme="minorHAnsi" w:cstheme="minorHAnsi"/>
                <w:sz w:val="22"/>
                <w:szCs w:val="22"/>
              </w:rPr>
            </w:pPr>
            <w:r w:rsidRPr="005275F8">
              <w:rPr>
                <w:rFonts w:asciiTheme="minorHAnsi" w:hAnsiTheme="minorHAnsi" w:cstheme="minorHAnsi"/>
                <w:sz w:val="22"/>
                <w:szCs w:val="22"/>
              </w:rPr>
              <w:t>Identificarea și definirea fiecă</w:t>
            </w:r>
            <w:r w:rsidR="00D622F5">
              <w:rPr>
                <w:rFonts w:asciiTheme="minorHAnsi" w:hAnsiTheme="minorHAnsi" w:cstheme="minorHAnsi"/>
                <w:sz w:val="22"/>
                <w:szCs w:val="22"/>
              </w:rPr>
              <w:t>rui tip de centrală termică</w:t>
            </w:r>
          </w:p>
          <w:p w:rsidRPr="005275F8" w:rsidR="005275F8" w:rsidP="005275F8" w:rsidRDefault="009A7DBC" w14:paraId="171B5F94" w14:textId="77777777">
            <w:pPr>
              <w:pStyle w:val="Listparagraf"/>
              <w:numPr>
                <w:ilvl w:val="0"/>
                <w:numId w:val="11"/>
              </w:numPr>
              <w:spacing w:before="40" w:after="40"/>
              <w:ind w:left="218" w:hanging="219"/>
              <w:jc w:val="both"/>
              <w:rPr>
                <w:rFonts w:asciiTheme="minorHAnsi" w:hAnsiTheme="minorHAnsi" w:cstheme="minorHAnsi"/>
                <w:sz w:val="22"/>
                <w:szCs w:val="22"/>
              </w:rPr>
            </w:pPr>
            <w:r w:rsidRPr="005275F8">
              <w:rPr>
                <w:rFonts w:asciiTheme="minorHAnsi" w:hAnsiTheme="minorHAnsi" w:cstheme="minorHAnsi"/>
                <w:sz w:val="22"/>
                <w:szCs w:val="22"/>
              </w:rPr>
              <w:t xml:space="preserve">Explicarea și interpretarea rolului funcțional al elementelor </w:t>
            </w:r>
            <w:r w:rsidR="00D622F5">
              <w:rPr>
                <w:rFonts w:asciiTheme="minorHAnsi" w:hAnsiTheme="minorHAnsi" w:cstheme="minorHAnsi"/>
                <w:sz w:val="22"/>
                <w:szCs w:val="22"/>
              </w:rPr>
              <w:t>integrate in centralele termice</w:t>
            </w:r>
          </w:p>
          <w:p w:rsidRPr="005275F8" w:rsidR="005275F8" w:rsidP="005275F8" w:rsidRDefault="009A7DBC" w14:paraId="102E7B9F" w14:textId="77777777">
            <w:pPr>
              <w:pStyle w:val="Listparagraf"/>
              <w:numPr>
                <w:ilvl w:val="0"/>
                <w:numId w:val="11"/>
              </w:numPr>
              <w:spacing w:before="40" w:after="40"/>
              <w:ind w:left="218" w:hanging="219"/>
              <w:jc w:val="both"/>
              <w:rPr>
                <w:rFonts w:asciiTheme="minorHAnsi" w:hAnsiTheme="minorHAnsi" w:cstheme="minorHAnsi"/>
                <w:sz w:val="22"/>
                <w:szCs w:val="22"/>
              </w:rPr>
            </w:pPr>
            <w:r w:rsidRPr="005275F8">
              <w:rPr>
                <w:rFonts w:asciiTheme="minorHAnsi" w:hAnsiTheme="minorHAnsi" w:cstheme="minorHAnsi"/>
                <w:sz w:val="22"/>
                <w:szCs w:val="22"/>
              </w:rPr>
              <w:t>Particularizarea soluțiilor de alcătuire pentru instalații de încălzire</w:t>
            </w:r>
            <w:r w:rsidR="00D622F5">
              <w:rPr>
                <w:rFonts w:asciiTheme="minorHAnsi" w:hAnsiTheme="minorHAnsi" w:cstheme="minorHAnsi"/>
                <w:sz w:val="22"/>
                <w:szCs w:val="22"/>
              </w:rPr>
              <w:t xml:space="preserve"> ce utilizează centrale termice</w:t>
            </w:r>
            <w:r w:rsidRPr="005275F8">
              <w:rPr>
                <w:rFonts w:asciiTheme="minorHAnsi" w:hAnsiTheme="minorHAnsi" w:cstheme="minorHAnsi"/>
                <w:sz w:val="22"/>
                <w:szCs w:val="22"/>
              </w:rPr>
              <w:t xml:space="preserve"> </w:t>
            </w:r>
          </w:p>
          <w:p w:rsidRPr="005275F8" w:rsidR="005275F8" w:rsidP="005275F8" w:rsidRDefault="009A7DBC" w14:paraId="624947D8" w14:textId="77777777">
            <w:pPr>
              <w:pStyle w:val="Listparagraf"/>
              <w:numPr>
                <w:ilvl w:val="0"/>
                <w:numId w:val="11"/>
              </w:numPr>
              <w:spacing w:before="40" w:after="40"/>
              <w:ind w:left="218" w:hanging="219"/>
              <w:jc w:val="both"/>
              <w:rPr>
                <w:rFonts w:asciiTheme="minorHAnsi" w:hAnsiTheme="minorHAnsi" w:cstheme="minorHAnsi"/>
                <w:sz w:val="22"/>
                <w:szCs w:val="22"/>
              </w:rPr>
            </w:pPr>
            <w:r w:rsidRPr="005275F8">
              <w:rPr>
                <w:rFonts w:asciiTheme="minorHAnsi" w:hAnsiTheme="minorHAnsi" w:cstheme="minorHAnsi"/>
                <w:sz w:val="22"/>
                <w:szCs w:val="22"/>
              </w:rPr>
              <w:t xml:space="preserve">Interpretarea parametrilor funcționali si stabilirea ipotezelor de calcul pentru </w:t>
            </w:r>
            <w:r w:rsidR="00D622F5">
              <w:rPr>
                <w:rFonts w:asciiTheme="minorHAnsi" w:hAnsiTheme="minorHAnsi" w:cstheme="minorHAnsi"/>
                <w:sz w:val="22"/>
                <w:szCs w:val="22"/>
              </w:rPr>
              <w:t>centralele termice</w:t>
            </w:r>
          </w:p>
          <w:p w:rsidR="00D622F5" w:rsidP="00D622F5" w:rsidRDefault="009A7DBC" w14:paraId="30561571" w14:textId="77777777">
            <w:pPr>
              <w:pStyle w:val="Listparagraf"/>
              <w:numPr>
                <w:ilvl w:val="0"/>
                <w:numId w:val="11"/>
              </w:numPr>
              <w:spacing w:before="40" w:after="40"/>
              <w:ind w:left="218" w:hanging="219"/>
              <w:jc w:val="both"/>
              <w:rPr>
                <w:rFonts w:asciiTheme="minorHAnsi" w:hAnsiTheme="minorHAnsi" w:cstheme="minorHAnsi"/>
                <w:sz w:val="22"/>
                <w:szCs w:val="22"/>
              </w:rPr>
            </w:pPr>
            <w:r w:rsidRPr="005275F8">
              <w:rPr>
                <w:rFonts w:asciiTheme="minorHAnsi" w:hAnsiTheme="minorHAnsi" w:cstheme="minorHAnsi"/>
                <w:sz w:val="22"/>
                <w:szCs w:val="22"/>
              </w:rPr>
              <w:t xml:space="preserve">Identificarea reglementarilor tehnice specifice </w:t>
            </w:r>
          </w:p>
          <w:p w:rsidRPr="005275F8" w:rsidR="00C347F1" w:rsidP="00D622F5" w:rsidRDefault="009A7DBC" w14:paraId="71816012" w14:textId="77777777">
            <w:pPr>
              <w:pStyle w:val="Listparagraf"/>
              <w:numPr>
                <w:ilvl w:val="0"/>
                <w:numId w:val="11"/>
              </w:numPr>
              <w:spacing w:before="40" w:after="40"/>
              <w:ind w:left="218" w:hanging="219"/>
              <w:jc w:val="both"/>
              <w:rPr>
                <w:rFonts w:asciiTheme="minorHAnsi" w:hAnsiTheme="minorHAnsi" w:cstheme="minorHAnsi"/>
                <w:sz w:val="22"/>
                <w:szCs w:val="22"/>
              </w:rPr>
            </w:pPr>
            <w:r w:rsidRPr="005275F8">
              <w:rPr>
                <w:rFonts w:asciiTheme="minorHAnsi" w:hAnsiTheme="minorHAnsi" w:cstheme="minorHAnsi"/>
                <w:sz w:val="22"/>
                <w:szCs w:val="22"/>
              </w:rPr>
              <w:t>Aplicarea principiilor de alcătuire a sistemelor de instalații</w:t>
            </w:r>
            <w:r w:rsidR="00D622F5">
              <w:rPr>
                <w:rFonts w:asciiTheme="minorHAnsi" w:hAnsiTheme="minorHAnsi" w:cstheme="minorHAnsi"/>
                <w:sz w:val="22"/>
                <w:szCs w:val="22"/>
              </w:rPr>
              <w:t xml:space="preserve"> cu centrale termice</w:t>
            </w:r>
            <w:r w:rsidRPr="005275F8">
              <w:rPr>
                <w:rFonts w:asciiTheme="minorHAnsi" w:hAnsiTheme="minorHAnsi" w:cstheme="minorHAnsi"/>
                <w:sz w:val="22"/>
                <w:szCs w:val="22"/>
              </w:rPr>
              <w:t xml:space="preserve"> si modului de calcul pentru cerințele specifice identificate</w:t>
            </w:r>
          </w:p>
        </w:tc>
      </w:tr>
    </w:tbl>
    <w:p w:rsidRPr="00F82493" w:rsidR="00EE0BA5" w:rsidP="00EE0BA5" w:rsidRDefault="00EE0BA5" w14:paraId="06B1D54B" w14:textId="77777777">
      <w:pPr>
        <w:shd w:val="clear" w:color="auto" w:fill="FFFFFF"/>
        <w:autoSpaceDE w:val="0"/>
        <w:autoSpaceDN w:val="0"/>
        <w:adjustRightInd w:val="0"/>
        <w:rPr>
          <w:rFonts w:asciiTheme="minorHAnsi" w:hAnsiTheme="minorHAnsi" w:cstheme="minorHAnsi"/>
          <w:sz w:val="16"/>
          <w:szCs w:val="16"/>
        </w:rPr>
      </w:pPr>
    </w:p>
    <w:p w:rsidRPr="00E50E8C" w:rsidR="00EE0BA5" w:rsidP="00EE0BA5" w:rsidRDefault="00EE0BA5" w14:paraId="6F50425C" w14:textId="63E6413E">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 xml:space="preserve">8. </w:t>
      </w:r>
      <w:r w:rsidRPr="00E50E8C" w:rsidR="00316C5F">
        <w:rPr>
          <w:rFonts w:asciiTheme="minorHAnsi" w:hAnsiTheme="minorHAnsi" w:cstheme="minorHAnsi"/>
          <w:b/>
          <w:bCs/>
          <w:sz w:val="22"/>
          <w:szCs w:val="22"/>
        </w:rPr>
        <w:t>Con</w:t>
      </w:r>
      <w:r w:rsidRPr="00E50E8C" w:rsidR="00316C5F">
        <w:rPr>
          <w:rFonts w:eastAsia="Times New Roman" w:asciiTheme="minorHAnsi" w:hAnsiTheme="minorHAnsi" w:cstheme="minorHAnsi"/>
          <w:b/>
          <w:bCs/>
          <w:sz w:val="22"/>
          <w:szCs w:val="22"/>
        </w:rPr>
        <w:t>ținuturi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3812"/>
        <w:gridCol w:w="851"/>
        <w:gridCol w:w="2977"/>
        <w:gridCol w:w="1968"/>
      </w:tblGrid>
      <w:tr w:rsidRPr="00E50E8C" w:rsidR="00200FAD" w:rsidTr="00F82493" w14:paraId="63289F8C" w14:textId="77777777">
        <w:tc>
          <w:tcPr>
            <w:tcW w:w="1984" w:type="pct"/>
            <w:tcBorders>
              <w:top w:val="single" w:color="auto" w:sz="12" w:space="0"/>
              <w:bottom w:val="single" w:color="auto" w:sz="6" w:space="0"/>
            </w:tcBorders>
            <w:shd w:val="clear" w:color="auto" w:fill="auto"/>
            <w:vAlign w:val="center"/>
          </w:tcPr>
          <w:p w:rsidRPr="00E50E8C" w:rsidR="00200FAD" w:rsidP="007A4A04" w:rsidRDefault="00200FAD" w14:paraId="750EB263"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43" w:type="pct"/>
            <w:tcBorders>
              <w:top w:val="single" w:color="auto" w:sz="12" w:space="0"/>
              <w:bottom w:val="single" w:color="auto" w:sz="6" w:space="0"/>
            </w:tcBorders>
            <w:shd w:val="clear" w:color="auto" w:fill="auto"/>
            <w:vAlign w:val="center"/>
          </w:tcPr>
          <w:p w:rsidRPr="00E50E8C" w:rsidR="00200FAD" w:rsidP="007A4A04" w:rsidRDefault="00200FAD" w14:paraId="4FDE809E"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549" w:type="pct"/>
            <w:tcBorders>
              <w:top w:val="single" w:color="auto" w:sz="12" w:space="0"/>
              <w:bottom w:val="single" w:color="auto" w:sz="6" w:space="0"/>
            </w:tcBorders>
            <w:shd w:val="clear" w:color="auto" w:fill="auto"/>
            <w:vAlign w:val="center"/>
          </w:tcPr>
          <w:p w:rsidRPr="00E50E8C" w:rsidR="00200FAD" w:rsidP="007A4A04" w:rsidRDefault="00200FAD" w14:paraId="25F90298"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1024" w:type="pct"/>
            <w:tcBorders>
              <w:top w:val="single" w:color="auto" w:sz="12" w:space="0"/>
              <w:bottom w:val="single" w:color="auto" w:sz="6" w:space="0"/>
            </w:tcBorders>
            <w:shd w:val="clear" w:color="auto" w:fill="auto"/>
            <w:vAlign w:val="center"/>
          </w:tcPr>
          <w:p w:rsidRPr="00E50E8C" w:rsidR="00200FAD" w:rsidP="007A4A04" w:rsidRDefault="00200FAD" w14:paraId="5CE548D9" w14:textId="77777777">
            <w:pPr>
              <w:autoSpaceDE w:val="0"/>
              <w:autoSpaceDN w:val="0"/>
              <w:adjustRightInd w:val="0"/>
              <w:rPr>
                <w:rFonts w:asciiTheme="minorHAnsi" w:hAnsiTheme="minorHAnsi" w:cstheme="minorHAnsi"/>
                <w:b/>
                <w:bCs/>
                <w:sz w:val="22"/>
                <w:szCs w:val="22"/>
              </w:rPr>
            </w:pPr>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
        </w:tc>
      </w:tr>
      <w:tr w:rsidRPr="00E50E8C" w:rsidR="00200FAD" w:rsidTr="00F82493" w14:paraId="38268FFC" w14:textId="77777777">
        <w:tc>
          <w:tcPr>
            <w:tcW w:w="1984" w:type="pct"/>
            <w:tcBorders>
              <w:top w:val="single" w:color="auto" w:sz="6" w:space="0"/>
              <w:bottom w:val="single" w:color="auto" w:sz="6" w:space="0"/>
            </w:tcBorders>
            <w:shd w:val="clear" w:color="auto" w:fill="auto"/>
            <w:vAlign w:val="center"/>
          </w:tcPr>
          <w:p w:rsidRPr="00E50E8C" w:rsidR="00200FAD" w:rsidP="007A4A04" w:rsidRDefault="00CA680C" w14:paraId="287D9B39" w14:textId="77777777">
            <w:pPr>
              <w:rPr>
                <w:rFonts w:asciiTheme="minorHAnsi" w:hAnsiTheme="minorHAnsi" w:cstheme="minorHAnsi"/>
                <w:sz w:val="22"/>
                <w:szCs w:val="22"/>
              </w:rPr>
            </w:pPr>
            <w:r w:rsidRPr="005275F8">
              <w:rPr>
                <w:rFonts w:asciiTheme="minorHAnsi" w:hAnsiTheme="minorHAnsi" w:cstheme="minorHAnsi"/>
                <w:sz w:val="22"/>
                <w:szCs w:val="22"/>
              </w:rPr>
              <w:t>Noțiuni introductive</w:t>
            </w:r>
          </w:p>
        </w:tc>
        <w:tc>
          <w:tcPr>
            <w:tcW w:w="443" w:type="pct"/>
            <w:tcBorders>
              <w:top w:val="single" w:color="auto" w:sz="6" w:space="0"/>
              <w:bottom w:val="single" w:color="auto" w:sz="6" w:space="0"/>
            </w:tcBorders>
            <w:shd w:val="clear" w:color="auto" w:fill="auto"/>
            <w:vAlign w:val="center"/>
          </w:tcPr>
          <w:p w:rsidRPr="00E50E8C" w:rsidR="00200FAD" w:rsidP="005275F8" w:rsidRDefault="005275F8" w14:paraId="75B8999E"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val="restart"/>
            <w:tcBorders>
              <w:top w:val="single" w:color="auto" w:sz="6" w:space="0"/>
            </w:tcBorders>
            <w:shd w:val="clear" w:color="auto" w:fill="auto"/>
            <w:vAlign w:val="center"/>
          </w:tcPr>
          <w:p w:rsidR="00D54C5C" w:rsidP="00D54C5C" w:rsidRDefault="00D54C5C" w14:paraId="46B0C3A0" w14:textId="1F22D4A7">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r w:rsidR="00316C5F">
              <w:rPr>
                <w:rFonts w:asciiTheme="minorHAnsi" w:hAnsiTheme="minorHAnsi" w:cstheme="minorHAnsi"/>
                <w:sz w:val="22"/>
                <w:szCs w:val="22"/>
              </w:rPr>
              <w:t xml:space="preserve"> </w:t>
            </w:r>
            <w:r w:rsidRPr="00D54C5C">
              <w:rPr>
                <w:rFonts w:asciiTheme="minorHAnsi" w:hAnsiTheme="minorHAnsi" w:cstheme="minorHAnsi"/>
                <w:sz w:val="22"/>
                <w:szCs w:val="22"/>
              </w:rPr>
              <w:t>Prezentare utilizând proiector -</w:t>
            </w:r>
            <w:r w:rsidR="00316C5F">
              <w:rPr>
                <w:rFonts w:asciiTheme="minorHAnsi" w:hAnsiTheme="minorHAnsi" w:cstheme="minorHAnsi"/>
                <w:sz w:val="22"/>
                <w:szCs w:val="22"/>
              </w:rPr>
              <w:t xml:space="preserve"> </w:t>
            </w:r>
            <w:r w:rsidRPr="00D54C5C">
              <w:rPr>
                <w:rFonts w:asciiTheme="minorHAnsi" w:hAnsiTheme="minorHAnsi" w:cstheme="minorHAnsi"/>
                <w:sz w:val="22"/>
                <w:szCs w:val="22"/>
              </w:rPr>
              <w:t>Curs interactiv cu participarea studenților pe teme pre anunțate</w:t>
            </w:r>
          </w:p>
          <w:p w:rsidRPr="00E50E8C" w:rsidR="00200FAD" w:rsidP="00D54C5C" w:rsidRDefault="00D54C5C" w14:paraId="064DB72E" w14:textId="1644CE1B">
            <w:pPr>
              <w:autoSpaceDE w:val="0"/>
              <w:autoSpaceDN w:val="0"/>
              <w:adjustRightInd w:val="0"/>
              <w:rPr>
                <w:rFonts w:asciiTheme="minorHAnsi" w:hAnsiTheme="minorHAnsi" w:cstheme="minorHAnsi"/>
                <w:sz w:val="22"/>
                <w:szCs w:val="22"/>
              </w:rPr>
            </w:pPr>
            <w:r w:rsidRPr="00D54C5C">
              <w:rPr>
                <w:rFonts w:asciiTheme="minorHAnsi" w:hAnsiTheme="minorHAnsi" w:cstheme="minorHAnsi"/>
                <w:sz w:val="22"/>
                <w:szCs w:val="22"/>
              </w:rPr>
              <w:t>-</w:t>
            </w:r>
            <w:r w:rsidR="00316C5F">
              <w:rPr>
                <w:rFonts w:asciiTheme="minorHAnsi" w:hAnsiTheme="minorHAnsi" w:cstheme="minorHAnsi"/>
                <w:sz w:val="22"/>
                <w:szCs w:val="22"/>
              </w:rPr>
              <w:t xml:space="preserve"> </w:t>
            </w:r>
            <w:r w:rsidRPr="00D54C5C" w:rsidR="005275F8">
              <w:rPr>
                <w:rFonts w:asciiTheme="minorHAnsi" w:hAnsiTheme="minorHAnsi" w:cstheme="minorHAnsi"/>
                <w:sz w:val="22"/>
                <w:szCs w:val="22"/>
              </w:rPr>
              <w:t>Predare on line pe platforma Teams</w:t>
            </w:r>
          </w:p>
        </w:tc>
        <w:tc>
          <w:tcPr>
            <w:tcW w:w="1024" w:type="pct"/>
            <w:vMerge w:val="restart"/>
            <w:tcBorders>
              <w:top w:val="single" w:color="auto" w:sz="6" w:space="0"/>
            </w:tcBorders>
            <w:shd w:val="clear" w:color="auto" w:fill="auto"/>
            <w:vAlign w:val="center"/>
          </w:tcPr>
          <w:p w:rsidRPr="00E50E8C" w:rsidR="00200FAD" w:rsidP="007A4A04" w:rsidRDefault="00200FAD" w14:paraId="6E792252" w14:textId="77777777">
            <w:pPr>
              <w:autoSpaceDE w:val="0"/>
              <w:autoSpaceDN w:val="0"/>
              <w:adjustRightInd w:val="0"/>
              <w:rPr>
                <w:rFonts w:asciiTheme="minorHAnsi" w:hAnsiTheme="minorHAnsi" w:cstheme="minorHAnsi"/>
                <w:b/>
                <w:bCs/>
                <w:sz w:val="22"/>
                <w:szCs w:val="22"/>
              </w:rPr>
            </w:pPr>
          </w:p>
        </w:tc>
      </w:tr>
      <w:tr w:rsidRPr="00E50E8C" w:rsidR="00D54C5C" w:rsidTr="00F82493" w14:paraId="2B8C8723" w14:textId="77777777">
        <w:tc>
          <w:tcPr>
            <w:tcW w:w="1984" w:type="pct"/>
            <w:tcBorders>
              <w:top w:val="single" w:color="auto" w:sz="6" w:space="0"/>
              <w:bottom w:val="single" w:color="auto" w:sz="6" w:space="0"/>
            </w:tcBorders>
            <w:shd w:val="clear" w:color="auto" w:fill="auto"/>
            <w:vAlign w:val="center"/>
          </w:tcPr>
          <w:p w:rsidRPr="00E50E8C" w:rsidR="00D54C5C" w:rsidP="00D54C5C" w:rsidRDefault="00D54C5C" w14:paraId="3A6E9B7A" w14:textId="77777777">
            <w:pPr>
              <w:rPr>
                <w:rFonts w:asciiTheme="minorHAnsi" w:hAnsiTheme="minorHAnsi" w:cstheme="minorHAnsi"/>
                <w:sz w:val="22"/>
                <w:szCs w:val="22"/>
              </w:rPr>
            </w:pPr>
            <w:r w:rsidRPr="005275F8">
              <w:rPr>
                <w:rFonts w:asciiTheme="minorHAnsi" w:hAnsiTheme="minorHAnsi" w:cstheme="minorHAnsi"/>
                <w:sz w:val="22"/>
                <w:szCs w:val="22"/>
              </w:rPr>
              <w:t xml:space="preserve">Particularități ale centralelor termice </w:t>
            </w:r>
          </w:p>
        </w:tc>
        <w:tc>
          <w:tcPr>
            <w:tcW w:w="443" w:type="pct"/>
            <w:tcBorders>
              <w:top w:val="single" w:color="auto" w:sz="6" w:space="0"/>
              <w:bottom w:val="single" w:color="auto" w:sz="6" w:space="0"/>
            </w:tcBorders>
            <w:shd w:val="clear" w:color="auto" w:fill="auto"/>
            <w:vAlign w:val="center"/>
          </w:tcPr>
          <w:p w:rsidRPr="00E50E8C" w:rsidR="00D54C5C" w:rsidP="00D54C5C" w:rsidRDefault="00D54C5C" w14:paraId="404F647F"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54C5C" w:rsidP="00D54C5C" w:rsidRDefault="00D54C5C" w14:paraId="40CF396C"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54C5C" w:rsidP="00D54C5C" w:rsidRDefault="00D54C5C" w14:paraId="68DAC38A" w14:textId="77777777">
            <w:pPr>
              <w:autoSpaceDE w:val="0"/>
              <w:autoSpaceDN w:val="0"/>
              <w:adjustRightInd w:val="0"/>
              <w:rPr>
                <w:rFonts w:asciiTheme="minorHAnsi" w:hAnsiTheme="minorHAnsi" w:cstheme="minorHAnsi"/>
                <w:b/>
                <w:bCs/>
                <w:sz w:val="22"/>
                <w:szCs w:val="22"/>
              </w:rPr>
            </w:pPr>
          </w:p>
        </w:tc>
      </w:tr>
      <w:tr w:rsidRPr="00E50E8C" w:rsidR="00D54C5C" w:rsidTr="00F82493" w14:paraId="2068D361" w14:textId="77777777">
        <w:tc>
          <w:tcPr>
            <w:tcW w:w="1984" w:type="pct"/>
            <w:tcBorders>
              <w:top w:val="single" w:color="auto" w:sz="6" w:space="0"/>
              <w:bottom w:val="single" w:color="auto" w:sz="6" w:space="0"/>
            </w:tcBorders>
            <w:shd w:val="clear" w:color="auto" w:fill="auto"/>
            <w:vAlign w:val="center"/>
          </w:tcPr>
          <w:p w:rsidRPr="00E50E8C" w:rsidR="00D54C5C" w:rsidP="00D54C5C" w:rsidRDefault="00D622F5" w14:paraId="492902CF" w14:textId="77777777">
            <w:pPr>
              <w:rPr>
                <w:rFonts w:asciiTheme="minorHAnsi" w:hAnsiTheme="minorHAnsi" w:cstheme="minorHAnsi"/>
                <w:sz w:val="22"/>
                <w:szCs w:val="22"/>
              </w:rPr>
            </w:pPr>
            <w:r w:rsidRPr="005275F8">
              <w:rPr>
                <w:rFonts w:asciiTheme="minorHAnsi" w:hAnsiTheme="minorHAnsi" w:cstheme="minorHAnsi"/>
                <w:sz w:val="22"/>
                <w:szCs w:val="22"/>
              </w:rPr>
              <w:t>Cazane de apa si abur</w:t>
            </w:r>
          </w:p>
        </w:tc>
        <w:tc>
          <w:tcPr>
            <w:tcW w:w="443" w:type="pct"/>
            <w:tcBorders>
              <w:top w:val="single" w:color="auto" w:sz="6" w:space="0"/>
              <w:bottom w:val="single" w:color="auto" w:sz="6" w:space="0"/>
            </w:tcBorders>
            <w:shd w:val="clear" w:color="auto" w:fill="auto"/>
            <w:vAlign w:val="center"/>
          </w:tcPr>
          <w:p w:rsidRPr="00E50E8C" w:rsidR="00D54C5C" w:rsidP="00D54C5C" w:rsidRDefault="00D54C5C" w14:paraId="455DA8C6"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54C5C" w:rsidP="00D54C5C" w:rsidRDefault="00D54C5C" w14:paraId="35208B26"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54C5C" w:rsidP="00D54C5C" w:rsidRDefault="00D54C5C" w14:paraId="3C86F4C4" w14:textId="77777777">
            <w:pPr>
              <w:autoSpaceDE w:val="0"/>
              <w:autoSpaceDN w:val="0"/>
              <w:adjustRightInd w:val="0"/>
              <w:rPr>
                <w:rFonts w:asciiTheme="minorHAnsi" w:hAnsiTheme="minorHAnsi" w:cstheme="minorHAnsi"/>
                <w:b/>
                <w:bCs/>
                <w:sz w:val="22"/>
                <w:szCs w:val="22"/>
              </w:rPr>
            </w:pPr>
          </w:p>
        </w:tc>
      </w:tr>
      <w:tr w:rsidRPr="00E50E8C" w:rsidR="00D54C5C" w:rsidTr="00F82493" w14:paraId="6DB6F568" w14:textId="77777777">
        <w:trPr>
          <w:trHeight w:val="285"/>
        </w:trPr>
        <w:tc>
          <w:tcPr>
            <w:tcW w:w="1984" w:type="pct"/>
            <w:tcBorders>
              <w:top w:val="single" w:color="auto" w:sz="6" w:space="0"/>
            </w:tcBorders>
            <w:shd w:val="clear" w:color="auto" w:fill="auto"/>
            <w:vAlign w:val="center"/>
          </w:tcPr>
          <w:p w:rsidRPr="00E50E8C" w:rsidR="00D54C5C" w:rsidP="00D54C5C" w:rsidRDefault="00D622F5" w14:paraId="7081F159" w14:textId="77777777">
            <w:pPr>
              <w:rPr>
                <w:rFonts w:asciiTheme="minorHAnsi" w:hAnsiTheme="minorHAnsi" w:cstheme="minorHAnsi"/>
                <w:sz w:val="22"/>
                <w:szCs w:val="22"/>
              </w:rPr>
            </w:pPr>
            <w:r w:rsidRPr="005275F8">
              <w:rPr>
                <w:rFonts w:asciiTheme="minorHAnsi" w:hAnsiTheme="minorHAnsi" w:cstheme="minorHAnsi"/>
                <w:sz w:val="22"/>
                <w:szCs w:val="22"/>
              </w:rPr>
              <w:t>Echipamente de ardere</w:t>
            </w:r>
          </w:p>
        </w:tc>
        <w:tc>
          <w:tcPr>
            <w:tcW w:w="443" w:type="pct"/>
            <w:tcBorders>
              <w:top w:val="single" w:color="auto" w:sz="6" w:space="0"/>
            </w:tcBorders>
            <w:shd w:val="clear" w:color="auto" w:fill="auto"/>
            <w:vAlign w:val="center"/>
          </w:tcPr>
          <w:p w:rsidRPr="00E50E8C" w:rsidR="00D54C5C" w:rsidP="00D54C5C" w:rsidRDefault="00D54C5C" w14:paraId="4414DD9D"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54C5C" w:rsidP="00D54C5C" w:rsidRDefault="00D54C5C" w14:paraId="6F86BAA8"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54C5C" w:rsidP="00D54C5C" w:rsidRDefault="00D54C5C" w14:paraId="1EB3AB15" w14:textId="77777777">
            <w:pPr>
              <w:autoSpaceDE w:val="0"/>
              <w:autoSpaceDN w:val="0"/>
              <w:adjustRightInd w:val="0"/>
              <w:rPr>
                <w:rFonts w:asciiTheme="minorHAnsi" w:hAnsiTheme="minorHAnsi" w:cstheme="minorHAnsi"/>
                <w:b/>
                <w:bCs/>
                <w:sz w:val="22"/>
                <w:szCs w:val="22"/>
              </w:rPr>
            </w:pPr>
          </w:p>
        </w:tc>
      </w:tr>
      <w:tr w:rsidRPr="00E50E8C" w:rsidR="00D54C5C" w:rsidTr="00F82493" w14:paraId="2384B1C7" w14:textId="77777777">
        <w:trPr>
          <w:trHeight w:val="282"/>
        </w:trPr>
        <w:tc>
          <w:tcPr>
            <w:tcW w:w="1984" w:type="pct"/>
            <w:tcBorders>
              <w:top w:val="single" w:color="auto" w:sz="6" w:space="0"/>
            </w:tcBorders>
            <w:shd w:val="clear" w:color="auto" w:fill="auto"/>
            <w:vAlign w:val="center"/>
          </w:tcPr>
          <w:p w:rsidRPr="00E50E8C" w:rsidR="00D54C5C" w:rsidP="00D54C5C" w:rsidRDefault="00D622F5" w14:paraId="1EF17A23" w14:textId="77777777">
            <w:pPr>
              <w:rPr>
                <w:rFonts w:asciiTheme="minorHAnsi" w:hAnsiTheme="minorHAnsi" w:cstheme="minorHAnsi"/>
                <w:sz w:val="22"/>
                <w:szCs w:val="22"/>
              </w:rPr>
            </w:pPr>
            <w:r w:rsidRPr="005275F8">
              <w:rPr>
                <w:rFonts w:asciiTheme="minorHAnsi" w:hAnsiTheme="minorHAnsi" w:cstheme="minorHAnsi"/>
                <w:sz w:val="22"/>
                <w:szCs w:val="22"/>
              </w:rPr>
              <w:t>Construcția centralelor termice</w:t>
            </w:r>
          </w:p>
        </w:tc>
        <w:tc>
          <w:tcPr>
            <w:tcW w:w="443" w:type="pct"/>
            <w:tcBorders>
              <w:top w:val="single" w:color="auto" w:sz="6" w:space="0"/>
            </w:tcBorders>
            <w:shd w:val="clear" w:color="auto" w:fill="auto"/>
            <w:vAlign w:val="center"/>
          </w:tcPr>
          <w:p w:rsidRPr="00E50E8C" w:rsidR="00D54C5C" w:rsidP="00D54C5C" w:rsidRDefault="00D54C5C" w14:paraId="30E76529"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54C5C" w:rsidP="00D54C5C" w:rsidRDefault="00D54C5C" w14:paraId="3820A492"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54C5C" w:rsidP="00D54C5C" w:rsidRDefault="00D54C5C" w14:paraId="5756443D" w14:textId="77777777">
            <w:pPr>
              <w:autoSpaceDE w:val="0"/>
              <w:autoSpaceDN w:val="0"/>
              <w:adjustRightInd w:val="0"/>
              <w:rPr>
                <w:rFonts w:asciiTheme="minorHAnsi" w:hAnsiTheme="minorHAnsi" w:cstheme="minorHAnsi"/>
                <w:b/>
                <w:bCs/>
                <w:sz w:val="22"/>
                <w:szCs w:val="22"/>
              </w:rPr>
            </w:pPr>
          </w:p>
        </w:tc>
      </w:tr>
      <w:tr w:rsidRPr="00E50E8C" w:rsidR="00D622F5" w:rsidTr="00F82493" w14:paraId="54B9F649" w14:textId="77777777">
        <w:trPr>
          <w:trHeight w:val="282"/>
        </w:trPr>
        <w:tc>
          <w:tcPr>
            <w:tcW w:w="1984" w:type="pct"/>
            <w:tcBorders>
              <w:top w:val="single" w:color="auto" w:sz="6" w:space="0"/>
            </w:tcBorders>
            <w:shd w:val="clear" w:color="auto" w:fill="auto"/>
            <w:vAlign w:val="center"/>
          </w:tcPr>
          <w:p w:rsidRPr="00E50E8C" w:rsidR="00D622F5" w:rsidP="00D622F5" w:rsidRDefault="00D622F5" w14:paraId="34A4DC10" w14:textId="77777777">
            <w:pPr>
              <w:rPr>
                <w:rFonts w:asciiTheme="minorHAnsi" w:hAnsiTheme="minorHAnsi" w:cstheme="minorHAnsi"/>
                <w:sz w:val="22"/>
                <w:szCs w:val="22"/>
              </w:rPr>
            </w:pPr>
            <w:r w:rsidRPr="005275F8">
              <w:rPr>
                <w:rFonts w:asciiTheme="minorHAnsi" w:hAnsiTheme="minorHAnsi" w:cstheme="minorHAnsi"/>
                <w:sz w:val="22"/>
                <w:szCs w:val="22"/>
              </w:rPr>
              <w:t xml:space="preserve">Amplasarea centralelor termice </w:t>
            </w:r>
          </w:p>
        </w:tc>
        <w:tc>
          <w:tcPr>
            <w:tcW w:w="443" w:type="pct"/>
            <w:tcBorders>
              <w:top w:val="single" w:color="auto" w:sz="6" w:space="0"/>
            </w:tcBorders>
            <w:shd w:val="clear" w:color="auto" w:fill="auto"/>
            <w:vAlign w:val="center"/>
          </w:tcPr>
          <w:p w:rsidRPr="00E50E8C" w:rsidR="00D622F5" w:rsidP="00D622F5" w:rsidRDefault="00D622F5" w14:paraId="339B1134"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5EEFC4FE"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2F651A98" w14:textId="77777777">
            <w:pPr>
              <w:autoSpaceDE w:val="0"/>
              <w:autoSpaceDN w:val="0"/>
              <w:adjustRightInd w:val="0"/>
              <w:rPr>
                <w:rFonts w:asciiTheme="minorHAnsi" w:hAnsiTheme="minorHAnsi" w:cstheme="minorHAnsi"/>
                <w:b/>
                <w:bCs/>
                <w:sz w:val="22"/>
                <w:szCs w:val="22"/>
              </w:rPr>
            </w:pPr>
          </w:p>
        </w:tc>
      </w:tr>
      <w:tr w:rsidRPr="00E50E8C" w:rsidR="00D622F5" w:rsidTr="00F82493" w14:paraId="0BB2ABB6" w14:textId="77777777">
        <w:trPr>
          <w:trHeight w:val="282"/>
        </w:trPr>
        <w:tc>
          <w:tcPr>
            <w:tcW w:w="1984" w:type="pct"/>
            <w:tcBorders>
              <w:top w:val="single" w:color="auto" w:sz="6" w:space="0"/>
            </w:tcBorders>
            <w:shd w:val="clear" w:color="auto" w:fill="auto"/>
            <w:vAlign w:val="center"/>
          </w:tcPr>
          <w:p w:rsidRPr="00E50E8C" w:rsidR="00D622F5" w:rsidP="00D622F5" w:rsidRDefault="00D622F5" w14:paraId="7D2A29C7" w14:textId="77777777">
            <w:pPr>
              <w:rPr>
                <w:rFonts w:asciiTheme="minorHAnsi" w:hAnsiTheme="minorHAnsi" w:cstheme="minorHAnsi"/>
                <w:sz w:val="22"/>
                <w:szCs w:val="22"/>
              </w:rPr>
            </w:pPr>
            <w:r w:rsidRPr="005275F8">
              <w:rPr>
                <w:rFonts w:asciiTheme="minorHAnsi" w:hAnsiTheme="minorHAnsi" w:cstheme="minorHAnsi"/>
                <w:sz w:val="22"/>
                <w:szCs w:val="22"/>
              </w:rPr>
              <w:t xml:space="preserve">Sisteme de evacuarea gazelor </w:t>
            </w:r>
          </w:p>
        </w:tc>
        <w:tc>
          <w:tcPr>
            <w:tcW w:w="443" w:type="pct"/>
            <w:tcBorders>
              <w:top w:val="single" w:color="auto" w:sz="6" w:space="0"/>
            </w:tcBorders>
            <w:shd w:val="clear" w:color="auto" w:fill="auto"/>
            <w:vAlign w:val="center"/>
          </w:tcPr>
          <w:p w:rsidRPr="00E50E8C" w:rsidR="00D622F5" w:rsidP="00D622F5" w:rsidRDefault="00D622F5" w14:paraId="5591C0A3"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5398051B"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0A08B920" w14:textId="77777777">
            <w:pPr>
              <w:autoSpaceDE w:val="0"/>
              <w:autoSpaceDN w:val="0"/>
              <w:adjustRightInd w:val="0"/>
              <w:rPr>
                <w:rFonts w:asciiTheme="minorHAnsi" w:hAnsiTheme="minorHAnsi" w:cstheme="minorHAnsi"/>
                <w:b/>
                <w:bCs/>
                <w:sz w:val="22"/>
                <w:szCs w:val="22"/>
              </w:rPr>
            </w:pPr>
          </w:p>
        </w:tc>
      </w:tr>
      <w:tr w:rsidRPr="00E50E8C" w:rsidR="00D622F5" w:rsidTr="00F82493" w14:paraId="44FE838E" w14:textId="77777777">
        <w:trPr>
          <w:trHeight w:val="282"/>
        </w:trPr>
        <w:tc>
          <w:tcPr>
            <w:tcW w:w="1984" w:type="pct"/>
            <w:tcBorders>
              <w:top w:val="single" w:color="auto" w:sz="6" w:space="0"/>
            </w:tcBorders>
            <w:shd w:val="clear" w:color="auto" w:fill="auto"/>
            <w:vAlign w:val="center"/>
          </w:tcPr>
          <w:p w:rsidRPr="00E50E8C" w:rsidR="00D622F5" w:rsidP="00D622F5" w:rsidRDefault="00D622F5" w14:paraId="6072299A" w14:textId="77777777">
            <w:pPr>
              <w:rPr>
                <w:rFonts w:asciiTheme="minorHAnsi" w:hAnsiTheme="minorHAnsi" w:cstheme="minorHAnsi"/>
                <w:sz w:val="22"/>
                <w:szCs w:val="22"/>
              </w:rPr>
            </w:pPr>
            <w:r w:rsidRPr="005275F8">
              <w:rPr>
                <w:rFonts w:asciiTheme="minorHAnsi" w:hAnsiTheme="minorHAnsi" w:cstheme="minorHAnsi"/>
                <w:sz w:val="22"/>
                <w:szCs w:val="22"/>
              </w:rPr>
              <w:t xml:space="preserve">Controlul calității arderii </w:t>
            </w:r>
          </w:p>
        </w:tc>
        <w:tc>
          <w:tcPr>
            <w:tcW w:w="443" w:type="pct"/>
            <w:tcBorders>
              <w:top w:val="single" w:color="auto" w:sz="6" w:space="0"/>
            </w:tcBorders>
            <w:shd w:val="clear" w:color="auto" w:fill="auto"/>
            <w:vAlign w:val="center"/>
          </w:tcPr>
          <w:p w:rsidRPr="00E50E8C" w:rsidR="00D622F5" w:rsidP="00D622F5" w:rsidRDefault="00D622F5" w14:paraId="16B2D389"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6569F965"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2D919499" w14:textId="77777777">
            <w:pPr>
              <w:autoSpaceDE w:val="0"/>
              <w:autoSpaceDN w:val="0"/>
              <w:adjustRightInd w:val="0"/>
              <w:rPr>
                <w:rFonts w:asciiTheme="minorHAnsi" w:hAnsiTheme="minorHAnsi" w:cstheme="minorHAnsi"/>
                <w:b/>
                <w:bCs/>
                <w:sz w:val="22"/>
                <w:szCs w:val="22"/>
              </w:rPr>
            </w:pPr>
          </w:p>
        </w:tc>
      </w:tr>
      <w:tr w:rsidRPr="00E50E8C" w:rsidR="00D622F5" w:rsidTr="00F82493" w14:paraId="28DCE6D1" w14:textId="77777777">
        <w:trPr>
          <w:trHeight w:val="282"/>
        </w:trPr>
        <w:tc>
          <w:tcPr>
            <w:tcW w:w="1984" w:type="pct"/>
            <w:tcBorders>
              <w:top w:val="single" w:color="auto" w:sz="6" w:space="0"/>
            </w:tcBorders>
            <w:shd w:val="clear" w:color="auto" w:fill="auto"/>
            <w:vAlign w:val="center"/>
          </w:tcPr>
          <w:p w:rsidRPr="00E50E8C" w:rsidR="00D622F5" w:rsidP="00D622F5" w:rsidRDefault="00D622F5" w14:paraId="7309AD7C" w14:textId="77777777">
            <w:pPr>
              <w:rPr>
                <w:rFonts w:asciiTheme="minorHAnsi" w:hAnsiTheme="minorHAnsi" w:cstheme="minorHAnsi"/>
                <w:sz w:val="22"/>
                <w:szCs w:val="22"/>
              </w:rPr>
            </w:pPr>
            <w:r w:rsidRPr="005275F8">
              <w:rPr>
                <w:rFonts w:asciiTheme="minorHAnsi" w:hAnsiTheme="minorHAnsi" w:cstheme="minorHAnsi"/>
                <w:sz w:val="22"/>
                <w:szCs w:val="22"/>
              </w:rPr>
              <w:t xml:space="preserve">Transportul energiei termice </w:t>
            </w:r>
          </w:p>
        </w:tc>
        <w:tc>
          <w:tcPr>
            <w:tcW w:w="443" w:type="pct"/>
            <w:tcBorders>
              <w:top w:val="single" w:color="auto" w:sz="6" w:space="0"/>
            </w:tcBorders>
            <w:shd w:val="clear" w:color="auto" w:fill="auto"/>
            <w:vAlign w:val="center"/>
          </w:tcPr>
          <w:p w:rsidRPr="00E50E8C" w:rsidR="00D622F5" w:rsidP="00D622F5" w:rsidRDefault="00D622F5" w14:paraId="55515226"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2BC96F6C"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69C4401F" w14:textId="77777777">
            <w:pPr>
              <w:autoSpaceDE w:val="0"/>
              <w:autoSpaceDN w:val="0"/>
              <w:adjustRightInd w:val="0"/>
              <w:rPr>
                <w:rFonts w:asciiTheme="minorHAnsi" w:hAnsiTheme="minorHAnsi" w:cstheme="minorHAnsi"/>
                <w:b/>
                <w:bCs/>
                <w:sz w:val="22"/>
                <w:szCs w:val="22"/>
              </w:rPr>
            </w:pPr>
          </w:p>
        </w:tc>
      </w:tr>
      <w:tr w:rsidRPr="00E50E8C" w:rsidR="00D622F5" w:rsidTr="00F82493" w14:paraId="2F727C7D" w14:textId="77777777">
        <w:trPr>
          <w:trHeight w:val="282"/>
        </w:trPr>
        <w:tc>
          <w:tcPr>
            <w:tcW w:w="1984" w:type="pct"/>
            <w:tcBorders>
              <w:top w:val="single" w:color="auto" w:sz="6" w:space="0"/>
            </w:tcBorders>
            <w:shd w:val="clear" w:color="auto" w:fill="auto"/>
            <w:vAlign w:val="center"/>
          </w:tcPr>
          <w:p w:rsidRPr="00E50E8C" w:rsidR="00D622F5" w:rsidP="00D622F5" w:rsidRDefault="00D622F5" w14:paraId="3D8F9593" w14:textId="77777777">
            <w:pPr>
              <w:rPr>
                <w:rFonts w:asciiTheme="minorHAnsi" w:hAnsiTheme="minorHAnsi" w:cstheme="minorHAnsi"/>
                <w:sz w:val="22"/>
                <w:szCs w:val="22"/>
              </w:rPr>
            </w:pPr>
            <w:r w:rsidRPr="005275F8">
              <w:rPr>
                <w:rFonts w:asciiTheme="minorHAnsi" w:hAnsiTheme="minorHAnsi" w:cstheme="minorHAnsi"/>
                <w:sz w:val="22"/>
                <w:szCs w:val="22"/>
              </w:rPr>
              <w:t xml:space="preserve">Echilibrarea rețelelor termie </w:t>
            </w:r>
          </w:p>
        </w:tc>
        <w:tc>
          <w:tcPr>
            <w:tcW w:w="443" w:type="pct"/>
            <w:tcBorders>
              <w:top w:val="single" w:color="auto" w:sz="6" w:space="0"/>
            </w:tcBorders>
            <w:shd w:val="clear" w:color="auto" w:fill="auto"/>
            <w:vAlign w:val="center"/>
          </w:tcPr>
          <w:p w:rsidRPr="00E50E8C" w:rsidR="00D622F5" w:rsidP="00D622F5" w:rsidRDefault="00D622F5" w14:paraId="486A0457"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26355293"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66ADAA7D" w14:textId="77777777">
            <w:pPr>
              <w:autoSpaceDE w:val="0"/>
              <w:autoSpaceDN w:val="0"/>
              <w:adjustRightInd w:val="0"/>
              <w:rPr>
                <w:rFonts w:asciiTheme="minorHAnsi" w:hAnsiTheme="minorHAnsi" w:cstheme="minorHAnsi"/>
                <w:b/>
                <w:bCs/>
                <w:sz w:val="22"/>
                <w:szCs w:val="22"/>
              </w:rPr>
            </w:pPr>
          </w:p>
        </w:tc>
      </w:tr>
      <w:tr w:rsidRPr="00E50E8C" w:rsidR="00D622F5" w:rsidTr="00F82493" w14:paraId="5E547FA0" w14:textId="77777777">
        <w:trPr>
          <w:trHeight w:val="282"/>
        </w:trPr>
        <w:tc>
          <w:tcPr>
            <w:tcW w:w="1984" w:type="pct"/>
            <w:tcBorders>
              <w:top w:val="single" w:color="auto" w:sz="6" w:space="0"/>
            </w:tcBorders>
            <w:shd w:val="clear" w:color="auto" w:fill="auto"/>
            <w:vAlign w:val="center"/>
          </w:tcPr>
          <w:p w:rsidRPr="00E50E8C" w:rsidR="00D622F5" w:rsidP="00D622F5" w:rsidRDefault="00D622F5" w14:paraId="561EA3A5" w14:textId="77777777">
            <w:pPr>
              <w:rPr>
                <w:rFonts w:asciiTheme="minorHAnsi" w:hAnsiTheme="minorHAnsi" w:cstheme="minorHAnsi"/>
                <w:sz w:val="22"/>
                <w:szCs w:val="22"/>
              </w:rPr>
            </w:pPr>
            <w:r w:rsidRPr="005275F8">
              <w:rPr>
                <w:rFonts w:asciiTheme="minorHAnsi" w:hAnsiTheme="minorHAnsi" w:cstheme="minorHAnsi"/>
                <w:sz w:val="22"/>
                <w:szCs w:val="22"/>
              </w:rPr>
              <w:t xml:space="preserve">Bilanțuri termoenergetice </w:t>
            </w:r>
          </w:p>
        </w:tc>
        <w:tc>
          <w:tcPr>
            <w:tcW w:w="443" w:type="pct"/>
            <w:tcBorders>
              <w:top w:val="single" w:color="auto" w:sz="6" w:space="0"/>
            </w:tcBorders>
            <w:shd w:val="clear" w:color="auto" w:fill="auto"/>
            <w:vAlign w:val="center"/>
          </w:tcPr>
          <w:p w:rsidRPr="00E50E8C" w:rsidR="00D622F5" w:rsidP="00D622F5" w:rsidRDefault="00D622F5" w14:paraId="7078E1C8"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687AA49F"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440A686A" w14:textId="77777777">
            <w:pPr>
              <w:autoSpaceDE w:val="0"/>
              <w:autoSpaceDN w:val="0"/>
              <w:adjustRightInd w:val="0"/>
              <w:rPr>
                <w:rFonts w:asciiTheme="minorHAnsi" w:hAnsiTheme="minorHAnsi" w:cstheme="minorHAnsi"/>
                <w:b/>
                <w:bCs/>
                <w:sz w:val="22"/>
                <w:szCs w:val="22"/>
              </w:rPr>
            </w:pPr>
          </w:p>
        </w:tc>
      </w:tr>
      <w:tr w:rsidRPr="00E50E8C" w:rsidR="00D622F5" w:rsidTr="00F82493" w14:paraId="7F1F604A" w14:textId="77777777">
        <w:trPr>
          <w:trHeight w:val="282"/>
        </w:trPr>
        <w:tc>
          <w:tcPr>
            <w:tcW w:w="1984" w:type="pct"/>
            <w:tcBorders>
              <w:top w:val="single" w:color="auto" w:sz="6" w:space="0"/>
            </w:tcBorders>
            <w:shd w:val="clear" w:color="auto" w:fill="auto"/>
            <w:vAlign w:val="center"/>
          </w:tcPr>
          <w:p w:rsidRPr="00E50E8C" w:rsidR="00D622F5" w:rsidP="00D622F5" w:rsidRDefault="00D622F5" w14:paraId="6AB10426" w14:textId="77777777">
            <w:pPr>
              <w:rPr>
                <w:rFonts w:asciiTheme="minorHAnsi" w:hAnsiTheme="minorHAnsi" w:cstheme="minorHAnsi"/>
                <w:sz w:val="22"/>
                <w:szCs w:val="22"/>
              </w:rPr>
            </w:pPr>
            <w:r w:rsidRPr="005275F8">
              <w:rPr>
                <w:rFonts w:asciiTheme="minorHAnsi" w:hAnsiTheme="minorHAnsi" w:cstheme="minorHAnsi"/>
                <w:sz w:val="22"/>
                <w:szCs w:val="22"/>
              </w:rPr>
              <w:t>Optimizarea bilanțurilor termoenergetice</w:t>
            </w:r>
          </w:p>
        </w:tc>
        <w:tc>
          <w:tcPr>
            <w:tcW w:w="443" w:type="pct"/>
            <w:tcBorders>
              <w:top w:val="single" w:color="auto" w:sz="6" w:space="0"/>
            </w:tcBorders>
            <w:shd w:val="clear" w:color="auto" w:fill="auto"/>
            <w:vAlign w:val="center"/>
          </w:tcPr>
          <w:p w:rsidRPr="00E50E8C" w:rsidR="00D622F5" w:rsidP="00D622F5" w:rsidRDefault="00D622F5" w14:paraId="23F91CA5"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26CC9C91"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129F2A1D" w14:textId="77777777">
            <w:pPr>
              <w:autoSpaceDE w:val="0"/>
              <w:autoSpaceDN w:val="0"/>
              <w:adjustRightInd w:val="0"/>
              <w:rPr>
                <w:rFonts w:asciiTheme="minorHAnsi" w:hAnsiTheme="minorHAnsi" w:cstheme="minorHAnsi"/>
                <w:b/>
                <w:bCs/>
                <w:sz w:val="22"/>
                <w:szCs w:val="22"/>
              </w:rPr>
            </w:pPr>
          </w:p>
        </w:tc>
      </w:tr>
      <w:tr w:rsidRPr="00E50E8C" w:rsidR="00D622F5" w:rsidTr="00F82493" w14:paraId="4A023140" w14:textId="77777777">
        <w:trPr>
          <w:trHeight w:val="282"/>
        </w:trPr>
        <w:tc>
          <w:tcPr>
            <w:tcW w:w="1984" w:type="pct"/>
            <w:tcBorders>
              <w:top w:val="single" w:color="auto" w:sz="6" w:space="0"/>
            </w:tcBorders>
            <w:shd w:val="clear" w:color="auto" w:fill="auto"/>
            <w:vAlign w:val="center"/>
          </w:tcPr>
          <w:p w:rsidRPr="005275F8" w:rsidR="00D622F5" w:rsidP="00D622F5" w:rsidRDefault="00D622F5" w14:paraId="71BDFB34" w14:textId="77777777">
            <w:pPr>
              <w:rPr>
                <w:rFonts w:asciiTheme="minorHAnsi" w:hAnsiTheme="minorHAnsi" w:cstheme="minorHAnsi"/>
                <w:sz w:val="22"/>
                <w:szCs w:val="22"/>
              </w:rPr>
            </w:pPr>
            <w:r w:rsidRPr="005275F8">
              <w:rPr>
                <w:rFonts w:asciiTheme="minorHAnsi" w:hAnsiTheme="minorHAnsi" w:cstheme="minorHAnsi"/>
                <w:sz w:val="22"/>
                <w:szCs w:val="22"/>
              </w:rPr>
              <w:t>Recuperarea căldurii</w:t>
            </w:r>
          </w:p>
        </w:tc>
        <w:tc>
          <w:tcPr>
            <w:tcW w:w="443" w:type="pct"/>
            <w:tcBorders>
              <w:top w:val="single" w:color="auto" w:sz="6" w:space="0"/>
            </w:tcBorders>
            <w:shd w:val="clear" w:color="auto" w:fill="auto"/>
            <w:vAlign w:val="center"/>
          </w:tcPr>
          <w:p w:rsidRPr="00E50E8C" w:rsidR="00D622F5" w:rsidP="00D622F5" w:rsidRDefault="00D622F5" w14:paraId="205AF1B4"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5BF74AF3"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39032DD6" w14:textId="77777777">
            <w:pPr>
              <w:autoSpaceDE w:val="0"/>
              <w:autoSpaceDN w:val="0"/>
              <w:adjustRightInd w:val="0"/>
              <w:rPr>
                <w:rFonts w:asciiTheme="minorHAnsi" w:hAnsiTheme="minorHAnsi" w:cstheme="minorHAnsi"/>
                <w:b/>
                <w:bCs/>
                <w:sz w:val="22"/>
                <w:szCs w:val="22"/>
              </w:rPr>
            </w:pPr>
          </w:p>
        </w:tc>
      </w:tr>
      <w:tr w:rsidRPr="00E50E8C" w:rsidR="00D622F5" w:rsidTr="00F82493" w14:paraId="07097117" w14:textId="77777777">
        <w:trPr>
          <w:trHeight w:val="282"/>
        </w:trPr>
        <w:tc>
          <w:tcPr>
            <w:tcW w:w="1984" w:type="pct"/>
            <w:tcBorders>
              <w:top w:val="single" w:color="auto" w:sz="6" w:space="0"/>
            </w:tcBorders>
            <w:shd w:val="clear" w:color="auto" w:fill="auto"/>
            <w:vAlign w:val="center"/>
          </w:tcPr>
          <w:p w:rsidRPr="005275F8" w:rsidR="00D622F5" w:rsidP="00D622F5" w:rsidRDefault="00D622F5" w14:paraId="51283B2B" w14:textId="77777777">
            <w:pPr>
              <w:rPr>
                <w:rFonts w:asciiTheme="minorHAnsi" w:hAnsiTheme="minorHAnsi" w:cstheme="minorHAnsi"/>
                <w:sz w:val="22"/>
                <w:szCs w:val="22"/>
              </w:rPr>
            </w:pPr>
            <w:r>
              <w:rPr>
                <w:rFonts w:asciiTheme="minorHAnsi" w:hAnsiTheme="minorHAnsi" w:cstheme="minorHAnsi"/>
                <w:sz w:val="22"/>
                <w:szCs w:val="22"/>
              </w:rPr>
              <w:t>Recapitulare</w:t>
            </w:r>
          </w:p>
        </w:tc>
        <w:tc>
          <w:tcPr>
            <w:tcW w:w="443" w:type="pct"/>
            <w:tcBorders>
              <w:top w:val="single" w:color="auto" w:sz="6" w:space="0"/>
            </w:tcBorders>
            <w:shd w:val="clear" w:color="auto" w:fill="auto"/>
            <w:vAlign w:val="center"/>
          </w:tcPr>
          <w:p w:rsidRPr="00E50E8C" w:rsidR="00D622F5" w:rsidP="00D622F5" w:rsidRDefault="00D622F5" w14:paraId="0F72AF13"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3DB32632"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1CCD3225" w14:textId="77777777">
            <w:pPr>
              <w:autoSpaceDE w:val="0"/>
              <w:autoSpaceDN w:val="0"/>
              <w:adjustRightInd w:val="0"/>
              <w:rPr>
                <w:rFonts w:asciiTheme="minorHAnsi" w:hAnsiTheme="minorHAnsi" w:cstheme="minorHAnsi"/>
                <w:b/>
                <w:bCs/>
                <w:sz w:val="22"/>
                <w:szCs w:val="22"/>
              </w:rPr>
            </w:pPr>
          </w:p>
        </w:tc>
      </w:tr>
      <w:tr w:rsidRPr="00E50E8C" w:rsidR="00D622F5" w:rsidTr="00316C5F" w14:paraId="19BCE02F" w14:textId="77777777">
        <w:tc>
          <w:tcPr>
            <w:tcW w:w="5000" w:type="pct"/>
            <w:gridSpan w:val="4"/>
            <w:tcBorders>
              <w:top w:val="single" w:color="auto" w:sz="6" w:space="0"/>
              <w:bottom w:val="single" w:color="auto" w:sz="12" w:space="0"/>
            </w:tcBorders>
            <w:shd w:val="clear" w:color="auto" w:fill="auto"/>
            <w:vAlign w:val="center"/>
          </w:tcPr>
          <w:p w:rsidR="00D622F5" w:rsidP="00D622F5" w:rsidRDefault="00D622F5" w14:paraId="104422F3" w14:textId="77777777">
            <w:pPr>
              <w:rPr>
                <w:rFonts w:asciiTheme="minorHAnsi" w:hAnsiTheme="minorHAnsi" w:cstheme="minorHAnsi"/>
                <w:sz w:val="22"/>
                <w:szCs w:val="22"/>
              </w:rPr>
            </w:pPr>
            <w:r w:rsidRPr="00E50E8C">
              <w:rPr>
                <w:rFonts w:asciiTheme="minorHAnsi" w:hAnsiTheme="minorHAnsi" w:cstheme="minorHAnsi"/>
                <w:sz w:val="22"/>
                <w:szCs w:val="22"/>
              </w:rPr>
              <w:t>Bibliografie</w:t>
            </w:r>
          </w:p>
          <w:p w:rsidR="00D622F5" w:rsidP="00D622F5" w:rsidRDefault="00D622F5" w14:paraId="20FD8278" w14:textId="77777777">
            <w:pPr>
              <w:pStyle w:val="Listparagraf"/>
              <w:numPr>
                <w:ilvl w:val="0"/>
                <w:numId w:val="10"/>
              </w:numPr>
              <w:rPr>
                <w:rFonts w:asciiTheme="minorHAnsi" w:hAnsiTheme="minorHAnsi" w:cstheme="minorHAnsi"/>
                <w:sz w:val="22"/>
                <w:szCs w:val="22"/>
              </w:rPr>
            </w:pPr>
            <w:r>
              <w:rPr>
                <w:rFonts w:asciiTheme="minorHAnsi" w:hAnsiTheme="minorHAnsi" w:cstheme="minorHAnsi"/>
                <w:sz w:val="22"/>
                <w:szCs w:val="22"/>
              </w:rPr>
              <w:t>Giurgiu O. Note de c</w:t>
            </w:r>
            <w:r w:rsidRPr="005275F8">
              <w:rPr>
                <w:rFonts w:asciiTheme="minorHAnsi" w:hAnsiTheme="minorHAnsi" w:cstheme="minorHAnsi"/>
                <w:sz w:val="22"/>
                <w:szCs w:val="22"/>
              </w:rPr>
              <w:t xml:space="preserve">urs </w:t>
            </w:r>
          </w:p>
          <w:p w:rsidR="00D622F5" w:rsidP="00D622F5" w:rsidRDefault="00D622F5" w14:paraId="3883064B" w14:textId="77777777">
            <w:pPr>
              <w:pStyle w:val="Listparagraf"/>
              <w:numPr>
                <w:ilvl w:val="0"/>
                <w:numId w:val="10"/>
              </w:numPr>
              <w:rPr>
                <w:rFonts w:asciiTheme="minorHAnsi" w:hAnsiTheme="minorHAnsi" w:cstheme="minorHAnsi"/>
                <w:sz w:val="22"/>
                <w:szCs w:val="22"/>
              </w:rPr>
            </w:pPr>
            <w:r w:rsidRPr="002F6D10">
              <w:rPr>
                <w:rFonts w:asciiTheme="minorHAnsi" w:hAnsiTheme="minorHAnsi" w:cstheme="minorHAnsi"/>
                <w:sz w:val="22"/>
                <w:szCs w:val="22"/>
              </w:rPr>
              <w:t xml:space="preserve">I13- 2002 Normativ pentru proiectarea și executarea instalațiilor de încălzire centrală </w:t>
            </w:r>
          </w:p>
          <w:p w:rsidR="00D622F5" w:rsidP="00D622F5" w:rsidRDefault="00D622F5" w14:paraId="159536C7" w14:textId="77777777">
            <w:pPr>
              <w:pStyle w:val="Listparagraf"/>
              <w:numPr>
                <w:ilvl w:val="0"/>
                <w:numId w:val="10"/>
              </w:numPr>
              <w:rPr>
                <w:rFonts w:asciiTheme="minorHAnsi" w:hAnsiTheme="minorHAnsi" w:cstheme="minorHAnsi"/>
                <w:sz w:val="22"/>
                <w:szCs w:val="22"/>
              </w:rPr>
            </w:pPr>
            <w:r w:rsidRPr="002F6D10">
              <w:rPr>
                <w:rFonts w:asciiTheme="minorHAnsi" w:hAnsiTheme="minorHAnsi" w:cstheme="minorHAnsi"/>
                <w:sz w:val="22"/>
                <w:szCs w:val="22"/>
              </w:rPr>
              <w:t xml:space="preserve">I13/1- 2002 Normativ pentru exploatarea instalațiilor de încălzire centrală </w:t>
            </w:r>
          </w:p>
          <w:p w:rsidR="00D622F5" w:rsidP="00D622F5" w:rsidRDefault="00D622F5" w14:paraId="1863275E" w14:textId="77777777">
            <w:pPr>
              <w:pStyle w:val="Listparagraf"/>
              <w:numPr>
                <w:ilvl w:val="0"/>
                <w:numId w:val="10"/>
              </w:numPr>
              <w:rPr>
                <w:rFonts w:asciiTheme="minorHAnsi" w:hAnsiTheme="minorHAnsi" w:cstheme="minorHAnsi"/>
                <w:sz w:val="22"/>
                <w:szCs w:val="22"/>
              </w:rPr>
            </w:pPr>
            <w:r w:rsidRPr="002F6D10">
              <w:rPr>
                <w:rFonts w:asciiTheme="minorHAnsi" w:hAnsiTheme="minorHAnsi" w:cstheme="minorHAnsi"/>
                <w:sz w:val="22"/>
                <w:szCs w:val="22"/>
              </w:rPr>
              <w:t xml:space="preserve">GP 051 – 2000 Ghid de proiectare, execuție și exploatare a centralelor termice mici </w:t>
            </w:r>
          </w:p>
          <w:p w:rsidR="00D622F5" w:rsidP="00D622F5" w:rsidRDefault="00D622F5" w14:paraId="2EEA0808" w14:textId="77777777">
            <w:pPr>
              <w:pStyle w:val="Listparagraf"/>
              <w:numPr>
                <w:ilvl w:val="0"/>
                <w:numId w:val="10"/>
              </w:numPr>
              <w:rPr>
                <w:rFonts w:asciiTheme="minorHAnsi" w:hAnsiTheme="minorHAnsi" w:cstheme="minorHAnsi"/>
                <w:sz w:val="22"/>
                <w:szCs w:val="22"/>
              </w:rPr>
            </w:pPr>
            <w:r w:rsidRPr="002F6D10">
              <w:rPr>
                <w:rFonts w:asciiTheme="minorHAnsi" w:hAnsiTheme="minorHAnsi" w:cstheme="minorHAnsi"/>
                <w:sz w:val="22"/>
                <w:szCs w:val="22"/>
              </w:rPr>
              <w:t xml:space="preserve">GP 039 – 1999 Ghid pentru calculul necesarului anual de căldură al clădirilor de locuit </w:t>
            </w:r>
          </w:p>
          <w:p w:rsidRPr="00D54C5C" w:rsidR="00D622F5" w:rsidP="00D622F5" w:rsidRDefault="00D622F5" w14:paraId="6342EE4D" w14:textId="77777777">
            <w:pPr>
              <w:pStyle w:val="Listparagraf"/>
              <w:numPr>
                <w:ilvl w:val="0"/>
                <w:numId w:val="10"/>
              </w:numPr>
              <w:rPr>
                <w:rFonts w:asciiTheme="minorHAnsi" w:hAnsiTheme="minorHAnsi" w:cstheme="minorHAnsi"/>
                <w:sz w:val="22"/>
                <w:szCs w:val="22"/>
              </w:rPr>
            </w:pPr>
            <w:r w:rsidRPr="002F6D10">
              <w:rPr>
                <w:rFonts w:asciiTheme="minorHAnsi" w:hAnsiTheme="minorHAnsi" w:cstheme="minorHAnsi"/>
                <w:sz w:val="22"/>
                <w:szCs w:val="22"/>
              </w:rPr>
              <w:t>Enciclopedia tehnică de instalații - Manualul de instalații - Instalații de încălzire, Ediția a-II-a, Editura Artecno, București, 2010</w:t>
            </w:r>
          </w:p>
        </w:tc>
      </w:tr>
      <w:tr w:rsidRPr="00E50E8C" w:rsidR="00D622F5" w:rsidTr="00F82493" w14:paraId="23076566" w14:textId="77777777">
        <w:tc>
          <w:tcPr>
            <w:tcW w:w="1984" w:type="pct"/>
            <w:tcBorders>
              <w:top w:val="single" w:color="auto" w:sz="12" w:space="0"/>
            </w:tcBorders>
            <w:shd w:val="clear" w:color="auto" w:fill="auto"/>
            <w:vAlign w:val="center"/>
          </w:tcPr>
          <w:p w:rsidRPr="00E50E8C" w:rsidR="00D622F5" w:rsidP="00D622F5" w:rsidRDefault="00D622F5" w14:paraId="7DF1273D" w14:textId="2D0F9583">
            <w:pPr>
              <w:rPr>
                <w:rFonts w:asciiTheme="minorHAnsi" w:hAnsiTheme="minorHAnsi" w:cstheme="minorHAnsi"/>
                <w:sz w:val="22"/>
                <w:szCs w:val="22"/>
              </w:rPr>
            </w:pPr>
            <w:r w:rsidRPr="00E50E8C">
              <w:rPr>
                <w:rFonts w:asciiTheme="minorHAnsi" w:hAnsiTheme="minorHAnsi" w:cstheme="minorHAnsi"/>
                <w:sz w:val="22"/>
                <w:szCs w:val="22"/>
              </w:rPr>
              <w:t xml:space="preserve">8.2 </w:t>
            </w:r>
            <w:r w:rsidR="00316C5F">
              <w:rPr>
                <w:rFonts w:asciiTheme="minorHAnsi" w:hAnsiTheme="minorHAnsi" w:cstheme="minorHAnsi"/>
                <w:sz w:val="22"/>
                <w:szCs w:val="22"/>
              </w:rPr>
              <w:t>P</w:t>
            </w:r>
            <w:r w:rsidRPr="00E50E8C">
              <w:rPr>
                <w:rFonts w:asciiTheme="minorHAnsi" w:hAnsiTheme="minorHAnsi" w:cstheme="minorHAnsi"/>
                <w:sz w:val="22"/>
                <w:szCs w:val="22"/>
              </w:rPr>
              <w:t>roiect</w:t>
            </w:r>
          </w:p>
        </w:tc>
        <w:tc>
          <w:tcPr>
            <w:tcW w:w="443" w:type="pct"/>
            <w:tcBorders>
              <w:top w:val="single" w:color="auto" w:sz="12" w:space="0"/>
            </w:tcBorders>
            <w:shd w:val="clear" w:color="auto" w:fill="auto"/>
            <w:vAlign w:val="center"/>
          </w:tcPr>
          <w:p w:rsidRPr="00E50E8C" w:rsidR="00D622F5" w:rsidP="00D622F5" w:rsidRDefault="00D622F5" w14:paraId="277B49E5"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549" w:type="pct"/>
            <w:tcBorders>
              <w:top w:val="single" w:color="auto" w:sz="12" w:space="0"/>
            </w:tcBorders>
            <w:shd w:val="clear" w:color="auto" w:fill="auto"/>
            <w:vAlign w:val="center"/>
          </w:tcPr>
          <w:p w:rsidRPr="00E50E8C" w:rsidR="00D622F5" w:rsidP="00D622F5" w:rsidRDefault="00D622F5" w14:paraId="3FCE9E0C"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1024" w:type="pct"/>
            <w:tcBorders>
              <w:top w:val="single" w:color="auto" w:sz="12" w:space="0"/>
            </w:tcBorders>
            <w:shd w:val="clear" w:color="auto" w:fill="auto"/>
            <w:vAlign w:val="center"/>
          </w:tcPr>
          <w:p w:rsidRPr="00E50E8C" w:rsidR="00D622F5" w:rsidP="00D622F5" w:rsidRDefault="00316C5F" w14:paraId="7492139D" w14:textId="55DED454">
            <w:pPr>
              <w:rPr>
                <w:rFonts w:asciiTheme="minorHAnsi" w:hAnsiTheme="minorHAnsi" w:cstheme="minorHAnsi"/>
                <w:sz w:val="22"/>
                <w:szCs w:val="22"/>
              </w:rPr>
            </w:pPr>
            <w:r w:rsidRPr="00E50E8C">
              <w:rPr>
                <w:rFonts w:asciiTheme="minorHAnsi" w:hAnsiTheme="minorHAnsi" w:cstheme="minorHAnsi"/>
                <w:sz w:val="22"/>
                <w:szCs w:val="22"/>
              </w:rPr>
              <w:t>Observații</w:t>
            </w:r>
          </w:p>
        </w:tc>
      </w:tr>
      <w:tr w:rsidRPr="00E50E8C" w:rsidR="00D622F5" w:rsidTr="00F82493" w14:paraId="5228AFD5" w14:textId="77777777">
        <w:trPr>
          <w:trHeight w:val="1310"/>
        </w:trPr>
        <w:tc>
          <w:tcPr>
            <w:tcW w:w="1984" w:type="pct"/>
            <w:shd w:val="clear" w:color="auto" w:fill="auto"/>
            <w:vAlign w:val="center"/>
          </w:tcPr>
          <w:p w:rsidRPr="00E50E8C" w:rsidR="00D622F5" w:rsidP="00D622F5" w:rsidRDefault="00D622F5" w14:paraId="6DC9BB2A"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Proiectarea unei instalații de încălzire cu centrala termică.</w:t>
            </w:r>
          </w:p>
        </w:tc>
        <w:tc>
          <w:tcPr>
            <w:tcW w:w="443" w:type="pct"/>
            <w:shd w:val="clear" w:color="auto" w:fill="auto"/>
            <w:vAlign w:val="center"/>
          </w:tcPr>
          <w:p w:rsidRPr="00E50E8C" w:rsidR="00D622F5" w:rsidP="00D622F5" w:rsidRDefault="00D622F5" w14:paraId="6F1E348A"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14</w:t>
            </w:r>
          </w:p>
        </w:tc>
        <w:tc>
          <w:tcPr>
            <w:tcW w:w="1549" w:type="pct"/>
            <w:shd w:val="clear" w:color="auto" w:fill="auto"/>
            <w:vAlign w:val="center"/>
          </w:tcPr>
          <w:p w:rsidRPr="00E50E8C" w:rsidR="00D622F5" w:rsidP="00D622F5" w:rsidRDefault="00FE2E66" w14:paraId="74D27CC1" w14:textId="38CD4601">
            <w:pPr>
              <w:rPr>
                <w:rFonts w:asciiTheme="minorHAnsi" w:hAnsiTheme="minorHAnsi" w:cstheme="minorHAnsi"/>
                <w:sz w:val="22"/>
                <w:szCs w:val="22"/>
              </w:rPr>
            </w:pPr>
            <w:r w:rsidRPr="00E13FE9">
              <w:rPr>
                <w:rFonts w:asciiTheme="minorHAnsi" w:hAnsiTheme="minorHAnsi" w:cstheme="minorHAnsi"/>
                <w:sz w:val="22"/>
                <w:szCs w:val="22"/>
              </w:rPr>
              <w:t xml:space="preserve">Proiectul se </w:t>
            </w:r>
            <w:r w:rsidRPr="00E13FE9" w:rsidR="00316C5F">
              <w:rPr>
                <w:rFonts w:asciiTheme="minorHAnsi" w:hAnsiTheme="minorHAnsi" w:cstheme="minorHAnsi"/>
                <w:sz w:val="22"/>
                <w:szCs w:val="22"/>
              </w:rPr>
              <w:t>realizează</w:t>
            </w:r>
            <w:r w:rsidRPr="00E13FE9">
              <w:rPr>
                <w:rFonts w:asciiTheme="minorHAnsi" w:hAnsiTheme="minorHAnsi" w:cstheme="minorHAnsi"/>
                <w:sz w:val="22"/>
                <w:szCs w:val="22"/>
              </w:rPr>
              <w:t xml:space="preserve"> integral pe calculator</w:t>
            </w:r>
            <w:r>
              <w:rPr>
                <w:rFonts w:asciiTheme="minorHAnsi" w:hAnsiTheme="minorHAnsi" w:cstheme="minorHAnsi"/>
                <w:sz w:val="22"/>
                <w:szCs w:val="22"/>
              </w:rPr>
              <w:t xml:space="preserve">, </w:t>
            </w:r>
            <w:r w:rsidRPr="00E13FE9" w:rsidR="00316C5F">
              <w:rPr>
                <w:rFonts w:asciiTheme="minorHAnsi" w:hAnsiTheme="minorHAnsi" w:cstheme="minorHAnsi"/>
                <w:sz w:val="22"/>
                <w:szCs w:val="22"/>
              </w:rPr>
              <w:t>aplicații</w:t>
            </w:r>
            <w:r w:rsidRPr="00E13FE9">
              <w:rPr>
                <w:rFonts w:asciiTheme="minorHAnsi" w:hAnsiTheme="minorHAnsi" w:cstheme="minorHAnsi"/>
                <w:sz w:val="22"/>
                <w:szCs w:val="22"/>
              </w:rPr>
              <w:t xml:space="preserve"> uzuale (Word, Excel).</w:t>
            </w:r>
          </w:p>
        </w:tc>
        <w:tc>
          <w:tcPr>
            <w:tcW w:w="1024" w:type="pct"/>
            <w:shd w:val="clear" w:color="auto" w:fill="auto"/>
            <w:vAlign w:val="center"/>
          </w:tcPr>
          <w:p w:rsidRPr="00E50E8C" w:rsidR="00D622F5" w:rsidP="00D622F5" w:rsidRDefault="00316C5F" w14:paraId="4A08E43C" w14:textId="1084C5E2">
            <w:pPr>
              <w:rPr>
                <w:rFonts w:asciiTheme="minorHAnsi" w:hAnsiTheme="minorHAnsi" w:cstheme="minorHAnsi"/>
                <w:sz w:val="22"/>
                <w:szCs w:val="22"/>
              </w:rPr>
            </w:pPr>
            <w:r>
              <w:rPr>
                <w:rFonts w:asciiTheme="minorHAnsi" w:hAnsiTheme="minorHAnsi" w:cstheme="minorHAnsi"/>
                <w:sz w:val="22"/>
                <w:szCs w:val="22"/>
              </w:rPr>
              <w:t>Discuții</w:t>
            </w:r>
            <w:r w:rsidR="00FE2E66">
              <w:rPr>
                <w:rFonts w:asciiTheme="minorHAnsi" w:hAnsiTheme="minorHAnsi" w:cstheme="minorHAnsi"/>
                <w:sz w:val="22"/>
                <w:szCs w:val="22"/>
              </w:rPr>
              <w:t xml:space="preserve">, </w:t>
            </w:r>
            <w:r>
              <w:rPr>
                <w:rFonts w:asciiTheme="minorHAnsi" w:hAnsiTheme="minorHAnsi" w:cstheme="minorHAnsi"/>
                <w:sz w:val="22"/>
                <w:szCs w:val="22"/>
              </w:rPr>
              <w:t>explicații</w:t>
            </w:r>
            <w:r w:rsidR="00FE2E66">
              <w:rPr>
                <w:rFonts w:asciiTheme="minorHAnsi" w:hAnsiTheme="minorHAnsi" w:cstheme="minorHAnsi"/>
                <w:sz w:val="22"/>
                <w:szCs w:val="22"/>
              </w:rPr>
              <w:t>, consultarea de standarde de specialitate</w:t>
            </w:r>
          </w:p>
        </w:tc>
      </w:tr>
      <w:tr w:rsidRPr="00E50E8C" w:rsidR="00D622F5" w:rsidTr="00316C5F" w14:paraId="02CC39D8" w14:textId="77777777">
        <w:tc>
          <w:tcPr>
            <w:tcW w:w="5000" w:type="pct"/>
            <w:gridSpan w:val="4"/>
            <w:shd w:val="clear" w:color="auto" w:fill="auto"/>
            <w:vAlign w:val="center"/>
          </w:tcPr>
          <w:p w:rsidRPr="00E50E8C" w:rsidR="00D622F5" w:rsidP="00D622F5" w:rsidRDefault="00D622F5" w14:paraId="7DEE56A4" w14:textId="77777777">
            <w:pPr>
              <w:rPr>
                <w:rFonts w:asciiTheme="minorHAnsi" w:hAnsiTheme="minorHAnsi" w:cstheme="minorHAnsi"/>
                <w:sz w:val="22"/>
                <w:szCs w:val="22"/>
              </w:rPr>
            </w:pPr>
            <w:r w:rsidRPr="00E50E8C">
              <w:rPr>
                <w:rFonts w:asciiTheme="minorHAnsi" w:hAnsiTheme="minorHAnsi" w:cstheme="minorHAnsi"/>
                <w:sz w:val="22"/>
                <w:szCs w:val="22"/>
              </w:rPr>
              <w:t>Bibliografie</w:t>
            </w:r>
          </w:p>
          <w:p w:rsidR="00D622F5" w:rsidP="00D622F5" w:rsidRDefault="00D622F5" w14:paraId="3B7ED0BB" w14:textId="77777777">
            <w:pPr>
              <w:pStyle w:val="Listparagraf"/>
              <w:numPr>
                <w:ilvl w:val="0"/>
                <w:numId w:val="12"/>
              </w:numPr>
              <w:rPr>
                <w:rFonts w:asciiTheme="minorHAnsi" w:hAnsiTheme="minorHAnsi" w:cstheme="minorHAnsi"/>
                <w:sz w:val="22"/>
                <w:szCs w:val="22"/>
              </w:rPr>
            </w:pPr>
            <w:r w:rsidRPr="002F6D10">
              <w:rPr>
                <w:rFonts w:asciiTheme="minorHAnsi" w:hAnsiTheme="minorHAnsi" w:cstheme="minorHAnsi"/>
                <w:sz w:val="22"/>
                <w:szCs w:val="22"/>
              </w:rPr>
              <w:t xml:space="preserve">I13- 2002 Normativ pentru proiectarea și executarea instalațiilor de încălzire centrală </w:t>
            </w:r>
          </w:p>
          <w:p w:rsidR="00D622F5" w:rsidP="00D622F5" w:rsidRDefault="00D622F5" w14:paraId="0B1A7938" w14:textId="77777777">
            <w:pPr>
              <w:pStyle w:val="Listparagraf"/>
              <w:numPr>
                <w:ilvl w:val="0"/>
                <w:numId w:val="12"/>
              </w:numPr>
              <w:rPr>
                <w:rFonts w:asciiTheme="minorHAnsi" w:hAnsiTheme="minorHAnsi" w:cstheme="minorHAnsi"/>
                <w:sz w:val="22"/>
                <w:szCs w:val="22"/>
              </w:rPr>
            </w:pPr>
            <w:r w:rsidRPr="002F6D10">
              <w:rPr>
                <w:rFonts w:asciiTheme="minorHAnsi" w:hAnsiTheme="minorHAnsi" w:cstheme="minorHAnsi"/>
                <w:sz w:val="22"/>
                <w:szCs w:val="22"/>
              </w:rPr>
              <w:t xml:space="preserve">I13/1- 2002 Normativ pentru exploatarea instalațiilor de încălzire centrală </w:t>
            </w:r>
          </w:p>
          <w:p w:rsidR="00D622F5" w:rsidP="00D622F5" w:rsidRDefault="00D622F5" w14:paraId="11A9004F" w14:textId="77777777">
            <w:pPr>
              <w:pStyle w:val="Listparagraf"/>
              <w:numPr>
                <w:ilvl w:val="0"/>
                <w:numId w:val="12"/>
              </w:numPr>
              <w:rPr>
                <w:rFonts w:asciiTheme="minorHAnsi" w:hAnsiTheme="minorHAnsi" w:cstheme="minorHAnsi"/>
                <w:sz w:val="22"/>
                <w:szCs w:val="22"/>
              </w:rPr>
            </w:pPr>
            <w:r w:rsidRPr="002F6D10">
              <w:rPr>
                <w:rFonts w:asciiTheme="minorHAnsi" w:hAnsiTheme="minorHAnsi" w:cstheme="minorHAnsi"/>
                <w:sz w:val="22"/>
                <w:szCs w:val="22"/>
              </w:rPr>
              <w:t xml:space="preserve">GP 051 – 2000 Ghid de proiectare, execuție și exploatare a centralelor termice mici </w:t>
            </w:r>
          </w:p>
          <w:p w:rsidR="00D622F5" w:rsidP="00D622F5" w:rsidRDefault="00D622F5" w14:paraId="1B7D9B90" w14:textId="77777777">
            <w:pPr>
              <w:pStyle w:val="Listparagraf"/>
              <w:numPr>
                <w:ilvl w:val="0"/>
                <w:numId w:val="12"/>
              </w:numPr>
              <w:rPr>
                <w:rFonts w:asciiTheme="minorHAnsi" w:hAnsiTheme="minorHAnsi" w:cstheme="minorHAnsi"/>
                <w:sz w:val="22"/>
                <w:szCs w:val="22"/>
              </w:rPr>
            </w:pPr>
            <w:r w:rsidRPr="002F6D10">
              <w:rPr>
                <w:rFonts w:asciiTheme="minorHAnsi" w:hAnsiTheme="minorHAnsi" w:cstheme="minorHAnsi"/>
                <w:sz w:val="22"/>
                <w:szCs w:val="22"/>
              </w:rPr>
              <w:t>GP 039 – 1999 Ghid pentru calculul necesarului anual de căldură al clădirilor de locuit</w:t>
            </w:r>
          </w:p>
          <w:p w:rsidRPr="00D54C5C" w:rsidR="00D622F5" w:rsidP="00D622F5" w:rsidRDefault="00D622F5" w14:paraId="3CC59404" w14:textId="77777777">
            <w:pPr>
              <w:pStyle w:val="Listparagraf"/>
              <w:numPr>
                <w:ilvl w:val="0"/>
                <w:numId w:val="12"/>
              </w:numPr>
              <w:rPr>
                <w:rFonts w:asciiTheme="minorHAnsi" w:hAnsiTheme="minorHAnsi" w:cstheme="minorHAnsi"/>
                <w:sz w:val="22"/>
                <w:szCs w:val="22"/>
              </w:rPr>
            </w:pPr>
            <w:r w:rsidRPr="00D54C5C">
              <w:rPr>
                <w:rFonts w:asciiTheme="minorHAnsi" w:hAnsiTheme="minorHAnsi" w:cstheme="minorHAnsi"/>
                <w:sz w:val="22"/>
                <w:szCs w:val="22"/>
              </w:rPr>
              <w:t>Enciclopedia tehnică de instalații - Manualul de instalații - Instalații de încălzire, Ediția a-II-a, Editura Artecno, București, 2010</w:t>
            </w:r>
          </w:p>
        </w:tc>
      </w:tr>
    </w:tbl>
    <w:p w:rsidRPr="00F82493" w:rsidR="00EE0BA5" w:rsidP="00EE0BA5" w:rsidRDefault="00EE0BA5" w14:paraId="6FD3C585" w14:textId="77777777">
      <w:pPr>
        <w:rPr>
          <w:rFonts w:asciiTheme="minorHAnsi" w:hAnsiTheme="minorHAnsi" w:cstheme="minorHAnsi"/>
          <w:sz w:val="16"/>
          <w:szCs w:val="16"/>
        </w:rPr>
      </w:pPr>
    </w:p>
    <w:p w:rsidRPr="00E50E8C" w:rsidR="00EE0BA5" w:rsidP="003773FF" w:rsidRDefault="00EE0BA5" w14:paraId="2A4D660C" w14:textId="2EBD37E1">
      <w:pPr>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 xml:space="preserve">9. Coroborarea </w:t>
      </w:r>
      <w:r w:rsidRPr="00E50E8C" w:rsidR="00316C5F">
        <w:rPr>
          <w:rFonts w:asciiTheme="minorHAnsi" w:hAnsiTheme="minorHAnsi" w:cstheme="minorHAnsi"/>
          <w:b/>
          <w:bCs/>
          <w:sz w:val="22"/>
          <w:szCs w:val="22"/>
        </w:rPr>
        <w:t>con</w:t>
      </w:r>
      <w:r w:rsidRPr="00E50E8C" w:rsidR="00316C5F">
        <w:rPr>
          <w:rFonts w:eastAsia="Times New Roman" w:asciiTheme="minorHAnsi" w:hAnsiTheme="minorHAnsi" w:cstheme="minorHAnsi"/>
          <w:b/>
          <w:bCs/>
          <w:sz w:val="22"/>
          <w:szCs w:val="22"/>
        </w:rPr>
        <w:t>ținuturilor</w:t>
      </w:r>
      <w:r w:rsidRPr="00E50E8C">
        <w:rPr>
          <w:rFonts w:eastAsia="Times New Roman" w:asciiTheme="minorHAnsi" w:hAnsiTheme="minorHAnsi" w:cstheme="minorHAnsi"/>
          <w:b/>
          <w:bCs/>
          <w:sz w:val="22"/>
          <w:szCs w:val="22"/>
        </w:rPr>
        <w:t xml:space="preserve"> disciplinei cu </w:t>
      </w:r>
      <w:r w:rsidRPr="00E50E8C" w:rsidR="00316C5F">
        <w:rPr>
          <w:rFonts w:eastAsia="Times New Roman" w:asciiTheme="minorHAnsi" w:hAnsiTheme="minorHAnsi" w:cstheme="minorHAnsi"/>
          <w:b/>
          <w:bCs/>
          <w:sz w:val="22"/>
          <w:szCs w:val="22"/>
        </w:rPr>
        <w:t>așteptările</w:t>
      </w:r>
      <w:r w:rsidRPr="00E50E8C">
        <w:rPr>
          <w:rFonts w:eastAsia="Times New Roman" w:asciiTheme="minorHAnsi" w:hAnsiTheme="minorHAnsi" w:cstheme="minorHAnsi"/>
          <w:b/>
          <w:bCs/>
          <w:sz w:val="22"/>
          <w:szCs w:val="22"/>
        </w:rPr>
        <w:t xml:space="preserve"> </w:t>
      </w:r>
      <w:r w:rsidRPr="00E50E8C" w:rsidR="00316C5F">
        <w:rPr>
          <w:rFonts w:eastAsia="Times New Roman" w:asciiTheme="minorHAnsi" w:hAnsiTheme="minorHAnsi" w:cstheme="minorHAnsi"/>
          <w:b/>
          <w:bCs/>
          <w:sz w:val="22"/>
          <w:szCs w:val="22"/>
        </w:rPr>
        <w:t>reprezentanților</w:t>
      </w:r>
      <w:r w:rsidRPr="00E50E8C">
        <w:rPr>
          <w:rFonts w:eastAsia="Times New Roman" w:asciiTheme="minorHAnsi" w:hAnsiTheme="minorHAnsi" w:cstheme="minorHAnsi"/>
          <w:b/>
          <w:bCs/>
          <w:sz w:val="22"/>
          <w:szCs w:val="22"/>
        </w:rPr>
        <w:t xml:space="preserve"> </w:t>
      </w:r>
      <w:r w:rsidRPr="00E50E8C" w:rsidR="00316C5F">
        <w:rPr>
          <w:rFonts w:eastAsia="Times New Roman" w:asciiTheme="minorHAnsi" w:hAnsiTheme="minorHAnsi" w:cstheme="minorHAnsi"/>
          <w:b/>
          <w:bCs/>
          <w:sz w:val="22"/>
          <w:szCs w:val="22"/>
        </w:rPr>
        <w:t>comunității</w:t>
      </w:r>
      <w:r w:rsidRPr="00E50E8C">
        <w:rPr>
          <w:rFonts w:eastAsia="Times New Roman" w:asciiTheme="minorHAnsi" w:hAnsiTheme="minorHAnsi" w:cstheme="minorHAnsi"/>
          <w:b/>
          <w:bCs/>
          <w:sz w:val="22"/>
          <w:szCs w:val="22"/>
        </w:rPr>
        <w:t xml:space="preserve"> epistemice, </w:t>
      </w:r>
      <w:r w:rsidRPr="00E50E8C" w:rsidR="00316C5F">
        <w:rPr>
          <w:rFonts w:eastAsia="Times New Roman" w:asciiTheme="minorHAnsi" w:hAnsiTheme="minorHAnsi" w:cstheme="minorHAnsi"/>
          <w:b/>
          <w:bCs/>
          <w:sz w:val="22"/>
          <w:szCs w:val="22"/>
        </w:rPr>
        <w:t>asociațiilor</w:t>
      </w:r>
      <w:r w:rsidRPr="00E50E8C">
        <w:rPr>
          <w:rFonts w:eastAsia="Times New Roman" w:asciiTheme="minorHAnsi" w:hAnsiTheme="minorHAnsi" w:cstheme="minorHAnsi"/>
          <w:b/>
          <w:bCs/>
          <w:sz w:val="22"/>
          <w:szCs w:val="22"/>
        </w:rPr>
        <w:t xml:space="preserve">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E50E8C" w:rsidR="00EE0BA5" w:rsidTr="00F82493" w14:paraId="0EFBB2C6" w14:textId="77777777">
        <w:trPr>
          <w:trHeight w:val="874"/>
        </w:trPr>
        <w:tc>
          <w:tcPr>
            <w:tcW w:w="5000" w:type="pct"/>
          </w:tcPr>
          <w:p w:rsidRPr="00D622F5" w:rsidR="00EE0BA5" w:rsidP="00D622F5" w:rsidRDefault="00D622F5" w14:paraId="7650A5F6" w14:textId="77777777">
            <w:pPr>
              <w:jc w:val="both"/>
              <w:rPr>
                <w:rFonts w:asciiTheme="minorHAnsi" w:hAnsiTheme="minorHAnsi" w:cstheme="minorHAnsi"/>
                <w:sz w:val="22"/>
                <w:szCs w:val="22"/>
              </w:rPr>
            </w:pPr>
            <w:r w:rsidRPr="00D622F5">
              <w:rPr>
                <w:rFonts w:asciiTheme="minorHAnsi" w:hAnsiTheme="minorHAnsi" w:cstheme="minorHAnsi"/>
                <w:sz w:val="22"/>
                <w:szCs w:val="22"/>
              </w:rPr>
              <w:t>Competențele achiziționate vor fi necesare viitorilor specialiști în domeniul sistemelor si echipamentelor termice, în viitoarea lor calitate de proiectant de instalații de încălzire, responsabil tehnic cu execuția sau diriginte de șantier</w:t>
            </w:r>
          </w:p>
        </w:tc>
      </w:tr>
    </w:tbl>
    <w:p w:rsidRPr="00F82493" w:rsidR="00EE0BA5" w:rsidP="00EE0BA5" w:rsidRDefault="00EE0BA5" w14:paraId="690618B0" w14:textId="77777777">
      <w:pPr>
        <w:rPr>
          <w:rFonts w:asciiTheme="minorHAnsi" w:hAnsiTheme="minorHAnsi" w:cstheme="minorHAnsi"/>
          <w:sz w:val="16"/>
          <w:szCs w:val="16"/>
        </w:rPr>
      </w:pPr>
    </w:p>
    <w:p w:rsidRPr="00E50E8C" w:rsidR="00EE0BA5" w:rsidP="00EE0BA5" w:rsidRDefault="00EE0BA5" w14:paraId="29EE1213"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96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1410"/>
        <w:gridCol w:w="4125"/>
        <w:gridCol w:w="2661"/>
        <w:gridCol w:w="1412"/>
      </w:tblGrid>
      <w:tr w:rsidRPr="00E50E8C" w:rsidR="003773FF" w:rsidTr="1B72A07B" w14:paraId="2C9F92EA" w14:textId="77777777">
        <w:trPr>
          <w:trHeight w:val="528"/>
        </w:trPr>
        <w:tc>
          <w:tcPr>
            <w:tcW w:w="1410" w:type="dxa"/>
            <w:shd w:val="clear" w:color="auto" w:fill="FFFFFF" w:themeFill="background1"/>
            <w:vAlign w:val="center"/>
          </w:tcPr>
          <w:p w:rsidRPr="00E50E8C" w:rsidR="003773FF" w:rsidP="00F26C1D" w:rsidRDefault="003773FF" w14:paraId="2D38193A"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4125" w:type="dxa"/>
            <w:shd w:val="clear" w:color="auto" w:fill="auto"/>
            <w:vAlign w:val="center"/>
          </w:tcPr>
          <w:p w:rsidRPr="00E50E8C" w:rsidR="003773FF" w:rsidP="00F26C1D" w:rsidRDefault="003773FF" w14:paraId="5C2C93FF"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2661" w:type="dxa"/>
            <w:shd w:val="clear" w:color="auto" w:fill="FFFFFF" w:themeFill="background1"/>
            <w:vAlign w:val="center"/>
          </w:tcPr>
          <w:p w:rsidRPr="00E50E8C" w:rsidR="003773FF" w:rsidP="00F26C1D" w:rsidRDefault="003773FF" w14:paraId="353673E1"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1412" w:type="dxa"/>
            <w:shd w:val="clear" w:color="auto" w:fill="FFFFFF" w:themeFill="background1"/>
            <w:vAlign w:val="center"/>
          </w:tcPr>
          <w:p w:rsidRPr="00E50E8C" w:rsidR="003773FF" w:rsidP="00F26C1D" w:rsidRDefault="003773FF" w14:paraId="05085B3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4D433B" w:rsidTr="1B72A07B" w14:paraId="002F0B21" w14:textId="77777777">
        <w:trPr>
          <w:trHeight w:val="555"/>
        </w:trPr>
        <w:tc>
          <w:tcPr>
            <w:tcW w:w="1410" w:type="dxa"/>
            <w:shd w:val="clear" w:color="auto" w:fill="FFFFFF" w:themeFill="background1"/>
            <w:vAlign w:val="center"/>
          </w:tcPr>
          <w:p w:rsidR="004D433B" w:rsidP="00BB331A" w:rsidRDefault="004D433B" w14:paraId="00D3D741"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rsidRPr="00E50E8C" w:rsidR="00BB331A" w:rsidP="00BB331A" w:rsidRDefault="00BB331A" w14:paraId="59F58D96" w14:textId="77777777">
            <w:pPr>
              <w:shd w:val="clear" w:color="auto" w:fill="FFFFFF"/>
              <w:autoSpaceDE w:val="0"/>
              <w:autoSpaceDN w:val="0"/>
              <w:adjustRightInd w:val="0"/>
              <w:rPr>
                <w:rFonts w:asciiTheme="minorHAnsi" w:hAnsiTheme="minorHAnsi" w:cstheme="minorHAnsi"/>
                <w:sz w:val="22"/>
                <w:szCs w:val="22"/>
              </w:rPr>
            </w:pPr>
          </w:p>
        </w:tc>
        <w:tc>
          <w:tcPr>
            <w:tcW w:w="4125" w:type="dxa"/>
            <w:shd w:val="clear" w:color="auto" w:fill="auto"/>
            <w:vAlign w:val="center"/>
          </w:tcPr>
          <w:p w:rsidR="00316C5F" w:rsidP="00F26C1D" w:rsidRDefault="004938C2" w14:paraId="535E6CF7" w14:textId="77777777">
            <w:pPr>
              <w:autoSpaceDE w:val="0"/>
              <w:autoSpaceDN w:val="0"/>
              <w:adjustRightInd w:val="0"/>
              <w:rPr>
                <w:rFonts w:asciiTheme="minorHAnsi" w:hAnsiTheme="minorHAnsi" w:cstheme="minorHAnsi"/>
                <w:sz w:val="22"/>
                <w:szCs w:val="22"/>
              </w:rPr>
            </w:pPr>
            <w:r w:rsidRPr="004938C2">
              <w:rPr>
                <w:rFonts w:asciiTheme="minorHAnsi" w:hAnsiTheme="minorHAnsi" w:cstheme="minorHAnsi"/>
                <w:sz w:val="22"/>
                <w:szCs w:val="22"/>
              </w:rPr>
              <w:t xml:space="preserve">Gradul de </w:t>
            </w:r>
            <w:r w:rsidRPr="004938C2" w:rsidR="00316C5F">
              <w:rPr>
                <w:rFonts w:asciiTheme="minorHAnsi" w:hAnsiTheme="minorHAnsi" w:cstheme="minorHAnsi"/>
                <w:sz w:val="22"/>
                <w:szCs w:val="22"/>
              </w:rPr>
              <w:t>însușire</w:t>
            </w:r>
            <w:r w:rsidRPr="004938C2">
              <w:rPr>
                <w:rFonts w:asciiTheme="minorHAnsi" w:hAnsiTheme="minorHAnsi" w:cstheme="minorHAnsi"/>
                <w:sz w:val="22"/>
                <w:szCs w:val="22"/>
              </w:rPr>
              <w:t xml:space="preserve"> a </w:t>
            </w:r>
            <w:r w:rsidRPr="004938C2" w:rsidR="00316C5F">
              <w:rPr>
                <w:rFonts w:asciiTheme="minorHAnsi" w:hAnsiTheme="minorHAnsi" w:cstheme="minorHAnsi"/>
                <w:sz w:val="22"/>
                <w:szCs w:val="22"/>
              </w:rPr>
              <w:t>noțiunilor</w:t>
            </w:r>
            <w:r w:rsidRPr="004938C2">
              <w:rPr>
                <w:rFonts w:asciiTheme="minorHAnsi" w:hAnsiTheme="minorHAnsi" w:cstheme="minorHAnsi"/>
                <w:sz w:val="22"/>
                <w:szCs w:val="22"/>
              </w:rPr>
              <w:t xml:space="preserve"> </w:t>
            </w:r>
          </w:p>
          <w:p w:rsidRPr="00E50E8C" w:rsidR="004D433B" w:rsidP="00F26C1D" w:rsidRDefault="004938C2" w14:paraId="3C459D71" w14:textId="71B7DC80">
            <w:pPr>
              <w:autoSpaceDE w:val="0"/>
              <w:autoSpaceDN w:val="0"/>
              <w:adjustRightInd w:val="0"/>
              <w:rPr>
                <w:rFonts w:asciiTheme="minorHAnsi" w:hAnsiTheme="minorHAnsi" w:cstheme="minorHAnsi"/>
                <w:sz w:val="22"/>
                <w:szCs w:val="22"/>
              </w:rPr>
            </w:pPr>
            <w:r w:rsidRPr="004938C2">
              <w:rPr>
                <w:rFonts w:asciiTheme="minorHAnsi" w:hAnsiTheme="minorHAnsi" w:cstheme="minorHAnsi"/>
                <w:sz w:val="22"/>
                <w:szCs w:val="22"/>
              </w:rPr>
              <w:t xml:space="preserve">Gradul de </w:t>
            </w:r>
            <w:r w:rsidRPr="004938C2" w:rsidR="00316C5F">
              <w:rPr>
                <w:rFonts w:asciiTheme="minorHAnsi" w:hAnsiTheme="minorHAnsi" w:cstheme="minorHAnsi"/>
                <w:sz w:val="22"/>
                <w:szCs w:val="22"/>
              </w:rPr>
              <w:t>înțelegere</w:t>
            </w:r>
            <w:r w:rsidRPr="004938C2">
              <w:rPr>
                <w:rFonts w:asciiTheme="minorHAnsi" w:hAnsiTheme="minorHAnsi" w:cstheme="minorHAnsi"/>
                <w:sz w:val="22"/>
                <w:szCs w:val="22"/>
              </w:rPr>
              <w:t xml:space="preserve"> a </w:t>
            </w:r>
            <w:r w:rsidRPr="004938C2" w:rsidR="00316C5F">
              <w:rPr>
                <w:rFonts w:asciiTheme="minorHAnsi" w:hAnsiTheme="minorHAnsi" w:cstheme="minorHAnsi"/>
                <w:sz w:val="22"/>
                <w:szCs w:val="22"/>
              </w:rPr>
              <w:t>noțiunilor</w:t>
            </w:r>
            <w:r w:rsidRPr="004938C2">
              <w:rPr>
                <w:rFonts w:asciiTheme="minorHAnsi" w:hAnsiTheme="minorHAnsi" w:cstheme="minorHAnsi"/>
                <w:sz w:val="22"/>
                <w:szCs w:val="22"/>
              </w:rPr>
              <w:t xml:space="preserve"> </w:t>
            </w:r>
            <w:r w:rsidRPr="004938C2" w:rsidR="00316C5F">
              <w:rPr>
                <w:rFonts w:asciiTheme="minorHAnsi" w:hAnsiTheme="minorHAnsi" w:cstheme="minorHAnsi"/>
                <w:sz w:val="22"/>
                <w:szCs w:val="22"/>
              </w:rPr>
              <w:t>Capacitatea</w:t>
            </w:r>
            <w:r w:rsidRPr="004938C2">
              <w:rPr>
                <w:rFonts w:asciiTheme="minorHAnsi" w:hAnsiTheme="minorHAnsi" w:cstheme="minorHAnsi"/>
                <w:sz w:val="22"/>
                <w:szCs w:val="22"/>
              </w:rPr>
              <w:t xml:space="preserve"> de aplicare a </w:t>
            </w:r>
            <w:r w:rsidRPr="004938C2" w:rsidR="00316C5F">
              <w:rPr>
                <w:rFonts w:asciiTheme="minorHAnsi" w:hAnsiTheme="minorHAnsi" w:cstheme="minorHAnsi"/>
                <w:sz w:val="22"/>
                <w:szCs w:val="22"/>
              </w:rPr>
              <w:t>noțiunilor</w:t>
            </w:r>
          </w:p>
        </w:tc>
        <w:tc>
          <w:tcPr>
            <w:tcW w:w="2661" w:type="dxa"/>
            <w:shd w:val="clear" w:color="auto" w:fill="FFFFFF" w:themeFill="background1"/>
            <w:vAlign w:val="center"/>
          </w:tcPr>
          <w:p w:rsidRPr="00E50E8C" w:rsidR="004D433B" w:rsidP="00F26C1D" w:rsidRDefault="00D622F5" w14:paraId="55B5D735" w14:textId="77777777">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Examen scris</w:t>
            </w:r>
            <w:r w:rsidR="004938C2">
              <w:rPr>
                <w:rFonts w:asciiTheme="minorHAnsi" w:hAnsiTheme="minorHAnsi" w:cstheme="minorHAnsi"/>
                <w:sz w:val="22"/>
                <w:szCs w:val="22"/>
              </w:rPr>
              <w:t xml:space="preserve">  si oral on site sau pe platforma Teams de tip Assignment </w:t>
            </w:r>
          </w:p>
        </w:tc>
        <w:tc>
          <w:tcPr>
            <w:tcW w:w="1412" w:type="dxa"/>
            <w:shd w:val="clear" w:color="auto" w:fill="FFFFFF" w:themeFill="background1"/>
            <w:vAlign w:val="center"/>
          </w:tcPr>
          <w:p w:rsidRPr="00E50E8C" w:rsidR="004D433B" w:rsidP="00F26C1D" w:rsidRDefault="004938C2" w14:paraId="3C0E0052"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50%</w:t>
            </w:r>
          </w:p>
        </w:tc>
      </w:tr>
      <w:tr w:rsidRPr="00E50E8C" w:rsidR="004938C2" w:rsidTr="1B72A07B" w14:paraId="79C821A7" w14:textId="77777777">
        <w:trPr>
          <w:trHeight w:val="565"/>
        </w:trPr>
        <w:tc>
          <w:tcPr>
            <w:tcW w:w="1410" w:type="dxa"/>
            <w:shd w:val="clear" w:color="auto" w:fill="FFFFFF" w:themeFill="background1"/>
            <w:vAlign w:val="center"/>
          </w:tcPr>
          <w:p w:rsidRPr="00E50E8C" w:rsidR="004938C2" w:rsidP="004938C2" w:rsidRDefault="004938C2" w14:paraId="27CAB374" w14:textId="537615A4">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10.5 Proiect</w:t>
            </w:r>
          </w:p>
        </w:tc>
        <w:tc>
          <w:tcPr>
            <w:tcW w:w="4125" w:type="dxa"/>
            <w:shd w:val="clear" w:color="auto" w:fill="auto"/>
            <w:vAlign w:val="center"/>
          </w:tcPr>
          <w:p w:rsidR="00316C5F" w:rsidP="00316C5F" w:rsidRDefault="00316C5F" w14:paraId="1A3F6133" w14:textId="77777777">
            <w:pPr>
              <w:autoSpaceDE w:val="0"/>
              <w:autoSpaceDN w:val="0"/>
              <w:adjustRightInd w:val="0"/>
              <w:rPr>
                <w:rFonts w:asciiTheme="minorHAnsi" w:hAnsiTheme="minorHAnsi" w:cstheme="minorHAnsi"/>
                <w:sz w:val="22"/>
                <w:szCs w:val="22"/>
              </w:rPr>
            </w:pPr>
            <w:r w:rsidRPr="004938C2">
              <w:rPr>
                <w:rFonts w:asciiTheme="minorHAnsi" w:hAnsiTheme="minorHAnsi" w:cstheme="minorHAnsi"/>
                <w:sz w:val="22"/>
                <w:szCs w:val="22"/>
              </w:rPr>
              <w:t xml:space="preserve">Gradul de însușire a noțiunilor </w:t>
            </w:r>
          </w:p>
          <w:p w:rsidRPr="00E50E8C" w:rsidR="004938C2" w:rsidP="00316C5F" w:rsidRDefault="00316C5F" w14:paraId="2653210A" w14:textId="0C808F89">
            <w:pPr>
              <w:autoSpaceDE w:val="0"/>
              <w:autoSpaceDN w:val="0"/>
              <w:adjustRightInd w:val="0"/>
              <w:rPr>
                <w:rFonts w:asciiTheme="minorHAnsi" w:hAnsiTheme="minorHAnsi" w:cstheme="minorHAnsi"/>
                <w:b/>
                <w:bCs/>
                <w:sz w:val="22"/>
                <w:szCs w:val="22"/>
              </w:rPr>
            </w:pPr>
            <w:r w:rsidRPr="004938C2">
              <w:rPr>
                <w:rFonts w:asciiTheme="minorHAnsi" w:hAnsiTheme="minorHAnsi" w:cstheme="minorHAnsi"/>
                <w:sz w:val="22"/>
                <w:szCs w:val="22"/>
              </w:rPr>
              <w:t>Gradul de înțelegere a noțiunilor Capacitatea de aplicare a noțiunilor</w:t>
            </w:r>
          </w:p>
        </w:tc>
        <w:tc>
          <w:tcPr>
            <w:tcW w:w="2661" w:type="dxa"/>
            <w:shd w:val="clear" w:color="auto" w:fill="FFFFFF" w:themeFill="background1"/>
            <w:vAlign w:val="center"/>
          </w:tcPr>
          <w:p w:rsidRPr="00E50E8C" w:rsidR="004938C2" w:rsidP="004938C2" w:rsidRDefault="004938C2" w14:paraId="5E2751D3"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Prezentare orala</w:t>
            </w:r>
          </w:p>
        </w:tc>
        <w:tc>
          <w:tcPr>
            <w:tcW w:w="1412" w:type="dxa"/>
            <w:shd w:val="clear" w:color="auto" w:fill="FFFFFF" w:themeFill="background1"/>
            <w:vAlign w:val="center"/>
          </w:tcPr>
          <w:p w:rsidRPr="00E50E8C" w:rsidR="004938C2" w:rsidP="004938C2" w:rsidRDefault="004938C2" w14:paraId="257AF9A6"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50%</w:t>
            </w:r>
          </w:p>
        </w:tc>
      </w:tr>
      <w:tr w:rsidRPr="00E50E8C" w:rsidR="004938C2" w:rsidTr="1B72A07B" w14:paraId="61C76A90" w14:textId="77777777">
        <w:trPr>
          <w:trHeight w:val="264"/>
        </w:trPr>
        <w:tc>
          <w:tcPr>
            <w:tcW w:w="9608" w:type="dxa"/>
            <w:gridSpan w:val="4"/>
            <w:shd w:val="clear" w:color="auto" w:fill="auto"/>
            <w:vAlign w:val="center"/>
          </w:tcPr>
          <w:p w:rsidR="004938C2" w:rsidP="004938C2" w:rsidRDefault="004938C2" w14:paraId="0DC00765" w14:textId="2FB2D801">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10.6 Standard minim de </w:t>
            </w:r>
            <w:r w:rsidRPr="00E50E8C" w:rsidR="00F82493">
              <w:rPr>
                <w:rFonts w:asciiTheme="minorHAnsi" w:hAnsiTheme="minorHAnsi" w:cstheme="minorHAnsi"/>
                <w:sz w:val="22"/>
                <w:szCs w:val="22"/>
              </w:rPr>
              <w:t>performanț</w:t>
            </w:r>
            <w:r w:rsidRPr="00E50E8C" w:rsidR="00F82493">
              <w:rPr>
                <w:rFonts w:eastAsia="Times New Roman" w:asciiTheme="minorHAnsi" w:hAnsiTheme="minorHAnsi" w:cstheme="minorHAnsi"/>
                <w:sz w:val="22"/>
                <w:szCs w:val="22"/>
              </w:rPr>
              <w:t>ă</w:t>
            </w:r>
          </w:p>
          <w:p w:rsidRPr="00E50E8C" w:rsidR="004938C2" w:rsidP="004938C2" w:rsidRDefault="00F82493" w14:paraId="1AE86DC2" w14:textId="20BA6C5A">
            <w:pPr>
              <w:shd w:val="clear" w:color="auto" w:fill="FFFFFF"/>
              <w:autoSpaceDE w:val="0"/>
              <w:autoSpaceDN w:val="0"/>
              <w:adjustRightInd w:val="0"/>
              <w:rPr>
                <w:rFonts w:asciiTheme="minorHAnsi" w:hAnsiTheme="minorHAnsi" w:cstheme="minorHAnsi"/>
                <w:sz w:val="22"/>
                <w:szCs w:val="22"/>
              </w:rPr>
            </w:pPr>
            <w:r>
              <w:t>Obținerea</w:t>
            </w:r>
            <w:r w:rsidR="004938C2">
              <w:t xml:space="preserve"> notei 5 atât la curs cât şi la proiect</w:t>
            </w:r>
          </w:p>
        </w:tc>
      </w:tr>
    </w:tbl>
    <w:p w:rsidRPr="00BB331A" w:rsidR="003773FF" w:rsidP="005A3850" w:rsidRDefault="003773FF" w14:paraId="3A501445" w14:textId="77777777">
      <w:pPr>
        <w:rPr>
          <w:rFonts w:asciiTheme="minorHAnsi" w:hAnsiTheme="minorHAnsi" w:cstheme="minorHAnsi"/>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70"/>
        <w:gridCol w:w="1591"/>
        <w:gridCol w:w="4314"/>
        <w:gridCol w:w="1833"/>
      </w:tblGrid>
      <w:tr w:rsidRPr="00BB331A" w:rsidR="00DF6F11" w:rsidTr="6ECCA556" w14:paraId="7FC5E603" w14:textId="77777777">
        <w:tc>
          <w:tcPr>
            <w:tcW w:w="973" w:type="pct"/>
            <w:tcBorders>
              <w:top w:val="single" w:color="000000" w:themeColor="text1" w:sz="12" w:space="0"/>
              <w:left w:val="single" w:color="000000" w:themeColor="text1" w:sz="12" w:space="0"/>
              <w:bottom w:val="nil"/>
              <w:right w:val="dotted" w:color="808080" w:themeColor="background1" w:themeShade="80" w:sz="4" w:space="0"/>
            </w:tcBorders>
          </w:tcPr>
          <w:p w:rsidRPr="00BB331A" w:rsidR="00DF6F11" w:rsidP="00DF6F11" w:rsidRDefault="00DF6F11" w14:paraId="2D265B82" w14:textId="77777777">
            <w:pPr>
              <w:keepNext/>
              <w:keepLines/>
              <w:jc w:val="center"/>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Data completării:</w:t>
            </w:r>
          </w:p>
        </w:tc>
        <w:tc>
          <w:tcPr>
            <w:tcW w:w="828"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vAlign w:val="center"/>
          </w:tcPr>
          <w:p w:rsidRPr="00BB331A" w:rsidR="00DF6F11" w:rsidP="00DF6F11" w:rsidRDefault="00DF6F11" w14:paraId="339145CC" w14:textId="77777777">
            <w:pPr>
              <w:keepNext/>
              <w:keepLines/>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Titulari</w:t>
            </w:r>
          </w:p>
        </w:tc>
        <w:tc>
          <w:tcPr>
            <w:tcW w:w="2245"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vAlign w:val="center"/>
          </w:tcPr>
          <w:p w:rsidRPr="00BB331A" w:rsidR="00DF6F11" w:rsidP="00DF6F11" w:rsidRDefault="00DF6F11" w14:paraId="672F6618" w14:textId="77777777">
            <w:pPr>
              <w:keepNext/>
              <w:keepLines/>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Titlu Prenume NUME</w:t>
            </w:r>
          </w:p>
        </w:tc>
        <w:tc>
          <w:tcPr>
            <w:tcW w:w="954" w:type="pct"/>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vAlign w:val="center"/>
          </w:tcPr>
          <w:p w:rsidRPr="00BB331A" w:rsidR="00DF6F11" w:rsidP="00DF6F11" w:rsidRDefault="00DF6F11" w14:paraId="206C8F65" w14:textId="77777777">
            <w:pPr>
              <w:keepNext/>
              <w:keepLines/>
              <w:jc w:val="center"/>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Semnătura</w:t>
            </w:r>
          </w:p>
        </w:tc>
      </w:tr>
      <w:tr w:rsidRPr="00BB331A" w:rsidR="00DF6F11" w:rsidTr="6ECCA556" w14:paraId="728974BC" w14:textId="77777777">
        <w:trPr>
          <w:trHeight w:val="397"/>
        </w:trPr>
        <w:tc>
          <w:tcPr>
            <w:tcW w:w="973" w:type="pct"/>
            <w:tcBorders>
              <w:top w:val="nil"/>
              <w:left w:val="single" w:color="000000" w:themeColor="text1" w:sz="12" w:space="0"/>
              <w:bottom w:val="nil"/>
              <w:right w:val="dotted" w:color="808080" w:themeColor="background1" w:themeShade="80" w:sz="4" w:space="0"/>
            </w:tcBorders>
          </w:tcPr>
          <w:p w:rsidRPr="00BB331A" w:rsidR="00DF6F11" w:rsidP="1B72A07B" w:rsidRDefault="0EBF2375" w14:paraId="6615F680" w14:textId="2D8013A3">
            <w:pPr>
              <w:keepNext/>
              <w:keepLines/>
              <w:jc w:val="center"/>
              <w:rPr>
                <w:rFonts w:asciiTheme="minorHAnsi" w:hAnsiTheme="minorHAnsi" w:cstheme="minorBidi"/>
                <w:sz w:val="22"/>
                <w:szCs w:val="22"/>
                <w:lang w:eastAsia="en-US"/>
              </w:rPr>
            </w:pPr>
            <w:r w:rsidRPr="1B72A07B">
              <w:rPr>
                <w:rFonts w:asciiTheme="minorHAnsi" w:hAnsiTheme="minorHAnsi" w:cstheme="minorBidi"/>
                <w:sz w:val="22"/>
                <w:szCs w:val="22"/>
                <w:lang w:eastAsia="en-US"/>
              </w:rPr>
              <w:t>1</w:t>
            </w:r>
            <w:r w:rsidR="00070EC8">
              <w:rPr>
                <w:rFonts w:asciiTheme="minorHAnsi" w:hAnsiTheme="minorHAnsi" w:cstheme="minorBidi"/>
                <w:sz w:val="22"/>
                <w:szCs w:val="22"/>
                <w:lang w:eastAsia="en-US"/>
              </w:rPr>
              <w:t>6</w:t>
            </w:r>
            <w:r w:rsidRPr="1B72A07B" w:rsidR="4C064236">
              <w:rPr>
                <w:rFonts w:asciiTheme="minorHAnsi" w:hAnsiTheme="minorHAnsi" w:cstheme="minorBidi"/>
                <w:sz w:val="22"/>
                <w:szCs w:val="22"/>
                <w:lang w:eastAsia="en-US"/>
              </w:rPr>
              <w:t>.0</w:t>
            </w:r>
            <w:r w:rsidRPr="1B72A07B" w:rsidR="5BD942D5">
              <w:rPr>
                <w:rFonts w:asciiTheme="minorHAnsi" w:hAnsiTheme="minorHAnsi" w:cstheme="minorBidi"/>
                <w:sz w:val="22"/>
                <w:szCs w:val="22"/>
                <w:lang w:eastAsia="en-US"/>
              </w:rPr>
              <w:t>6</w:t>
            </w:r>
            <w:r w:rsidRPr="1B72A07B" w:rsidR="4C064236">
              <w:rPr>
                <w:rFonts w:asciiTheme="minorHAnsi" w:hAnsiTheme="minorHAnsi" w:cstheme="minorBidi"/>
                <w:sz w:val="22"/>
                <w:szCs w:val="22"/>
                <w:lang w:eastAsia="en-US"/>
              </w:rPr>
              <w:t>.202</w:t>
            </w:r>
            <w:r w:rsidR="00070EC8">
              <w:rPr>
                <w:rFonts w:asciiTheme="minorHAnsi" w:hAnsiTheme="minorHAnsi" w:cstheme="minorBidi"/>
                <w:sz w:val="22"/>
                <w:szCs w:val="22"/>
                <w:lang w:eastAsia="en-US"/>
              </w:rPr>
              <w:t>5</w:t>
            </w:r>
          </w:p>
        </w:tc>
        <w:tc>
          <w:tcPr>
            <w:tcW w:w="82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vAlign w:val="center"/>
          </w:tcPr>
          <w:p w:rsidRPr="00BB331A" w:rsidR="00DF6F11" w:rsidP="00DF6F11" w:rsidRDefault="00DF6F11" w14:paraId="739E7E9D" w14:textId="77777777">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Curs</w:t>
            </w:r>
          </w:p>
        </w:tc>
        <w:tc>
          <w:tcPr>
            <w:tcW w:w="2245"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vAlign w:val="center"/>
          </w:tcPr>
          <w:p w:rsidRPr="004938C2" w:rsidR="00DF6F11" w:rsidP="00DF6F11" w:rsidRDefault="005E47D8" w14:paraId="226C3F61" w14:textId="7A7A1F73">
            <w:pPr>
              <w:keepNext/>
              <w:keepLines/>
              <w:rPr>
                <w:rFonts w:asciiTheme="minorHAnsi" w:hAnsiTheme="minorHAnsi" w:cstheme="minorHAnsi"/>
                <w:iCs/>
                <w:sz w:val="22"/>
                <w:szCs w:val="22"/>
                <w:lang w:eastAsia="en-US"/>
              </w:rPr>
            </w:pPr>
            <w:r>
              <w:rPr>
                <w:rFonts w:asciiTheme="minorHAnsi" w:hAnsiTheme="minorHAnsi" w:cstheme="minorHAnsi"/>
                <w:i/>
                <w:sz w:val="22"/>
                <w:szCs w:val="22"/>
              </w:rPr>
              <w:t>S.l dr. ing. Oana Giurgiu</w:t>
            </w:r>
          </w:p>
        </w:tc>
        <w:tc>
          <w:tcPr>
            <w:tcW w:w="954"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vAlign w:val="center"/>
          </w:tcPr>
          <w:p w:rsidRPr="00BB331A" w:rsidR="00DF6F11" w:rsidP="6ECCA556" w:rsidRDefault="00DF6F11" w14:paraId="2DC826E9" w14:textId="3AAE77DF">
            <w:pPr>
              <w:keepNext/>
              <w:keepLines/>
              <w:rPr>
                <w:rFonts w:asciiTheme="minorHAnsi" w:hAnsiTheme="minorHAnsi" w:cstheme="minorBidi"/>
                <w:sz w:val="22"/>
                <w:szCs w:val="22"/>
                <w:lang w:eastAsia="en-US"/>
              </w:rPr>
            </w:pPr>
          </w:p>
        </w:tc>
      </w:tr>
      <w:tr w:rsidRPr="00BB331A" w:rsidR="004938C2" w:rsidTr="6ECCA556" w14:paraId="374A3039" w14:textId="77777777">
        <w:trPr>
          <w:trHeight w:val="397"/>
        </w:trPr>
        <w:tc>
          <w:tcPr>
            <w:tcW w:w="973" w:type="pct"/>
            <w:tcBorders>
              <w:top w:val="nil"/>
              <w:left w:val="single" w:color="000000" w:themeColor="text1" w:sz="12" w:space="0"/>
              <w:bottom w:val="nil"/>
              <w:right w:val="dotted" w:color="808080" w:themeColor="background1" w:themeShade="80" w:sz="4" w:space="0"/>
            </w:tcBorders>
          </w:tcPr>
          <w:p w:rsidRPr="00BB331A" w:rsidR="004938C2" w:rsidP="004938C2" w:rsidRDefault="004938C2" w14:paraId="1E504410" w14:textId="77777777">
            <w:pPr>
              <w:keepNext/>
              <w:keepLines/>
              <w:rPr>
                <w:rFonts w:asciiTheme="minorHAnsi" w:hAnsiTheme="minorHAnsi" w:cstheme="minorHAnsi"/>
                <w:sz w:val="22"/>
                <w:szCs w:val="22"/>
                <w:lang w:eastAsia="en-US"/>
              </w:rPr>
            </w:pPr>
          </w:p>
        </w:tc>
        <w:tc>
          <w:tcPr>
            <w:tcW w:w="82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Pr>
          <w:p w:rsidRPr="00BB331A" w:rsidR="004938C2" w:rsidP="004938C2" w:rsidRDefault="001414A8" w14:paraId="084FE5B8" w14:textId="1F6A9CE9">
            <w:pPr>
              <w:keepNext/>
              <w:keepLines/>
              <w:rPr>
                <w:rFonts w:asciiTheme="minorHAnsi" w:hAnsiTheme="minorHAnsi" w:cstheme="minorHAnsi"/>
                <w:sz w:val="22"/>
                <w:szCs w:val="22"/>
                <w:lang w:eastAsia="en-US"/>
              </w:rPr>
            </w:pPr>
            <w:r>
              <w:rPr>
                <w:rFonts w:asciiTheme="minorHAnsi" w:hAnsiTheme="minorHAnsi" w:cstheme="minorHAnsi"/>
                <w:sz w:val="22"/>
                <w:szCs w:val="22"/>
                <w:lang w:eastAsia="en-US"/>
              </w:rPr>
              <w:t>Proiect</w:t>
            </w:r>
          </w:p>
        </w:tc>
        <w:tc>
          <w:tcPr>
            <w:tcW w:w="2245"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vAlign w:val="center"/>
          </w:tcPr>
          <w:p w:rsidRPr="004938C2" w:rsidR="004938C2" w:rsidP="004938C2" w:rsidRDefault="005E47D8" w14:paraId="7C2C7764" w14:textId="644DE52B">
            <w:pPr>
              <w:keepNext/>
              <w:keepLines/>
              <w:rPr>
                <w:rFonts w:asciiTheme="minorHAnsi" w:hAnsiTheme="minorHAnsi" w:cstheme="minorHAnsi"/>
                <w:iCs/>
                <w:sz w:val="22"/>
                <w:szCs w:val="22"/>
                <w:lang w:eastAsia="en-US"/>
              </w:rPr>
            </w:pPr>
            <w:r>
              <w:rPr>
                <w:rFonts w:asciiTheme="minorHAnsi" w:hAnsiTheme="minorHAnsi" w:cstheme="minorHAnsi"/>
                <w:i/>
                <w:sz w:val="22"/>
                <w:szCs w:val="22"/>
              </w:rPr>
              <w:t>S.l dr. ing. Oana Giurgiu</w:t>
            </w:r>
          </w:p>
        </w:tc>
        <w:tc>
          <w:tcPr>
            <w:tcW w:w="954"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vAlign w:val="center"/>
          </w:tcPr>
          <w:p w:rsidRPr="00BB331A" w:rsidR="004938C2" w:rsidP="6ECCA556" w:rsidRDefault="00684B6E" w14:paraId="50ED3655" w14:textId="2CE1C00F">
            <w:pPr>
              <w:keepNext/>
              <w:keepLines/>
              <w:rPr>
                <w:rFonts w:asciiTheme="minorHAnsi" w:hAnsiTheme="minorHAnsi" w:cstheme="minorBidi"/>
                <w:sz w:val="22"/>
                <w:szCs w:val="22"/>
                <w:lang w:eastAsia="en-US"/>
              </w:rPr>
            </w:pPr>
            <w:r w:rsidRPr="6ECCA556">
              <w:rPr>
                <w:rFonts w:asciiTheme="minorHAnsi" w:hAnsiTheme="minorHAnsi" w:cstheme="minorBidi"/>
                <w:sz w:val="22"/>
                <w:szCs w:val="22"/>
                <w:lang w:eastAsia="en-US"/>
              </w:rPr>
              <w:t xml:space="preserve">             </w:t>
            </w:r>
          </w:p>
        </w:tc>
      </w:tr>
    </w:tbl>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653"/>
        <w:gridCol w:w="3955"/>
      </w:tblGrid>
      <w:tr w:rsidRPr="00BB331A" w:rsidR="00DF6F11" w:rsidTr="1A763B5C" w14:paraId="4A89CD20" w14:textId="77777777">
        <w:tc>
          <w:tcPr>
            <w:tcW w:w="2942" w:type="pct"/>
            <w:tcMar/>
          </w:tcPr>
          <w:p w:rsidRPr="00BB331A" w:rsidR="00DF6F11" w:rsidP="00DF6F11" w:rsidRDefault="00DF6F11" w14:paraId="67E1D480" w14:textId="60E76DE5">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 xml:space="preserve">Data avizării în Consiliul Departamentului </w:t>
            </w:r>
            <w:r w:rsidR="005E47D8">
              <w:rPr>
                <w:rFonts w:asciiTheme="minorHAnsi" w:hAnsiTheme="minorHAnsi" w:cstheme="minorHAnsi"/>
                <w:sz w:val="22"/>
                <w:szCs w:val="22"/>
                <w:lang w:eastAsia="en-US"/>
              </w:rPr>
              <w:t>IM</w:t>
            </w:r>
          </w:p>
          <w:p w:rsidRPr="005E47D8" w:rsidR="00DF6F11" w:rsidP="6ECCA556" w:rsidRDefault="06CF2BF8" w14:paraId="2DDCCA7A" w14:textId="1A17B7AB">
            <w:pPr>
              <w:keepNext/>
              <w:keepLines/>
              <w:rPr>
                <w:rFonts w:asciiTheme="minorHAnsi" w:hAnsiTheme="minorHAnsi" w:cstheme="minorBidi"/>
                <w:sz w:val="22"/>
                <w:szCs w:val="22"/>
                <w:lang w:eastAsia="en-US"/>
              </w:rPr>
            </w:pPr>
            <w:r w:rsidRPr="6ECCA556">
              <w:rPr>
                <w:rFonts w:asciiTheme="minorHAnsi" w:hAnsiTheme="minorHAnsi" w:cstheme="minorBidi"/>
                <w:sz w:val="22"/>
                <w:szCs w:val="22"/>
                <w:lang w:eastAsia="en-US"/>
              </w:rPr>
              <w:t>2</w:t>
            </w:r>
            <w:r w:rsidR="00556041">
              <w:rPr>
                <w:rFonts w:asciiTheme="minorHAnsi" w:hAnsiTheme="minorHAnsi" w:cstheme="minorBidi"/>
                <w:sz w:val="22"/>
                <w:szCs w:val="22"/>
                <w:lang w:eastAsia="en-US"/>
              </w:rPr>
              <w:t>0</w:t>
            </w:r>
            <w:r w:rsidRPr="6ECCA556">
              <w:rPr>
                <w:rFonts w:asciiTheme="minorHAnsi" w:hAnsiTheme="minorHAnsi" w:cstheme="minorBidi"/>
                <w:sz w:val="22"/>
                <w:szCs w:val="22"/>
                <w:lang w:eastAsia="en-US"/>
              </w:rPr>
              <w:t>.0</w:t>
            </w:r>
            <w:r w:rsidRPr="6ECCA556" w:rsidR="1148F26F">
              <w:rPr>
                <w:rFonts w:asciiTheme="minorHAnsi" w:hAnsiTheme="minorHAnsi" w:cstheme="minorBidi"/>
                <w:sz w:val="22"/>
                <w:szCs w:val="22"/>
                <w:lang w:eastAsia="en-US"/>
              </w:rPr>
              <w:t>6</w:t>
            </w:r>
            <w:r w:rsidRPr="6ECCA556">
              <w:rPr>
                <w:rFonts w:asciiTheme="minorHAnsi" w:hAnsiTheme="minorHAnsi" w:cstheme="minorBidi"/>
                <w:sz w:val="22"/>
                <w:szCs w:val="22"/>
                <w:lang w:eastAsia="en-US"/>
              </w:rPr>
              <w:t>.202</w:t>
            </w:r>
            <w:r w:rsidR="00070EC8">
              <w:rPr>
                <w:rFonts w:asciiTheme="minorHAnsi" w:hAnsiTheme="minorHAnsi" w:cstheme="minorBidi"/>
                <w:sz w:val="22"/>
                <w:szCs w:val="22"/>
                <w:lang w:eastAsia="en-US"/>
              </w:rPr>
              <w:t>5</w:t>
            </w:r>
          </w:p>
          <w:p w:rsidRPr="00F82493" w:rsidR="00DF6F11" w:rsidP="005E47D8" w:rsidRDefault="00DF6F11" w14:paraId="4A33755F" w14:textId="77777777">
            <w:pPr>
              <w:keepNext/>
              <w:keepLines/>
              <w:rPr>
                <w:rFonts w:asciiTheme="minorHAnsi" w:hAnsiTheme="minorHAnsi" w:cstheme="minorHAnsi"/>
                <w:sz w:val="16"/>
                <w:szCs w:val="16"/>
                <w:lang w:eastAsia="en-US"/>
              </w:rPr>
            </w:pPr>
          </w:p>
        </w:tc>
        <w:tc>
          <w:tcPr>
            <w:tcW w:w="2058" w:type="pct"/>
            <w:tcMar/>
          </w:tcPr>
          <w:p w:rsidRPr="00BB331A" w:rsidR="00DF6F11" w:rsidP="00DF6F11" w:rsidRDefault="00DF6F11" w14:paraId="332AAC42" w14:textId="53B98D66">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Director Departament</w:t>
            </w:r>
            <w:r w:rsidR="005E47D8">
              <w:rPr>
                <w:rFonts w:asciiTheme="minorHAnsi" w:hAnsiTheme="minorHAnsi" w:cstheme="minorHAnsi"/>
                <w:sz w:val="22"/>
                <w:szCs w:val="22"/>
                <w:lang w:eastAsia="en-US"/>
              </w:rPr>
              <w:t xml:space="preserve"> IM</w:t>
            </w:r>
          </w:p>
          <w:p w:rsidRPr="00BB331A" w:rsidR="00DF6F11" w:rsidP="1B72A07B" w:rsidRDefault="4C064236" w14:paraId="071F254A" w14:textId="69CB4B24">
            <w:pPr>
              <w:keepNext/>
              <w:keepLines/>
              <w:rPr>
                <w:rFonts w:asciiTheme="minorHAnsi" w:hAnsiTheme="minorHAnsi" w:cstheme="minorBidi"/>
                <w:sz w:val="22"/>
                <w:szCs w:val="22"/>
                <w:lang w:eastAsia="en-US"/>
              </w:rPr>
            </w:pPr>
            <w:r>
              <w:t>Prof.</w:t>
            </w:r>
            <w:r w:rsidR="421C5FE2">
              <w:t xml:space="preserve"> </w:t>
            </w:r>
            <w:r>
              <w:t>dr.</w:t>
            </w:r>
            <w:r w:rsidR="421C5FE2">
              <w:t xml:space="preserve"> </w:t>
            </w:r>
            <w:r>
              <w:t xml:space="preserve">ing. </w:t>
            </w:r>
            <w:r w:rsidR="60CB81BE">
              <w:t>Cristian Dudescu</w:t>
            </w:r>
            <w:r>
              <w:t xml:space="preserve"> </w:t>
            </w:r>
          </w:p>
          <w:p w:rsidRPr="00BB331A" w:rsidR="00DF6F11" w:rsidP="1B72A07B" w:rsidRDefault="6F727CFE" w14:paraId="50E63C08" w14:textId="78D1B697">
            <w:pPr>
              <w:keepNext/>
              <w:keepLines/>
              <w:rPr>
                <w:rFonts w:asciiTheme="minorHAnsi" w:hAnsiTheme="minorHAnsi" w:cstheme="minorBidi"/>
                <w:sz w:val="22"/>
                <w:szCs w:val="22"/>
                <w:lang w:eastAsia="en-US"/>
              </w:rPr>
            </w:pPr>
            <w:r w:rsidRPr="1B72A07B">
              <w:rPr>
                <w:rFonts w:asciiTheme="minorHAnsi" w:hAnsiTheme="minorHAnsi" w:cstheme="minorBidi"/>
                <w:sz w:val="22"/>
                <w:szCs w:val="22"/>
                <w:lang w:eastAsia="en-US"/>
              </w:rPr>
              <w:t xml:space="preserve">              </w:t>
            </w:r>
          </w:p>
          <w:p w:rsidR="1B72A07B" w:rsidP="1B72A07B" w:rsidRDefault="1B72A07B" w14:paraId="2145F09F" w14:textId="4A2B1E8B">
            <w:pPr>
              <w:keepNext/>
              <w:keepLines/>
              <w:rPr>
                <w:rFonts w:asciiTheme="minorHAnsi" w:hAnsiTheme="minorHAnsi" w:cstheme="minorBidi"/>
                <w:sz w:val="22"/>
                <w:szCs w:val="22"/>
                <w:lang w:eastAsia="en-US"/>
              </w:rPr>
            </w:pPr>
          </w:p>
          <w:p w:rsidRPr="00F82493" w:rsidR="00DF6F11" w:rsidP="00DF6F11" w:rsidRDefault="00DF6F11" w14:paraId="2B99E8EE" w14:textId="77777777">
            <w:pPr>
              <w:keepNext/>
              <w:keepLines/>
              <w:rPr>
                <w:rFonts w:asciiTheme="minorHAnsi" w:hAnsiTheme="minorHAnsi" w:cstheme="minorHAnsi"/>
                <w:sz w:val="16"/>
                <w:szCs w:val="16"/>
                <w:lang w:eastAsia="en-US"/>
              </w:rPr>
            </w:pPr>
          </w:p>
        </w:tc>
      </w:tr>
      <w:tr w:rsidRPr="00BB331A" w:rsidR="00DF6F11" w:rsidTr="1A763B5C" w14:paraId="7055988A" w14:textId="77777777">
        <w:tc>
          <w:tcPr>
            <w:tcW w:w="2942" w:type="pct"/>
            <w:tcMar/>
          </w:tcPr>
          <w:p w:rsidRPr="00F82493" w:rsidR="00DF6F11" w:rsidP="00DF6F11" w:rsidRDefault="00DF6F11" w14:paraId="238F1639" w14:textId="77777777">
            <w:pPr>
              <w:keepNext/>
              <w:keepLines/>
              <w:rPr>
                <w:rFonts w:asciiTheme="minorHAnsi" w:hAnsiTheme="minorHAnsi" w:cstheme="minorHAnsi"/>
                <w:sz w:val="16"/>
                <w:szCs w:val="16"/>
                <w:lang w:eastAsia="en-US"/>
              </w:rPr>
            </w:pPr>
          </w:p>
          <w:p w:rsidRPr="00BB331A" w:rsidR="00DF6F11" w:rsidP="00DF6F11" w:rsidRDefault="00DF6F11" w14:paraId="43545B21" w14:textId="138FA892">
            <w:pPr>
              <w:keepNext/>
              <w:keepLines/>
              <w:rPr>
                <w:rFonts w:asciiTheme="minorHAnsi" w:hAnsiTheme="minorHAnsi" w:cstheme="minorHAnsi"/>
                <w:sz w:val="22"/>
                <w:szCs w:val="22"/>
                <w:lang w:eastAsia="en-US"/>
              </w:rPr>
            </w:pPr>
            <w:r w:rsidRPr="1A763B5C" w:rsidR="00DF6F11">
              <w:rPr>
                <w:rFonts w:ascii="Calibri" w:hAnsi="Calibri" w:cs="Calibri" w:asciiTheme="minorAscii" w:hAnsiTheme="minorAscii" w:cstheme="minorAscii"/>
                <w:sz w:val="22"/>
                <w:szCs w:val="22"/>
                <w:lang w:eastAsia="en-US"/>
              </w:rPr>
              <w:t xml:space="preserve">Data aprobării în Consiliul Facultății </w:t>
            </w:r>
            <w:r w:rsidRPr="1A763B5C" w:rsidR="005E47D8">
              <w:rPr>
                <w:rFonts w:ascii="Calibri" w:hAnsi="Calibri" w:cs="Calibri" w:asciiTheme="minorAscii" w:hAnsiTheme="minorAscii" w:cstheme="minorAscii"/>
                <w:sz w:val="22"/>
                <w:szCs w:val="22"/>
                <w:lang w:eastAsia="en-US"/>
              </w:rPr>
              <w:t>ARMM</w:t>
            </w:r>
          </w:p>
          <w:p w:rsidR="1E9E24BA" w:rsidP="1A763B5C" w:rsidRDefault="1E9E24BA" w14:paraId="7208EC75" w14:textId="1309B060">
            <w:pPr>
              <w:keepNext w:val="1"/>
              <w:keepLines w:val="1"/>
              <w:rPr>
                <w:rFonts w:ascii="Calibri" w:hAnsi="Calibri" w:cs="Calibri" w:asciiTheme="minorAscii" w:hAnsiTheme="minorAscii" w:cstheme="minorAscii"/>
                <w:sz w:val="22"/>
                <w:szCs w:val="22"/>
                <w:lang w:eastAsia="en-US"/>
              </w:rPr>
            </w:pPr>
            <w:r w:rsidRPr="1A763B5C" w:rsidR="1E9E24BA">
              <w:rPr>
                <w:rFonts w:ascii="Calibri" w:hAnsi="Calibri" w:cs="Calibri" w:asciiTheme="minorAscii" w:hAnsiTheme="minorAscii" w:cstheme="minorAscii"/>
                <w:sz w:val="22"/>
                <w:szCs w:val="22"/>
                <w:lang w:eastAsia="en-US"/>
              </w:rPr>
              <w:t>25.06.2025</w:t>
            </w:r>
          </w:p>
          <w:p w:rsidRPr="00BB331A" w:rsidR="00DF6F11" w:rsidP="00DF6F11" w:rsidRDefault="00DF6F11" w14:paraId="1638D356" w14:textId="77777777">
            <w:pPr>
              <w:keepNext/>
              <w:keepLines/>
              <w:jc w:val="center"/>
              <w:rPr>
                <w:rFonts w:asciiTheme="minorHAnsi" w:hAnsiTheme="minorHAnsi" w:cstheme="minorHAnsi"/>
                <w:sz w:val="22"/>
                <w:szCs w:val="22"/>
                <w:lang w:eastAsia="en-US"/>
              </w:rPr>
            </w:pPr>
          </w:p>
          <w:p w:rsidRPr="00BB331A" w:rsidR="00DF6F11" w:rsidP="00DF6F11" w:rsidRDefault="00DF6F11" w14:paraId="1D10559F" w14:textId="6A26F3A7">
            <w:pPr>
              <w:keepNext/>
              <w:keepLines/>
              <w:rPr>
                <w:rFonts w:asciiTheme="minorHAnsi" w:hAnsiTheme="minorHAnsi" w:cstheme="minorHAnsi"/>
                <w:sz w:val="22"/>
                <w:szCs w:val="22"/>
                <w:lang w:eastAsia="en-US"/>
              </w:rPr>
            </w:pPr>
          </w:p>
        </w:tc>
        <w:tc>
          <w:tcPr>
            <w:tcW w:w="2058" w:type="pct"/>
            <w:tcMar/>
          </w:tcPr>
          <w:p w:rsidRPr="00F82493" w:rsidR="00DF6F11" w:rsidP="00DF6F11" w:rsidRDefault="00DF6F11" w14:paraId="16B18443" w14:textId="77777777">
            <w:pPr>
              <w:keepNext/>
              <w:keepLines/>
              <w:rPr>
                <w:rFonts w:asciiTheme="minorHAnsi" w:hAnsiTheme="minorHAnsi" w:cstheme="minorHAnsi"/>
                <w:sz w:val="16"/>
                <w:szCs w:val="16"/>
                <w:lang w:eastAsia="en-US"/>
              </w:rPr>
            </w:pPr>
          </w:p>
          <w:p w:rsidRPr="00BB331A" w:rsidR="00DF6F11" w:rsidP="00DF6F11" w:rsidRDefault="00DF6F11" w14:paraId="332BCD77" w14:textId="6AF1B2D5">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Decan</w:t>
            </w:r>
            <w:r w:rsidR="005E47D8">
              <w:rPr>
                <w:rFonts w:asciiTheme="minorHAnsi" w:hAnsiTheme="minorHAnsi" w:cstheme="minorHAnsi"/>
                <w:sz w:val="22"/>
                <w:szCs w:val="22"/>
                <w:lang w:eastAsia="en-US"/>
              </w:rPr>
              <w:t xml:space="preserve"> Facultate ARMM</w:t>
            </w:r>
          </w:p>
          <w:p w:rsidRPr="00BB331A" w:rsidR="00DF6F11" w:rsidP="00DF6F11" w:rsidRDefault="00DF6F11" w14:paraId="327620E1" w14:textId="32FDAFC0">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Prof.</w:t>
            </w:r>
            <w:r w:rsidR="00F82493">
              <w:rPr>
                <w:rFonts w:asciiTheme="minorHAnsi" w:hAnsiTheme="minorHAnsi" w:cstheme="minorHAnsi"/>
                <w:sz w:val="22"/>
                <w:szCs w:val="22"/>
                <w:lang w:eastAsia="en-US"/>
              </w:rPr>
              <w:t xml:space="preserve"> </w:t>
            </w:r>
            <w:r w:rsidRPr="00BB331A">
              <w:rPr>
                <w:rFonts w:asciiTheme="minorHAnsi" w:hAnsiTheme="minorHAnsi" w:cstheme="minorHAnsi"/>
                <w:sz w:val="22"/>
                <w:szCs w:val="22"/>
                <w:lang w:eastAsia="en-US"/>
              </w:rPr>
              <w:t>dr.</w:t>
            </w:r>
            <w:r w:rsidR="00F82493">
              <w:rPr>
                <w:rFonts w:asciiTheme="minorHAnsi" w:hAnsiTheme="minorHAnsi" w:cstheme="minorHAnsi"/>
                <w:sz w:val="22"/>
                <w:szCs w:val="22"/>
                <w:lang w:eastAsia="en-US"/>
              </w:rPr>
              <w:t xml:space="preserve"> </w:t>
            </w:r>
            <w:r w:rsidRPr="00BB331A">
              <w:rPr>
                <w:rFonts w:asciiTheme="minorHAnsi" w:hAnsiTheme="minorHAnsi" w:cstheme="minorHAnsi"/>
                <w:sz w:val="22"/>
                <w:szCs w:val="22"/>
                <w:lang w:eastAsia="en-US"/>
              </w:rPr>
              <w:t xml:space="preserve">ing. </w:t>
            </w:r>
            <w:r w:rsidRPr="004938C2" w:rsidR="004938C2">
              <w:rPr>
                <w:rFonts w:asciiTheme="minorHAnsi" w:hAnsiTheme="minorHAnsi" w:cstheme="minorHAnsi"/>
                <w:sz w:val="22"/>
                <w:szCs w:val="22"/>
                <w:lang w:eastAsia="en-US"/>
              </w:rPr>
              <w:t>Nicolae FILIP</w:t>
            </w:r>
          </w:p>
          <w:p w:rsidR="00DF6F11" w:rsidP="001414A8" w:rsidRDefault="00DF6F11" w14:paraId="2ED60F13" w14:textId="77777777">
            <w:pPr>
              <w:keepNext/>
              <w:keepLines/>
              <w:rPr>
                <w:rFonts w:asciiTheme="minorHAnsi" w:hAnsiTheme="minorHAnsi" w:cstheme="minorHAnsi"/>
                <w:sz w:val="22"/>
                <w:szCs w:val="22"/>
                <w:lang w:eastAsia="en-US"/>
              </w:rPr>
            </w:pPr>
          </w:p>
          <w:p w:rsidR="001414A8" w:rsidP="001414A8" w:rsidRDefault="001414A8" w14:paraId="01E0BF83" w14:textId="77777777">
            <w:pPr>
              <w:keepNext/>
              <w:keepLines/>
              <w:rPr>
                <w:rFonts w:asciiTheme="minorHAnsi" w:hAnsiTheme="minorHAnsi" w:cstheme="minorHAnsi"/>
                <w:sz w:val="22"/>
                <w:szCs w:val="22"/>
                <w:lang w:eastAsia="en-US"/>
              </w:rPr>
            </w:pPr>
          </w:p>
          <w:p w:rsidRPr="00BB331A" w:rsidR="005E47D8" w:rsidP="001414A8" w:rsidRDefault="005E47D8" w14:paraId="1BDC5FD8" w14:textId="6A49DDFC">
            <w:pPr>
              <w:keepNext/>
              <w:keepLines/>
              <w:rPr>
                <w:rFonts w:asciiTheme="minorHAnsi" w:hAnsiTheme="minorHAnsi" w:cstheme="minorHAnsi"/>
                <w:sz w:val="22"/>
                <w:szCs w:val="22"/>
                <w:lang w:eastAsia="en-US"/>
              </w:rPr>
            </w:pPr>
          </w:p>
        </w:tc>
      </w:tr>
    </w:tbl>
    <w:p w:rsidRPr="00E50E8C" w:rsidR="00DF6F11" w:rsidP="005A3850" w:rsidRDefault="00DF6F11" w14:paraId="1EC9D361" w14:textId="77777777">
      <w:pPr>
        <w:rPr>
          <w:rFonts w:asciiTheme="minorHAnsi" w:hAnsiTheme="minorHAnsi" w:cstheme="minorHAnsi"/>
          <w:sz w:val="12"/>
          <w:szCs w:val="12"/>
        </w:rPr>
      </w:pPr>
    </w:p>
    <w:sectPr w:rsidRPr="00E50E8C" w:rsidR="00DF6F11"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3799"/>
    <w:multiLevelType w:val="hybridMultilevel"/>
    <w:tmpl w:val="5C7453FE"/>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EB6CE4"/>
    <w:multiLevelType w:val="hybridMultilevel"/>
    <w:tmpl w:val="2E46871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C874CA3"/>
    <w:multiLevelType w:val="hybridMultilevel"/>
    <w:tmpl w:val="A06CFDD2"/>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400252AB"/>
    <w:multiLevelType w:val="hybridMultilevel"/>
    <w:tmpl w:val="2E46871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709259669">
    <w:abstractNumId w:val="2"/>
  </w:num>
  <w:num w:numId="2" w16cid:durableId="1829663679">
    <w:abstractNumId w:val="5"/>
  </w:num>
  <w:num w:numId="3" w16cid:durableId="453986353">
    <w:abstractNumId w:val="8"/>
  </w:num>
  <w:num w:numId="4" w16cid:durableId="434254521">
    <w:abstractNumId w:val="10"/>
  </w:num>
  <w:num w:numId="5" w16cid:durableId="526213768">
    <w:abstractNumId w:val="11"/>
  </w:num>
  <w:num w:numId="6" w16cid:durableId="1139373156">
    <w:abstractNumId w:val="9"/>
  </w:num>
  <w:num w:numId="7" w16cid:durableId="1030951515">
    <w:abstractNumId w:val="3"/>
  </w:num>
  <w:num w:numId="8" w16cid:durableId="1711488844">
    <w:abstractNumId w:val="1"/>
  </w:num>
  <w:num w:numId="9" w16cid:durableId="1647666214">
    <w:abstractNumId w:val="0"/>
  </w:num>
  <w:num w:numId="10" w16cid:durableId="987053840">
    <w:abstractNumId w:val="7"/>
  </w:num>
  <w:num w:numId="11" w16cid:durableId="1919752368">
    <w:abstractNumId w:val="6"/>
  </w:num>
  <w:num w:numId="12" w16cid:durableId="2040810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savePreviewPicture/>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117B9"/>
    <w:rsid w:val="00030BDA"/>
    <w:rsid w:val="00037AE8"/>
    <w:rsid w:val="000400E9"/>
    <w:rsid w:val="00044A0A"/>
    <w:rsid w:val="00056807"/>
    <w:rsid w:val="00063176"/>
    <w:rsid w:val="00070EC8"/>
    <w:rsid w:val="000750C7"/>
    <w:rsid w:val="000A3099"/>
    <w:rsid w:val="000C646E"/>
    <w:rsid w:val="000E1E03"/>
    <w:rsid w:val="000E55D2"/>
    <w:rsid w:val="000E6B2C"/>
    <w:rsid w:val="00102AB2"/>
    <w:rsid w:val="00120E7A"/>
    <w:rsid w:val="00140BB2"/>
    <w:rsid w:val="001414A8"/>
    <w:rsid w:val="001453F8"/>
    <w:rsid w:val="00150705"/>
    <w:rsid w:val="00164D02"/>
    <w:rsid w:val="00185811"/>
    <w:rsid w:val="001909DA"/>
    <w:rsid w:val="00198CE5"/>
    <w:rsid w:val="001A194A"/>
    <w:rsid w:val="001A4A97"/>
    <w:rsid w:val="001B0988"/>
    <w:rsid w:val="001C6B37"/>
    <w:rsid w:val="001E2444"/>
    <w:rsid w:val="001E726F"/>
    <w:rsid w:val="001E7E58"/>
    <w:rsid w:val="001F5008"/>
    <w:rsid w:val="001F6B54"/>
    <w:rsid w:val="00200FAD"/>
    <w:rsid w:val="002151F9"/>
    <w:rsid w:val="00215372"/>
    <w:rsid w:val="00242A4D"/>
    <w:rsid w:val="002456C4"/>
    <w:rsid w:val="00272694"/>
    <w:rsid w:val="00272829"/>
    <w:rsid w:val="002B2076"/>
    <w:rsid w:val="002D2607"/>
    <w:rsid w:val="002F1E20"/>
    <w:rsid w:val="002F6D10"/>
    <w:rsid w:val="002F6ED1"/>
    <w:rsid w:val="003030FC"/>
    <w:rsid w:val="00312A32"/>
    <w:rsid w:val="00316C5F"/>
    <w:rsid w:val="00330068"/>
    <w:rsid w:val="00332E84"/>
    <w:rsid w:val="003463C5"/>
    <w:rsid w:val="00350644"/>
    <w:rsid w:val="0036399C"/>
    <w:rsid w:val="00363DA3"/>
    <w:rsid w:val="00374325"/>
    <w:rsid w:val="003773FF"/>
    <w:rsid w:val="00395924"/>
    <w:rsid w:val="003B1663"/>
    <w:rsid w:val="003B3BDF"/>
    <w:rsid w:val="003B5E4E"/>
    <w:rsid w:val="003C3715"/>
    <w:rsid w:val="003C6569"/>
    <w:rsid w:val="003E5614"/>
    <w:rsid w:val="004040A0"/>
    <w:rsid w:val="00421205"/>
    <w:rsid w:val="00441D4B"/>
    <w:rsid w:val="00464477"/>
    <w:rsid w:val="00465B9C"/>
    <w:rsid w:val="00467486"/>
    <w:rsid w:val="004938C2"/>
    <w:rsid w:val="004B0B7F"/>
    <w:rsid w:val="004B619B"/>
    <w:rsid w:val="004D433B"/>
    <w:rsid w:val="004F4E2A"/>
    <w:rsid w:val="005022A3"/>
    <w:rsid w:val="005059A8"/>
    <w:rsid w:val="00517118"/>
    <w:rsid w:val="00521E4C"/>
    <w:rsid w:val="005275F8"/>
    <w:rsid w:val="00530639"/>
    <w:rsid w:val="00532018"/>
    <w:rsid w:val="00542BC3"/>
    <w:rsid w:val="00551B6B"/>
    <w:rsid w:val="00556041"/>
    <w:rsid w:val="00556F58"/>
    <w:rsid w:val="0057148E"/>
    <w:rsid w:val="005779CB"/>
    <w:rsid w:val="00580C2E"/>
    <w:rsid w:val="00590E10"/>
    <w:rsid w:val="00590F93"/>
    <w:rsid w:val="00593683"/>
    <w:rsid w:val="005A1BCC"/>
    <w:rsid w:val="005A3850"/>
    <w:rsid w:val="005E1B5B"/>
    <w:rsid w:val="005E47D8"/>
    <w:rsid w:val="005E4C72"/>
    <w:rsid w:val="005F0C5A"/>
    <w:rsid w:val="005F705F"/>
    <w:rsid w:val="00615B27"/>
    <w:rsid w:val="006200A9"/>
    <w:rsid w:val="0063522D"/>
    <w:rsid w:val="00641525"/>
    <w:rsid w:val="00684B6E"/>
    <w:rsid w:val="006A68F4"/>
    <w:rsid w:val="006D3668"/>
    <w:rsid w:val="006D4686"/>
    <w:rsid w:val="006D6452"/>
    <w:rsid w:val="006E2856"/>
    <w:rsid w:val="006F2A14"/>
    <w:rsid w:val="006F40AB"/>
    <w:rsid w:val="0070413A"/>
    <w:rsid w:val="00704D64"/>
    <w:rsid w:val="00731F42"/>
    <w:rsid w:val="00732553"/>
    <w:rsid w:val="00741B87"/>
    <w:rsid w:val="00750A7A"/>
    <w:rsid w:val="00755D78"/>
    <w:rsid w:val="00762B44"/>
    <w:rsid w:val="00775829"/>
    <w:rsid w:val="00776061"/>
    <w:rsid w:val="00796471"/>
    <w:rsid w:val="007A1AA8"/>
    <w:rsid w:val="007A469B"/>
    <w:rsid w:val="007A4A04"/>
    <w:rsid w:val="007B4107"/>
    <w:rsid w:val="007C7C71"/>
    <w:rsid w:val="007F6D0E"/>
    <w:rsid w:val="00813F84"/>
    <w:rsid w:val="008376D2"/>
    <w:rsid w:val="008617C0"/>
    <w:rsid w:val="00870EFF"/>
    <w:rsid w:val="0088732A"/>
    <w:rsid w:val="008A48A1"/>
    <w:rsid w:val="008C0A96"/>
    <w:rsid w:val="008F5A06"/>
    <w:rsid w:val="009007D6"/>
    <w:rsid w:val="00901D74"/>
    <w:rsid w:val="00901D9A"/>
    <w:rsid w:val="009079F9"/>
    <w:rsid w:val="00912366"/>
    <w:rsid w:val="00926522"/>
    <w:rsid w:val="00934238"/>
    <w:rsid w:val="0095242C"/>
    <w:rsid w:val="009550AB"/>
    <w:rsid w:val="00970760"/>
    <w:rsid w:val="00973CD2"/>
    <w:rsid w:val="00973DB3"/>
    <w:rsid w:val="00980CDD"/>
    <w:rsid w:val="009A584C"/>
    <w:rsid w:val="009A7DBC"/>
    <w:rsid w:val="009B41A1"/>
    <w:rsid w:val="009B7F53"/>
    <w:rsid w:val="009E4ED5"/>
    <w:rsid w:val="00A03D9F"/>
    <w:rsid w:val="00A530B9"/>
    <w:rsid w:val="00A55667"/>
    <w:rsid w:val="00A720E4"/>
    <w:rsid w:val="00A74FB2"/>
    <w:rsid w:val="00A90350"/>
    <w:rsid w:val="00AA0149"/>
    <w:rsid w:val="00AA3253"/>
    <w:rsid w:val="00AB42B3"/>
    <w:rsid w:val="00AD353F"/>
    <w:rsid w:val="00AF2A38"/>
    <w:rsid w:val="00AF5E2A"/>
    <w:rsid w:val="00AF6A03"/>
    <w:rsid w:val="00B206DD"/>
    <w:rsid w:val="00B2520F"/>
    <w:rsid w:val="00B26ADF"/>
    <w:rsid w:val="00B5296A"/>
    <w:rsid w:val="00B56EEE"/>
    <w:rsid w:val="00B60DA1"/>
    <w:rsid w:val="00B6580C"/>
    <w:rsid w:val="00B67537"/>
    <w:rsid w:val="00B7771C"/>
    <w:rsid w:val="00BA3043"/>
    <w:rsid w:val="00BA37CE"/>
    <w:rsid w:val="00BA4D4A"/>
    <w:rsid w:val="00BB331A"/>
    <w:rsid w:val="00BC6B48"/>
    <w:rsid w:val="00BD1AB1"/>
    <w:rsid w:val="00BD5CDF"/>
    <w:rsid w:val="00BF38E4"/>
    <w:rsid w:val="00C00254"/>
    <w:rsid w:val="00C00901"/>
    <w:rsid w:val="00C17C05"/>
    <w:rsid w:val="00C23692"/>
    <w:rsid w:val="00C26E23"/>
    <w:rsid w:val="00C347F1"/>
    <w:rsid w:val="00C46A3C"/>
    <w:rsid w:val="00C521E2"/>
    <w:rsid w:val="00C56371"/>
    <w:rsid w:val="00C616DD"/>
    <w:rsid w:val="00C7672A"/>
    <w:rsid w:val="00C83D19"/>
    <w:rsid w:val="00C90C6F"/>
    <w:rsid w:val="00C95E28"/>
    <w:rsid w:val="00CA49DB"/>
    <w:rsid w:val="00CA680C"/>
    <w:rsid w:val="00CC345A"/>
    <w:rsid w:val="00CD1BEF"/>
    <w:rsid w:val="00CD42B8"/>
    <w:rsid w:val="00CD5EC3"/>
    <w:rsid w:val="00CE0774"/>
    <w:rsid w:val="00CF7B75"/>
    <w:rsid w:val="00D103E0"/>
    <w:rsid w:val="00D20459"/>
    <w:rsid w:val="00D22FE9"/>
    <w:rsid w:val="00D27F59"/>
    <w:rsid w:val="00D36B42"/>
    <w:rsid w:val="00D43539"/>
    <w:rsid w:val="00D44A2B"/>
    <w:rsid w:val="00D5415D"/>
    <w:rsid w:val="00D54C5C"/>
    <w:rsid w:val="00D61027"/>
    <w:rsid w:val="00D622F5"/>
    <w:rsid w:val="00D63FE4"/>
    <w:rsid w:val="00D83E70"/>
    <w:rsid w:val="00D90C12"/>
    <w:rsid w:val="00DB156E"/>
    <w:rsid w:val="00DB30DD"/>
    <w:rsid w:val="00DC6A2E"/>
    <w:rsid w:val="00DD4E0D"/>
    <w:rsid w:val="00DD4F1B"/>
    <w:rsid w:val="00DE38F8"/>
    <w:rsid w:val="00DF066A"/>
    <w:rsid w:val="00DF2098"/>
    <w:rsid w:val="00DF520A"/>
    <w:rsid w:val="00DF6F11"/>
    <w:rsid w:val="00E232A8"/>
    <w:rsid w:val="00E32970"/>
    <w:rsid w:val="00E50E8C"/>
    <w:rsid w:val="00E7567A"/>
    <w:rsid w:val="00E856B8"/>
    <w:rsid w:val="00EB596A"/>
    <w:rsid w:val="00EC0A91"/>
    <w:rsid w:val="00ED1C16"/>
    <w:rsid w:val="00EE0BA5"/>
    <w:rsid w:val="00EE62B5"/>
    <w:rsid w:val="00EF029F"/>
    <w:rsid w:val="00F03771"/>
    <w:rsid w:val="00F03BAA"/>
    <w:rsid w:val="00F145DE"/>
    <w:rsid w:val="00F2010D"/>
    <w:rsid w:val="00F26C1D"/>
    <w:rsid w:val="00F35E81"/>
    <w:rsid w:val="00F42A8E"/>
    <w:rsid w:val="00F43D2A"/>
    <w:rsid w:val="00F56730"/>
    <w:rsid w:val="00F569FD"/>
    <w:rsid w:val="00F57E56"/>
    <w:rsid w:val="00F60062"/>
    <w:rsid w:val="00F66497"/>
    <w:rsid w:val="00F7111C"/>
    <w:rsid w:val="00F71BA4"/>
    <w:rsid w:val="00F82493"/>
    <w:rsid w:val="00FA0425"/>
    <w:rsid w:val="00FA36CD"/>
    <w:rsid w:val="00FB14F2"/>
    <w:rsid w:val="00FB173F"/>
    <w:rsid w:val="00FD4B37"/>
    <w:rsid w:val="00FE2E66"/>
    <w:rsid w:val="0406838C"/>
    <w:rsid w:val="06CF2BF8"/>
    <w:rsid w:val="0EBF2375"/>
    <w:rsid w:val="1148F26F"/>
    <w:rsid w:val="1A763B5C"/>
    <w:rsid w:val="1B72A07B"/>
    <w:rsid w:val="1E9E24BA"/>
    <w:rsid w:val="421C5FE2"/>
    <w:rsid w:val="4C064236"/>
    <w:rsid w:val="5BD942D5"/>
    <w:rsid w:val="60CB81BE"/>
    <w:rsid w:val="6D7B8850"/>
    <w:rsid w:val="6ECCA556"/>
    <w:rsid w:val="6F727CFE"/>
    <w:rsid w:val="737EAB40"/>
    <w:rsid w:val="761A5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00FDCE"/>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table" w:styleId="Tabelgril">
    <w:name w:val="Table Grid"/>
    <w:basedOn w:val="Tabel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Fontdeparagrafimplicit"/>
    <w:rsid w:val="00641525"/>
    <w:rPr>
      <w:color w:val="0000FF"/>
      <w:u w:val="single"/>
    </w:rPr>
  </w:style>
  <w:style w:type="character" w:styleId="Referincomentariu">
    <w:name w:val="annotation reference"/>
    <w:basedOn w:val="Fontdeparagrafimplicit"/>
    <w:semiHidden/>
    <w:rsid w:val="00044A0A"/>
    <w:rPr>
      <w:sz w:val="16"/>
      <w:szCs w:val="16"/>
    </w:rPr>
  </w:style>
  <w:style w:type="paragraph" w:styleId="Textcomentariu">
    <w:name w:val="annotation text"/>
    <w:basedOn w:val="Normal"/>
    <w:semiHidden/>
    <w:rsid w:val="00044A0A"/>
    <w:rPr>
      <w:sz w:val="20"/>
      <w:szCs w:val="20"/>
    </w:rPr>
  </w:style>
  <w:style w:type="paragraph" w:styleId="SubiectComentariu">
    <w:name w:val="annotation subject"/>
    <w:basedOn w:val="Textcomentariu"/>
    <w:next w:val="Textcomentariu"/>
    <w:semiHidden/>
    <w:rsid w:val="00044A0A"/>
    <w:rPr>
      <w:b/>
      <w:bCs/>
    </w:rPr>
  </w:style>
  <w:style w:type="paragraph" w:styleId="TextnBalon">
    <w:name w:val="Balloon Text"/>
    <w:basedOn w:val="Normal"/>
    <w:semiHidden/>
    <w:rsid w:val="00044A0A"/>
    <w:rPr>
      <w:rFonts w:ascii="Tahoma" w:hAnsi="Tahoma" w:cs="Tahoma"/>
      <w:sz w:val="16"/>
      <w:szCs w:val="16"/>
    </w:rPr>
  </w:style>
  <w:style w:type="table" w:styleId="TableGrid1" w:customStyle="1">
    <w:name w:val="Table Grid1"/>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f">
    <w:name w:val="List Paragraph"/>
    <w:basedOn w:val="Normal"/>
    <w:uiPriority w:val="34"/>
    <w:qFormat/>
    <w:rsid w:val="009A7DBC"/>
    <w:pPr>
      <w:ind w:left="720"/>
      <w:contextualSpacing/>
    </w:pPr>
  </w:style>
  <w:style w:type="character" w:styleId="MeniuneNerezolvat">
    <w:name w:val="Unresolved Mention"/>
    <w:basedOn w:val="Fontdeparagrafimplicit"/>
    <w:uiPriority w:val="99"/>
    <w:semiHidden/>
    <w:unhideWhenUsed/>
    <w:rsid w:val="00316C5F"/>
    <w:rPr>
      <w:color w:val="605E5C"/>
      <w:shd w:val="clear" w:color="auto" w:fill="E1DFDD"/>
    </w:rPr>
  </w:style>
  <w:style w:type="character" w:styleId="HyperlinkParcurs">
    <w:name w:val="FollowedHyperlink"/>
    <w:basedOn w:val="Fontdeparagrafimplicit"/>
    <w:uiPriority w:val="99"/>
    <w:semiHidden/>
    <w:unhideWhenUsed/>
    <w:rsid w:val="007A46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mailto:oana.giurgiu@termo.utcluj.ro" TargetMode="External" Id="rId10" /><Relationship Type="http://schemas.openxmlformats.org/officeDocument/2006/relationships/customXml" Target="../customXml/item4.xml" Id="rId4" /><Relationship Type="http://schemas.openxmlformats.org/officeDocument/2006/relationships/hyperlink" Target="mailto:oana.giurgiu@termo.utcluj.ro"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08BC26-7C25-49B5-A7F7-59711ABFD01C}"/>
</file>

<file path=customXml/itemProps2.xml><?xml version="1.0" encoding="utf-8"?>
<ds:datastoreItem xmlns:ds="http://schemas.openxmlformats.org/officeDocument/2006/customXml" ds:itemID="{DC0254E3-3DB9-419C-9D7A-1DF853ECA5AB}">
  <ds:schemaRefs>
    <ds:schemaRef ds:uri="http://schemas.microsoft.com/sharepoint/v3/contenttype/forms"/>
  </ds:schemaRefs>
</ds:datastoreItem>
</file>

<file path=customXml/itemProps3.xml><?xml version="1.0" encoding="utf-8"?>
<ds:datastoreItem xmlns:ds="http://schemas.openxmlformats.org/officeDocument/2006/customXml" ds:itemID="{2BD59403-2C78-4FCC-8CE3-C930CB1F7257}">
  <ds:schemaRefs>
    <ds:schemaRef ds:uri="http://schemas.openxmlformats.org/officeDocument/2006/bibliography"/>
  </ds:schemaRefs>
</ds:datastoreItem>
</file>

<file path=customXml/itemProps4.xml><?xml version="1.0" encoding="utf-8"?>
<ds:datastoreItem xmlns:ds="http://schemas.openxmlformats.org/officeDocument/2006/customXml" ds:itemID="{96A54C87-4895-41FC-A064-C4D144AC9F6C}">
  <ds:schemaRefs>
    <ds:schemaRef ds:uri="http://schemas.microsoft.com/office/2006/metadata/properties"/>
    <ds:schemaRef ds:uri="http://schemas.microsoft.com/office/infopath/2007/PartnerControls"/>
    <ds:schemaRef ds:uri="4bd20f04-cafc-4930-b011-41e549565744"/>
    <ds:schemaRef ds:uri="84a5a679-07a2-4eab-a55c-1aa3e8a48c3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8</cp:revision>
  <cp:lastPrinted>2023-10-15T20:31:00Z</cp:lastPrinted>
  <dcterms:created xsi:type="dcterms:W3CDTF">2023-10-15T20:31:00Z</dcterms:created>
  <dcterms:modified xsi:type="dcterms:W3CDTF">2025-06-25T08:24:53Z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0x0101008A6B1C1565E79F449714B2CD10F724F1</vt:lpwstr>
  </property>
  <property fmtid="{D5CDD505-2E9C-101B-9397-08002B2CF9AE}" pid="3" name="MediaServiceImageTags">
    <vt:lpwstr/>
  </property>
  <property fmtid="{D5CDD505-2E9C-101B-9397-08002B2CF9AE}" pid="4" name="MSIP_Label_5b58b62f-6f94-46bd-8089-18e64b0a9abb_Enabled">
    <vt:lpwstr>true</vt:lpwstr>
  </property>
  <property fmtid="{D5CDD505-2E9C-101B-9397-08002B2CF9AE}" pid="5" name="MSIP_Label_5b58b62f-6f94-46bd-8089-18e64b0a9abb_SetDate">
    <vt:lpwstr>2025-06-23T06:43:35Z</vt:lpwstr>
  </property>
  <property fmtid="{D5CDD505-2E9C-101B-9397-08002B2CF9AE}" pid="6" name="MSIP_Label_5b58b62f-6f94-46bd-8089-18e64b0a9abb_Method">
    <vt:lpwstr>Standard</vt:lpwstr>
  </property>
  <property fmtid="{D5CDD505-2E9C-101B-9397-08002B2CF9AE}" pid="7" name="MSIP_Label_5b58b62f-6f94-46bd-8089-18e64b0a9abb_Name">
    <vt:lpwstr>defa4170-0d19-0005-0004-bc88714345d2</vt:lpwstr>
  </property>
  <property fmtid="{D5CDD505-2E9C-101B-9397-08002B2CF9AE}" pid="8" name="MSIP_Label_5b58b62f-6f94-46bd-8089-18e64b0a9abb_SiteId">
    <vt:lpwstr>a6eb79fa-c4a9-4cce-818d-b85274d15305</vt:lpwstr>
  </property>
  <property fmtid="{D5CDD505-2E9C-101B-9397-08002B2CF9AE}" pid="9" name="MSIP_Label_5b58b62f-6f94-46bd-8089-18e64b0a9abb_ActionId">
    <vt:lpwstr>4a3e118b-d34e-4968-8d2e-0c010fb72ae0</vt:lpwstr>
  </property>
  <property fmtid="{D5CDD505-2E9C-101B-9397-08002B2CF9AE}" pid="10" name="MSIP_Label_5b58b62f-6f94-46bd-8089-18e64b0a9abb_ContentBits">
    <vt:lpwstr>0</vt:lpwstr>
  </property>
  <property fmtid="{D5CDD505-2E9C-101B-9397-08002B2CF9AE}" pid="11" name="MSIP_Label_5b58b62f-6f94-46bd-8089-18e64b0a9abb_Tag">
    <vt:lpwstr>10, 3, 0, 1</vt:lpwstr>
  </property>
  <property fmtid="{D5CDD505-2E9C-101B-9397-08002B2CF9AE}" pid="12" name="Order">
    <vt:r8>724600</vt:r8>
  </property>
  <property fmtid="{D5CDD505-2E9C-101B-9397-08002B2CF9AE}" pid="13" name="xd_Signature">
    <vt:bool>false</vt:bool>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