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A94C3E" w:rsidR="00EB596A" w:rsidP="00F57E56" w:rsidRDefault="00EB596A" w14:paraId="79AE3F65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A94C3E">
        <w:rPr>
          <w:rFonts w:asciiTheme="minorHAnsi" w:hAnsiTheme="minorHAnsi" w:cstheme="minorHAnsi"/>
          <w:b/>
          <w:bCs/>
          <w:sz w:val="22"/>
          <w:szCs w:val="22"/>
          <w:lang w:val="en-US"/>
        </w:rPr>
        <w:t>FI</w:t>
      </w:r>
      <w:r w:rsidRPr="00A94C3E" w:rsidR="00F57E56">
        <w:rPr>
          <w:rFonts w:asciiTheme="minorHAnsi" w:hAnsiTheme="minorHAnsi" w:cstheme="minorHAnsi"/>
          <w:b/>
          <w:bCs/>
          <w:sz w:val="22"/>
          <w:szCs w:val="22"/>
          <w:lang w:val="en-US"/>
        </w:rPr>
        <w:t>Ş</w:t>
      </w:r>
      <w:r w:rsidRPr="00A94C3E">
        <w:rPr>
          <w:rFonts w:asciiTheme="minorHAnsi" w:hAnsiTheme="minorHAnsi" w:cstheme="minorHAnsi"/>
          <w:b/>
          <w:bCs/>
          <w:sz w:val="22"/>
          <w:szCs w:val="22"/>
          <w:lang w:val="en-US"/>
        </w:rPr>
        <w:t>A DISCIPLINEI</w:t>
      </w:r>
    </w:p>
    <w:p w:rsidRPr="00A94C3E" w:rsidR="00EB596A" w:rsidP="00EB596A" w:rsidRDefault="00EB596A" w14:paraId="2CC2FF60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US"/>
        </w:rPr>
      </w:pPr>
    </w:p>
    <w:p w:rsidRPr="00A94C3E" w:rsidR="00EB596A" w:rsidP="00EB596A" w:rsidRDefault="00EB596A" w14:paraId="4FCBDF1D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A94C3E">
        <w:rPr>
          <w:rFonts w:asciiTheme="minorHAnsi" w:hAnsiTheme="minorHAnsi" w:cstheme="minorHAnsi"/>
          <w:b/>
          <w:bCs/>
          <w:sz w:val="22"/>
          <w:szCs w:val="22"/>
          <w:lang w:val="en-US"/>
        </w:rPr>
        <w:t>1. Date despre program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5811"/>
      </w:tblGrid>
      <w:tr w:rsidRPr="00A94C3E" w:rsidR="00A530B9" w:rsidTr="000E1E03" w14:paraId="0962108E" w14:textId="77777777">
        <w:trPr>
          <w:trHeight w:val="275"/>
        </w:trPr>
        <w:tc>
          <w:tcPr>
            <w:tcW w:w="3828" w:type="dxa"/>
            <w:shd w:val="clear" w:color="auto" w:fill="FFFFFF"/>
            <w:vAlign w:val="center"/>
          </w:tcPr>
          <w:p w:rsidRPr="00A94C3E" w:rsidR="00A530B9" w:rsidP="000E1E03" w:rsidRDefault="00A530B9" w14:paraId="5B3B423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1.1 Institu</w:t>
            </w:r>
            <w:r w:rsidRPr="00A94C3E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ţia de învăţământ superior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A94C3E" w:rsidR="00A530B9" w:rsidP="000E1E03" w:rsidRDefault="004F4E2A" w14:paraId="0B66FF7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Universitatea Tehnică din</w:t>
            </w:r>
            <w:r w:rsidRPr="00A94C3E" w:rsidR="00704D6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A94C3E" w:rsidR="0064152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Cluj-Napoca </w:t>
            </w:r>
          </w:p>
        </w:tc>
      </w:tr>
      <w:tr w:rsidRPr="00A94C3E" w:rsidR="00A530B9" w:rsidTr="000E1E03" w14:paraId="51ED8FE1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A94C3E" w:rsidR="00A530B9" w:rsidP="000E1E03" w:rsidRDefault="00A530B9" w14:paraId="1221D92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1.2 Facultatea 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A94C3E" w:rsidR="00A530B9" w:rsidP="000E1E03" w:rsidRDefault="00946208" w14:paraId="37945E2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Autovehicule rutiere, mecatronică si mecanică</w:t>
            </w:r>
          </w:p>
        </w:tc>
      </w:tr>
      <w:tr w:rsidRPr="00A94C3E" w:rsidR="006D782D" w:rsidTr="004712FF" w14:paraId="37BDD53B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A94C3E" w:rsidR="006D782D" w:rsidP="006D782D" w:rsidRDefault="006D782D" w14:paraId="21B5990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1.3 Departamentul</w:t>
            </w:r>
          </w:p>
        </w:tc>
        <w:tc>
          <w:tcPr>
            <w:tcW w:w="5811" w:type="dxa"/>
            <w:shd w:val="clear" w:color="auto" w:fill="FFFFFF"/>
          </w:tcPr>
          <w:p w:rsidRPr="006D782D" w:rsidR="006D782D" w:rsidP="006D782D" w:rsidRDefault="006D782D" w14:paraId="4EBCB022" w14:textId="1860E39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D782D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A94C3E" w:rsidR="006D782D" w:rsidTr="004712FF" w14:paraId="4569BB7B" w14:textId="77777777">
        <w:trPr>
          <w:trHeight w:val="246"/>
        </w:trPr>
        <w:tc>
          <w:tcPr>
            <w:tcW w:w="3828" w:type="dxa"/>
            <w:shd w:val="clear" w:color="auto" w:fill="FFFFFF"/>
            <w:vAlign w:val="center"/>
          </w:tcPr>
          <w:p w:rsidRPr="00A94C3E" w:rsidR="006D782D" w:rsidP="006D782D" w:rsidRDefault="006D782D" w14:paraId="08A9F9D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1.4 Domeniul de studii</w:t>
            </w:r>
          </w:p>
        </w:tc>
        <w:tc>
          <w:tcPr>
            <w:tcW w:w="5811" w:type="dxa"/>
            <w:shd w:val="clear" w:color="auto" w:fill="FFFFFF"/>
          </w:tcPr>
          <w:p w:rsidRPr="006D782D" w:rsidR="006D782D" w:rsidP="006D782D" w:rsidRDefault="006D782D" w14:paraId="7BE2C342" w14:textId="25E0A41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D782D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A94C3E" w:rsidR="00A530B9" w:rsidTr="000E1E03" w14:paraId="35DB7E34" w14:textId="77777777">
        <w:trPr>
          <w:trHeight w:val="250"/>
        </w:trPr>
        <w:tc>
          <w:tcPr>
            <w:tcW w:w="3828" w:type="dxa"/>
            <w:shd w:val="clear" w:color="auto" w:fill="FFFFFF"/>
            <w:vAlign w:val="center"/>
          </w:tcPr>
          <w:p w:rsidRPr="00A94C3E" w:rsidR="00A530B9" w:rsidP="000E1E03" w:rsidRDefault="00A530B9" w14:paraId="044A24F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1.5 Ciclul de studii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A94C3E" w:rsidR="00A530B9" w:rsidP="000E1E03" w:rsidRDefault="00F55419" w14:paraId="2B78016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</w:t>
            </w:r>
            <w:r w:rsidRPr="00A94C3E" w:rsidR="0094620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icentă</w:t>
            </w:r>
          </w:p>
        </w:tc>
      </w:tr>
      <w:tr w:rsidRPr="00A94C3E" w:rsidR="00A530B9" w:rsidTr="000E1E03" w14:paraId="76DAF342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A94C3E" w:rsidR="00A530B9" w:rsidP="000E1E03" w:rsidRDefault="00A530B9" w14:paraId="40854EE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1.6 Programul de studii / Calificarea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A94C3E" w:rsidR="00A530B9" w:rsidP="000E1E03" w:rsidRDefault="006D782D" w14:paraId="5531E996" w14:textId="1614C85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D782D">
              <w:rPr>
                <w:rFonts w:asciiTheme="minorHAnsi" w:hAnsiTheme="minorHAnsi" w:cstheme="minorHAnsi"/>
                <w:sz w:val="22"/>
                <w:szCs w:val="22"/>
              </w:rPr>
              <w:t>Sisteme și Echipamente Termice</w:t>
            </w:r>
          </w:p>
        </w:tc>
      </w:tr>
      <w:tr w:rsidRPr="00A94C3E" w:rsidR="00970760" w:rsidTr="000E1E03" w14:paraId="2D2B01B5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A94C3E" w:rsidR="00970760" w:rsidP="000E1E03" w:rsidRDefault="00970760" w14:paraId="48B32E0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A94C3E" w:rsidR="00970760" w:rsidP="000E1E03" w:rsidRDefault="00970760" w14:paraId="1CF9908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IF – </w:t>
            </w:r>
            <w:r w:rsidRPr="00A94C3E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cu frecvenţă</w:t>
            </w:r>
          </w:p>
        </w:tc>
      </w:tr>
      <w:tr w:rsidRPr="00A94C3E" w:rsidR="00970760" w:rsidTr="000E1E03" w14:paraId="0C037C68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A94C3E" w:rsidR="00970760" w:rsidP="000E1E03" w:rsidRDefault="00970760" w14:paraId="65ED551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A94C3E" w:rsidR="00970760" w:rsidP="000E1E03" w:rsidRDefault="00946208" w14:paraId="5CE6597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14.00</w:t>
            </w:r>
          </w:p>
        </w:tc>
      </w:tr>
    </w:tbl>
    <w:p w:rsidRPr="00A94C3E" w:rsidR="00EB596A" w:rsidP="00EB596A" w:rsidRDefault="00EB596A" w14:paraId="7CC8688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  <w:lang w:val="en-US"/>
        </w:rPr>
      </w:pPr>
    </w:p>
    <w:p w:rsidRPr="00A94C3E" w:rsidR="00EB596A" w:rsidP="00EB596A" w:rsidRDefault="00EB596A" w14:paraId="2F5E556A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A94C3E">
        <w:rPr>
          <w:rFonts w:asciiTheme="minorHAnsi" w:hAnsiTheme="minorHAnsi" w:cstheme="minorHAnsi"/>
          <w:b/>
          <w:bCs/>
          <w:sz w:val="22"/>
          <w:szCs w:val="22"/>
          <w:lang w:val="en-US"/>
        </w:rPr>
        <w:t>2. Date despre disciplin</w:t>
      </w:r>
      <w:r w:rsidRPr="00A94C3E" w:rsidR="00CC345A">
        <w:rPr>
          <w:rFonts w:asciiTheme="minorHAnsi" w:hAnsiTheme="minorHAnsi" w:cstheme="minorHAnsi"/>
          <w:b/>
          <w:bCs/>
          <w:sz w:val="22"/>
          <w:szCs w:val="22"/>
          <w:lang w:val="en-US"/>
        </w:rPr>
        <w:t>ă</w:t>
      </w:r>
    </w:p>
    <w:tbl>
      <w:tblPr>
        <w:tblW w:w="9639" w:type="dxa"/>
        <w:tblInd w:w="5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1953"/>
        <w:gridCol w:w="419"/>
        <w:gridCol w:w="502"/>
        <w:gridCol w:w="656"/>
        <w:gridCol w:w="298"/>
        <w:gridCol w:w="425"/>
        <w:gridCol w:w="2036"/>
        <w:gridCol w:w="311"/>
        <w:gridCol w:w="2246"/>
        <w:gridCol w:w="793"/>
      </w:tblGrid>
      <w:tr w:rsidRPr="00A94C3E" w:rsidR="00EE62B5" w:rsidTr="000E1E03" w14:paraId="292E174E" w14:textId="77777777">
        <w:tc>
          <w:tcPr>
            <w:tcW w:w="2874" w:type="dxa"/>
            <w:gridSpan w:val="3"/>
            <w:tcMar>
              <w:left w:w="57" w:type="dxa"/>
              <w:right w:w="57" w:type="dxa"/>
            </w:tcMar>
            <w:vAlign w:val="center"/>
          </w:tcPr>
          <w:p w:rsidRPr="00A94C3E" w:rsidR="00EE62B5" w:rsidP="000E1E03" w:rsidRDefault="00EE62B5" w14:paraId="50FF85A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2.1 Denumirea disciplinei</w:t>
            </w:r>
          </w:p>
        </w:tc>
        <w:tc>
          <w:tcPr>
            <w:tcW w:w="6765" w:type="dxa"/>
            <w:gridSpan w:val="7"/>
            <w:tcMar>
              <w:left w:w="57" w:type="dxa"/>
              <w:right w:w="57" w:type="dxa"/>
            </w:tcMar>
            <w:vAlign w:val="center"/>
          </w:tcPr>
          <w:p w:rsidRPr="00A94C3E" w:rsidR="00EE62B5" w:rsidP="000E1E03" w:rsidRDefault="00946208" w14:paraId="75B7D9D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Tehnologia materialelor</w:t>
            </w:r>
          </w:p>
        </w:tc>
      </w:tr>
      <w:tr w:rsidRPr="00A94C3E" w:rsidR="00EE62B5" w:rsidTr="000E1E03" w14:paraId="3C3B6C31" w14:textId="77777777">
        <w:tc>
          <w:tcPr>
            <w:tcW w:w="3530" w:type="dxa"/>
            <w:gridSpan w:val="4"/>
            <w:tcMar>
              <w:left w:w="57" w:type="dxa"/>
              <w:right w:w="57" w:type="dxa"/>
            </w:tcMar>
            <w:vAlign w:val="center"/>
          </w:tcPr>
          <w:p w:rsidRPr="00A94C3E" w:rsidR="00EE62B5" w:rsidP="000E1E03" w:rsidRDefault="00741B87" w14:paraId="058DD556" w14:textId="4CC4EF90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2.</w:t>
            </w:r>
            <w:r w:rsidR="00850A6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</w:t>
            </w:r>
            <w:r w:rsidRPr="00A94C3E" w:rsidR="00EE62B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850A6C" w:rsidR="00850A6C">
              <w:rPr>
                <w:rFonts w:asciiTheme="minorHAnsi" w:hAnsiTheme="minorHAnsi" w:cstheme="minorHAnsi"/>
                <w:sz w:val="22"/>
                <w:szCs w:val="22"/>
              </w:rPr>
              <w:t>Titularul</w:t>
            </w:r>
            <w:r w:rsidRPr="00A94C3E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6109" w:type="dxa"/>
            <w:gridSpan w:val="6"/>
            <w:tcMar>
              <w:left w:w="57" w:type="dxa"/>
              <w:right w:w="57" w:type="dxa"/>
            </w:tcMar>
            <w:vAlign w:val="center"/>
          </w:tcPr>
          <w:p w:rsidRPr="00A94C3E" w:rsidR="00EE62B5" w:rsidP="000E1E03" w:rsidRDefault="00CE5158" w14:paraId="2D3DF060" w14:textId="11E064D0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94C3E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 xml:space="preserve">S.l.Dr.Ing. </w:t>
            </w:r>
            <w:r w:rsidR="004B1312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>Thalmaier Gyorgy</w:t>
            </w:r>
            <w:r w:rsidRPr="00A94C3E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 xml:space="preserve"> – </w:t>
            </w:r>
            <w:r w:rsidR="004B1312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>Gyorgy.Thalmaier</w:t>
            </w:r>
            <w:r w:rsidRPr="00A94C3E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>@stm.utcluj.ro</w:t>
            </w:r>
          </w:p>
        </w:tc>
      </w:tr>
      <w:tr w:rsidRPr="00A94C3E" w:rsidR="00EE62B5" w:rsidTr="000E1E03" w14:paraId="080421C2" w14:textId="77777777">
        <w:tc>
          <w:tcPr>
            <w:tcW w:w="3530" w:type="dxa"/>
            <w:gridSpan w:val="4"/>
            <w:tcMar>
              <w:left w:w="57" w:type="dxa"/>
              <w:right w:w="57" w:type="dxa"/>
            </w:tcMar>
            <w:vAlign w:val="center"/>
          </w:tcPr>
          <w:p w:rsidRPr="00A94C3E" w:rsidR="00EE62B5" w:rsidP="000E1E03" w:rsidRDefault="00741B87" w14:paraId="4EB25B0F" w14:textId="12372199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2.</w:t>
            </w:r>
            <w:r w:rsidR="00850A6C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3</w:t>
            </w:r>
            <w:r w:rsidRPr="00A94C3E" w:rsidR="00EE62B5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 xml:space="preserve"> Titularul activit</w:t>
            </w:r>
            <w:r w:rsidRPr="00A94C3E" w:rsidR="00EE62B5">
              <w:rPr>
                <w:rFonts w:eastAsia="Times New Roman" w:asciiTheme="minorHAnsi" w:hAnsiTheme="minorHAnsi" w:cstheme="minorHAnsi"/>
                <w:sz w:val="22"/>
                <w:szCs w:val="22"/>
                <w:lang w:val="pt-BR"/>
              </w:rPr>
              <w:t>ăţilor de seminar</w:t>
            </w:r>
            <w:r w:rsidRPr="00A94C3E">
              <w:rPr>
                <w:rFonts w:eastAsia="Times New Roman" w:asciiTheme="minorHAnsi" w:hAnsiTheme="minorHAnsi" w:cstheme="minorHAnsi"/>
                <w:sz w:val="22"/>
                <w:szCs w:val="22"/>
                <w:lang w:val="pt-BR"/>
              </w:rPr>
              <w:t xml:space="preserve"> / laborator / proiect</w:t>
            </w:r>
          </w:p>
        </w:tc>
        <w:tc>
          <w:tcPr>
            <w:tcW w:w="6109" w:type="dxa"/>
            <w:gridSpan w:val="6"/>
            <w:tcMar>
              <w:left w:w="57" w:type="dxa"/>
              <w:right w:w="57" w:type="dxa"/>
            </w:tcMar>
            <w:vAlign w:val="center"/>
          </w:tcPr>
          <w:p w:rsidRPr="00A94C3E" w:rsidR="00EE62B5" w:rsidP="000E1E03" w:rsidRDefault="00CE5158" w14:paraId="2B5C1E53" w14:textId="59D1DFE5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94C3E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 xml:space="preserve">S.l.Dr.Ing. </w:t>
            </w:r>
            <w:r w:rsidR="00850A6C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>BOTA Daniela</w:t>
            </w:r>
            <w:r w:rsidRPr="00A94C3E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 xml:space="preserve"> – </w:t>
            </w:r>
            <w:r w:rsidR="00850A6C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>Daniela</w:t>
            </w:r>
            <w:r w:rsidRPr="00A94C3E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>.</w:t>
            </w:r>
            <w:r w:rsidR="00850A6C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>Bota</w:t>
            </w:r>
            <w:r w:rsidRPr="00A94C3E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>@stm.utcluj.ro</w:t>
            </w:r>
          </w:p>
        </w:tc>
      </w:tr>
      <w:tr w:rsidRPr="00A94C3E" w:rsidR="00A530B9" w:rsidTr="000E1E03" w14:paraId="13F0D160" w14:textId="77777777">
        <w:trPr>
          <w:trHeight w:val="279"/>
        </w:trPr>
        <w:tc>
          <w:tcPr>
            <w:tcW w:w="1953" w:type="dxa"/>
            <w:tcMar>
              <w:left w:w="28" w:type="dxa"/>
              <w:right w:w="28" w:type="dxa"/>
            </w:tcMar>
            <w:vAlign w:val="center"/>
          </w:tcPr>
          <w:p w:rsidRPr="00A94C3E" w:rsidR="00EE62B5" w:rsidP="000E1E03" w:rsidRDefault="00741B87" w14:paraId="218FCD85" w14:textId="55E6649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2.</w:t>
            </w:r>
            <w:r w:rsidR="00850A6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4</w:t>
            </w:r>
            <w:r w:rsidRPr="00A94C3E" w:rsidR="00EE62B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Anul de studiu              </w:t>
            </w:r>
          </w:p>
        </w:tc>
        <w:tc>
          <w:tcPr>
            <w:tcW w:w="419" w:type="dxa"/>
            <w:tcMar>
              <w:left w:w="28" w:type="dxa"/>
              <w:right w:w="28" w:type="dxa"/>
            </w:tcMar>
            <w:vAlign w:val="center"/>
          </w:tcPr>
          <w:p w:rsidRPr="00A94C3E" w:rsidR="00EE62B5" w:rsidP="000E1E03" w:rsidRDefault="00CE5158" w14:paraId="24CC2A14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</w:t>
            </w:r>
          </w:p>
        </w:tc>
        <w:tc>
          <w:tcPr>
            <w:tcW w:w="1456" w:type="dxa"/>
            <w:gridSpan w:val="3"/>
            <w:tcMar>
              <w:left w:w="28" w:type="dxa"/>
              <w:right w:w="28" w:type="dxa"/>
            </w:tcMar>
            <w:vAlign w:val="center"/>
          </w:tcPr>
          <w:p w:rsidRPr="00A94C3E" w:rsidR="00EE62B5" w:rsidP="000E1E03" w:rsidRDefault="00EE62B5" w14:paraId="47771509" w14:textId="650CA43A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2.</w:t>
            </w:r>
            <w:r w:rsidR="00850A6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5</w:t>
            </w: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Semestrul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Pr="00A94C3E" w:rsidR="00EE62B5" w:rsidP="000E1E03" w:rsidRDefault="00CE5158" w14:paraId="3E6ED6F5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</w:t>
            </w:r>
          </w:p>
        </w:tc>
        <w:tc>
          <w:tcPr>
            <w:tcW w:w="2036" w:type="dxa"/>
            <w:tcMar>
              <w:left w:w="28" w:type="dxa"/>
              <w:right w:w="28" w:type="dxa"/>
            </w:tcMar>
            <w:vAlign w:val="center"/>
          </w:tcPr>
          <w:p w:rsidRPr="00A94C3E" w:rsidR="00EE62B5" w:rsidP="000E1E03" w:rsidRDefault="00EE62B5" w14:paraId="3D3942EE" w14:textId="2CA7F78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2.</w:t>
            </w:r>
            <w:r w:rsidR="00850A6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</w:t>
            </w: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Tipul de evaluare</w:t>
            </w:r>
          </w:p>
        </w:tc>
        <w:tc>
          <w:tcPr>
            <w:tcW w:w="311" w:type="dxa"/>
            <w:tcMar>
              <w:left w:w="28" w:type="dxa"/>
              <w:right w:w="28" w:type="dxa"/>
            </w:tcMar>
            <w:vAlign w:val="center"/>
          </w:tcPr>
          <w:p w:rsidRPr="00A94C3E" w:rsidR="00EE62B5" w:rsidP="000E1E03" w:rsidRDefault="00CE5158" w14:paraId="58C97AB4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</w:t>
            </w:r>
          </w:p>
        </w:tc>
        <w:tc>
          <w:tcPr>
            <w:tcW w:w="2246" w:type="dxa"/>
            <w:tcMar>
              <w:left w:w="28" w:type="dxa"/>
              <w:right w:w="28" w:type="dxa"/>
            </w:tcMar>
            <w:vAlign w:val="center"/>
          </w:tcPr>
          <w:p w:rsidRPr="00A94C3E" w:rsidR="00EE62B5" w:rsidP="000E1E03" w:rsidRDefault="00EE62B5" w14:paraId="447527DA" w14:textId="1E153D6D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2.</w:t>
            </w:r>
            <w:r w:rsidR="00850A6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7</w:t>
            </w: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Regimul disciplinei</w:t>
            </w:r>
          </w:p>
        </w:tc>
        <w:tc>
          <w:tcPr>
            <w:tcW w:w="793" w:type="dxa"/>
            <w:tcMar>
              <w:left w:w="28" w:type="dxa"/>
              <w:right w:w="28" w:type="dxa"/>
            </w:tcMar>
            <w:vAlign w:val="center"/>
          </w:tcPr>
          <w:p w:rsidRPr="00A94C3E" w:rsidR="00EE62B5" w:rsidP="000E1E03" w:rsidRDefault="00CE5158" w14:paraId="5D86B594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DD/DI</w:t>
            </w:r>
          </w:p>
        </w:tc>
      </w:tr>
    </w:tbl>
    <w:p w:rsidRPr="00A94C3E" w:rsidR="00CC345A" w:rsidP="00EB596A" w:rsidRDefault="00CC345A" w14:paraId="189D04DA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:rsidRPr="00A94C3E" w:rsidR="000117B9" w:rsidP="000117B9" w:rsidRDefault="000117B9" w14:paraId="5ACFE2C8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  <w:lang w:val="en-US"/>
        </w:rPr>
      </w:pPr>
      <w:r w:rsidRPr="00A94C3E">
        <w:rPr>
          <w:rFonts w:asciiTheme="minorHAnsi" w:hAnsiTheme="minorHAnsi" w:cstheme="minorHAnsi"/>
          <w:b/>
          <w:bCs/>
          <w:sz w:val="22"/>
          <w:szCs w:val="22"/>
          <w:lang w:val="en-US"/>
        </w:rPr>
        <w:t>3. Timpul total estimat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425"/>
        <w:gridCol w:w="891"/>
        <w:gridCol w:w="30"/>
        <w:gridCol w:w="600"/>
        <w:gridCol w:w="322"/>
        <w:gridCol w:w="567"/>
        <w:gridCol w:w="2693"/>
        <w:gridCol w:w="567"/>
      </w:tblGrid>
      <w:tr w:rsidRPr="00A94C3E" w:rsidR="00CE5158" w:rsidTr="002C4EFE" w14:paraId="72E90188" w14:textId="77777777">
        <w:trPr>
          <w:trHeight w:val="336"/>
        </w:trPr>
        <w:tc>
          <w:tcPr>
            <w:tcW w:w="3544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A94C3E" w:rsidR="00CE5158" w:rsidP="000E1E03" w:rsidRDefault="00CE5158" w14:paraId="743BE65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3.1 Num</w:t>
            </w:r>
            <w:r w:rsidRPr="00A94C3E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ăr de ore pe săptămână</w:t>
            </w:r>
          </w:p>
        </w:tc>
        <w:tc>
          <w:tcPr>
            <w:tcW w:w="425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A94C3E" w:rsidR="00CE5158" w:rsidP="000E1E03" w:rsidRDefault="00CE5158" w14:paraId="3900E06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3</w:t>
            </w:r>
          </w:p>
        </w:tc>
        <w:tc>
          <w:tcPr>
            <w:tcW w:w="921" w:type="dxa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A94C3E" w:rsidR="00CE5158" w:rsidP="00CE5158" w:rsidRDefault="00CE5158" w14:paraId="71AE148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din care:</w:t>
            </w:r>
          </w:p>
        </w:tc>
        <w:tc>
          <w:tcPr>
            <w:tcW w:w="922" w:type="dxa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A94C3E" w:rsidR="00CE5158" w:rsidP="000E1E03" w:rsidRDefault="00CE5158" w14:paraId="3E57617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3.2 curs</w:t>
            </w:r>
          </w:p>
        </w:tc>
        <w:tc>
          <w:tcPr>
            <w:tcW w:w="567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</w:tcPr>
          <w:p w:rsidRPr="00A94C3E" w:rsidR="00CE5158" w:rsidP="00CE5158" w:rsidRDefault="00CE5158" w14:paraId="39427F46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</w:t>
            </w:r>
          </w:p>
        </w:tc>
        <w:tc>
          <w:tcPr>
            <w:tcW w:w="2693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</w:tcPr>
          <w:p w:rsidRPr="00A94C3E" w:rsidR="00CE5158" w:rsidP="000117B9" w:rsidRDefault="00CE5158" w14:paraId="47197BF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3.3 </w:t>
            </w:r>
            <w:r w:rsidRPr="004C105C">
              <w:rPr>
                <w:rFonts w:asciiTheme="minorHAnsi" w:hAnsiTheme="minorHAnsi" w:cstheme="minorHAnsi"/>
                <w:strike/>
                <w:sz w:val="22"/>
                <w:szCs w:val="22"/>
                <w:lang w:val="en-US"/>
              </w:rPr>
              <w:t>seminar</w:t>
            </w: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/ laborator</w:t>
            </w:r>
          </w:p>
        </w:tc>
        <w:tc>
          <w:tcPr>
            <w:tcW w:w="567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</w:tcPr>
          <w:p w:rsidRPr="00A94C3E" w:rsidR="00CE5158" w:rsidP="00CE5158" w:rsidRDefault="00CE5158" w14:paraId="37B697C4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</w:t>
            </w:r>
          </w:p>
        </w:tc>
      </w:tr>
      <w:tr w:rsidRPr="00A94C3E" w:rsidR="00CE5158" w:rsidTr="00067944" w14:paraId="6A35F256" w14:textId="77777777">
        <w:trPr>
          <w:trHeight w:val="370"/>
        </w:trPr>
        <w:tc>
          <w:tcPr>
            <w:tcW w:w="3544" w:type="dxa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A94C3E" w:rsidR="00CE5158" w:rsidP="000E1E03" w:rsidRDefault="00CE5158" w14:paraId="6FECBB9C" w14:textId="2A1B6766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3.4 </w:t>
            </w:r>
            <w:r w:rsidRPr="00416E22" w:rsidR="00416E2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Număr de ore pe semestru</w:t>
            </w:r>
          </w:p>
        </w:tc>
        <w:tc>
          <w:tcPr>
            <w:tcW w:w="425" w:type="dxa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A94C3E" w:rsidR="00CE5158" w:rsidP="000E1E03" w:rsidRDefault="00416E22" w14:paraId="67E63D97" w14:textId="3CAEC5A2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416E2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42</w:t>
            </w:r>
          </w:p>
        </w:tc>
        <w:tc>
          <w:tcPr>
            <w:tcW w:w="921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A94C3E" w:rsidR="00CE5158" w:rsidP="00CE5158" w:rsidRDefault="00CE5158" w14:paraId="06D5B5AE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din care:</w:t>
            </w:r>
          </w:p>
        </w:tc>
        <w:tc>
          <w:tcPr>
            <w:tcW w:w="922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A94C3E" w:rsidR="00CE5158" w:rsidP="000E1E03" w:rsidRDefault="00CE5158" w14:paraId="4FA7964C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3.5 curs</w:t>
            </w:r>
          </w:p>
        </w:tc>
        <w:tc>
          <w:tcPr>
            <w:tcW w:w="567" w:type="dxa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A94C3E" w:rsidR="00CE5158" w:rsidP="00CE5158" w:rsidRDefault="00CE5158" w14:paraId="6B3DC363" w14:textId="77777777">
            <w:pPr>
              <w:shd w:val="clear" w:color="auto" w:fill="E0E0E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28</w:t>
            </w:r>
          </w:p>
        </w:tc>
        <w:tc>
          <w:tcPr>
            <w:tcW w:w="2693" w:type="dxa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A94C3E" w:rsidR="00CE5158" w:rsidP="000117B9" w:rsidRDefault="00CE5158" w14:paraId="3B7DAEBE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3.6 </w:t>
            </w:r>
            <w:r w:rsidRPr="004C105C">
              <w:rPr>
                <w:rFonts w:asciiTheme="minorHAnsi" w:hAnsiTheme="minorHAnsi" w:cstheme="minorHAnsi"/>
                <w:strike/>
                <w:sz w:val="22"/>
                <w:szCs w:val="22"/>
                <w:lang w:val="en-US"/>
              </w:rPr>
              <w:t>seminar</w:t>
            </w: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/ laborator</w:t>
            </w:r>
          </w:p>
        </w:tc>
        <w:tc>
          <w:tcPr>
            <w:tcW w:w="567" w:type="dxa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A94C3E" w:rsidR="00CE5158" w:rsidP="00CE5158" w:rsidRDefault="00CE5158" w14:paraId="5FA57993" w14:textId="77777777">
            <w:pPr>
              <w:shd w:val="clear" w:color="auto" w:fill="E0E0E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14</w:t>
            </w:r>
          </w:p>
        </w:tc>
      </w:tr>
      <w:tr w:rsidRPr="00A94C3E" w:rsidR="000117B9" w:rsidTr="000E1E03" w14:paraId="4A7E56D9" w14:textId="77777777">
        <w:trPr>
          <w:trHeight w:val="324"/>
        </w:trPr>
        <w:tc>
          <w:tcPr>
            <w:tcW w:w="9072" w:type="dxa"/>
            <w:gridSpan w:val="8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A94C3E" w:rsidR="000117B9" w:rsidP="000E1E03" w:rsidRDefault="00416E22" w14:paraId="329EC9B3" w14:textId="6D2BA0F6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3.7 </w:t>
            </w:r>
            <w:r w:rsidRPr="00A94C3E" w:rsidR="000117B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Distribu</w:t>
            </w:r>
            <w:r w:rsidRPr="00A94C3E" w:rsidR="000117B9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ţia fondului de timp</w:t>
            </w:r>
            <w:r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416E22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(ore pe semestru) pentru:</w:t>
            </w:r>
          </w:p>
        </w:tc>
        <w:tc>
          <w:tcPr>
            <w:tcW w:w="56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</w:tcPr>
          <w:p w:rsidRPr="00A94C3E" w:rsidR="000117B9" w:rsidP="000117B9" w:rsidRDefault="00CE5158" w14:paraId="10ACA68E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33</w:t>
            </w:r>
          </w:p>
        </w:tc>
      </w:tr>
      <w:tr w:rsidRPr="00A94C3E" w:rsidR="000117B9" w:rsidTr="000E1E03" w14:paraId="4AC2CE4C" w14:textId="77777777">
        <w:trPr>
          <w:trHeight w:val="336"/>
        </w:trPr>
        <w:tc>
          <w:tcPr>
            <w:tcW w:w="9072" w:type="dxa"/>
            <w:gridSpan w:val="8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A94C3E" w:rsidR="000117B9" w:rsidP="00416E22" w:rsidRDefault="00416E22" w14:paraId="6BD6A4B0" w14:textId="67219500">
            <w:pPr>
              <w:shd w:val="clear" w:color="auto" w:fill="FFFFFF"/>
              <w:autoSpaceDE w:val="0"/>
              <w:autoSpaceDN w:val="0"/>
              <w:adjustRightInd w:val="0"/>
              <w:ind w:left="708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(a) </w:t>
            </w:r>
            <w:r w:rsidRPr="00A94C3E" w:rsidR="000117B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Studiul dup</w:t>
            </w:r>
            <w:r w:rsidRPr="00A94C3E" w:rsidR="000117B9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 xml:space="preserve">ă manual, </w:t>
            </w:r>
            <w:r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support</w:t>
            </w:r>
            <w:r w:rsidRPr="00A94C3E" w:rsidR="000117B9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 xml:space="preserve"> de curs</w:t>
            </w:r>
            <w:r w:rsidRPr="00A94C3E" w:rsidR="005E1B5B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,</w:t>
            </w:r>
            <w:r w:rsidRPr="00A94C3E" w:rsidR="000117B9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 xml:space="preserve"> bibliografie şi notiţe</w:t>
            </w:r>
          </w:p>
        </w:tc>
        <w:tc>
          <w:tcPr>
            <w:tcW w:w="56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</w:tcPr>
          <w:p w:rsidRPr="00A94C3E" w:rsidR="000117B9" w:rsidP="00CE5158" w:rsidRDefault="00CE5158" w14:paraId="2478D652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15</w:t>
            </w:r>
          </w:p>
        </w:tc>
      </w:tr>
      <w:tr w:rsidRPr="00A94C3E" w:rsidR="000117B9" w:rsidTr="000E1E03" w14:paraId="3D0B976E" w14:textId="77777777">
        <w:trPr>
          <w:trHeight w:val="324"/>
        </w:trPr>
        <w:tc>
          <w:tcPr>
            <w:tcW w:w="9072" w:type="dxa"/>
            <w:gridSpan w:val="8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A94C3E" w:rsidR="000117B9" w:rsidP="00416E22" w:rsidRDefault="00416E22" w14:paraId="2E711087" w14:textId="57131C67">
            <w:pPr>
              <w:shd w:val="clear" w:color="auto" w:fill="FFFFFF"/>
              <w:autoSpaceDE w:val="0"/>
              <w:autoSpaceDN w:val="0"/>
              <w:adjustRightInd w:val="0"/>
              <w:ind w:left="708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(b) </w:t>
            </w:r>
            <w:r w:rsidRPr="00A94C3E" w:rsidR="000117B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Documentare suplimentar</w:t>
            </w:r>
            <w:r w:rsidRPr="00A94C3E" w:rsidR="000117B9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 xml:space="preserve">ă în bibliotecă, pe platformele electronice de specialitate </w:t>
            </w:r>
            <w:r w:rsidRPr="00A94C3E" w:rsidR="005E1B5B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ş</w:t>
            </w:r>
            <w:r w:rsidRPr="00A94C3E" w:rsidR="000117B9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i pe teren</w:t>
            </w:r>
          </w:p>
        </w:tc>
        <w:tc>
          <w:tcPr>
            <w:tcW w:w="56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</w:tcPr>
          <w:p w:rsidRPr="00A94C3E" w:rsidR="000117B9" w:rsidP="00CE5158" w:rsidRDefault="00CE5158" w14:paraId="4293D97E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7</w:t>
            </w:r>
          </w:p>
        </w:tc>
      </w:tr>
      <w:tr w:rsidRPr="00A94C3E" w:rsidR="000117B9" w:rsidTr="000E1E03" w14:paraId="49E9391F" w14:textId="77777777">
        <w:trPr>
          <w:trHeight w:val="336"/>
        </w:trPr>
        <w:tc>
          <w:tcPr>
            <w:tcW w:w="9072" w:type="dxa"/>
            <w:gridSpan w:val="8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A94C3E" w:rsidR="000117B9" w:rsidP="00416E22" w:rsidRDefault="00416E22" w14:paraId="00BD3CF1" w14:textId="4620C5C3">
            <w:pPr>
              <w:shd w:val="clear" w:color="auto" w:fill="FFFFFF"/>
              <w:autoSpaceDE w:val="0"/>
              <w:autoSpaceDN w:val="0"/>
              <w:adjustRightInd w:val="0"/>
              <w:ind w:left="708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(c) </w:t>
            </w:r>
            <w:r w:rsidRPr="00A94C3E" w:rsidR="000117B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Preg</w:t>
            </w:r>
            <w:r w:rsidRPr="00A94C3E" w:rsidR="000117B9">
              <w:rPr>
                <w:rFonts w:eastAsia="Times New Roman" w:asciiTheme="minorHAnsi" w:hAnsiTheme="minorHAnsi" w:cstheme="minorHAnsi"/>
                <w:sz w:val="22"/>
                <w:szCs w:val="22"/>
                <w:lang w:val="it-IT"/>
              </w:rPr>
              <w:t>ătire seminarii / laboratoare</w:t>
            </w:r>
            <w:r w:rsidRPr="00A94C3E" w:rsidR="005E1B5B">
              <w:rPr>
                <w:rFonts w:eastAsia="Times New Roman" w:asciiTheme="minorHAnsi" w:hAnsiTheme="minorHAnsi" w:cstheme="minorHAnsi"/>
                <w:sz w:val="22"/>
                <w:szCs w:val="22"/>
                <w:lang w:val="it-IT"/>
              </w:rPr>
              <w:t>,</w:t>
            </w:r>
            <w:r w:rsidRPr="00A94C3E" w:rsidR="000117B9">
              <w:rPr>
                <w:rFonts w:eastAsia="Times New Roman" w:asciiTheme="minorHAnsi" w:hAnsiTheme="minorHAnsi" w:cstheme="minorHAnsi"/>
                <w:sz w:val="22"/>
                <w:szCs w:val="22"/>
                <w:lang w:val="it-IT"/>
              </w:rPr>
              <w:t xml:space="preserve"> </w:t>
            </w:r>
            <w:r w:rsidRPr="00A94C3E" w:rsidR="005E1B5B">
              <w:rPr>
                <w:rFonts w:eastAsia="Times New Roman" w:asciiTheme="minorHAnsi" w:hAnsiTheme="minorHAnsi" w:cstheme="minorHAnsi"/>
                <w:sz w:val="22"/>
                <w:szCs w:val="22"/>
                <w:lang w:val="it-IT"/>
              </w:rPr>
              <w:t>t</w:t>
            </w:r>
            <w:r w:rsidRPr="00A94C3E" w:rsidR="000117B9">
              <w:rPr>
                <w:rFonts w:eastAsia="Times New Roman" w:asciiTheme="minorHAnsi" w:hAnsiTheme="minorHAnsi" w:cstheme="minorHAnsi"/>
                <w:sz w:val="22"/>
                <w:szCs w:val="22"/>
                <w:lang w:val="it-IT"/>
              </w:rPr>
              <w:t>eme</w:t>
            </w:r>
            <w:r w:rsidRPr="00A94C3E" w:rsidR="005E1B5B">
              <w:rPr>
                <w:rFonts w:eastAsia="Times New Roman" w:asciiTheme="minorHAnsi" w:hAnsiTheme="minorHAnsi" w:cstheme="minorHAnsi"/>
                <w:sz w:val="22"/>
                <w:szCs w:val="22"/>
                <w:lang w:val="it-IT"/>
              </w:rPr>
              <w:t>,</w:t>
            </w:r>
            <w:r w:rsidRPr="00A94C3E" w:rsidR="000117B9">
              <w:rPr>
                <w:rFonts w:eastAsia="Times New Roman" w:asciiTheme="minorHAnsi" w:hAnsiTheme="minorHAnsi" w:cstheme="minorHAnsi"/>
                <w:sz w:val="22"/>
                <w:szCs w:val="22"/>
                <w:lang w:val="it-IT"/>
              </w:rPr>
              <w:t xml:space="preserve"> referate, portofolii </w:t>
            </w:r>
            <w:r w:rsidRPr="00A94C3E" w:rsidR="005E1B5B">
              <w:rPr>
                <w:rFonts w:eastAsia="Times New Roman" w:asciiTheme="minorHAnsi" w:hAnsiTheme="minorHAnsi" w:cstheme="minorHAnsi"/>
                <w:sz w:val="22"/>
                <w:szCs w:val="22"/>
                <w:lang w:val="it-IT"/>
              </w:rPr>
              <w:t>ş</w:t>
            </w:r>
            <w:r w:rsidRPr="00A94C3E" w:rsidR="000117B9">
              <w:rPr>
                <w:rFonts w:eastAsia="Times New Roman" w:asciiTheme="minorHAnsi" w:hAnsiTheme="minorHAnsi" w:cstheme="minorHAnsi"/>
                <w:sz w:val="22"/>
                <w:szCs w:val="22"/>
                <w:lang w:val="it-IT"/>
              </w:rPr>
              <w:t>i eseuri</w:t>
            </w:r>
          </w:p>
        </w:tc>
        <w:tc>
          <w:tcPr>
            <w:tcW w:w="56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</w:tcPr>
          <w:p w:rsidRPr="00A94C3E" w:rsidR="000117B9" w:rsidP="003463C5" w:rsidRDefault="00CE5158" w14:paraId="76D7A531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7</w:t>
            </w:r>
          </w:p>
        </w:tc>
      </w:tr>
      <w:tr w:rsidRPr="00A94C3E" w:rsidR="000117B9" w:rsidTr="000E1E03" w14:paraId="4A0722B0" w14:textId="77777777">
        <w:trPr>
          <w:trHeight w:val="324"/>
        </w:trPr>
        <w:tc>
          <w:tcPr>
            <w:tcW w:w="9072" w:type="dxa"/>
            <w:gridSpan w:val="8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A94C3E" w:rsidR="000117B9" w:rsidP="00416E22" w:rsidRDefault="00416E22" w14:paraId="13412412" w14:textId="7BCED08A">
            <w:pPr>
              <w:shd w:val="clear" w:color="auto" w:fill="FFFFFF"/>
              <w:autoSpaceDE w:val="0"/>
              <w:autoSpaceDN w:val="0"/>
              <w:adjustRightInd w:val="0"/>
              <w:ind w:left="708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(d) </w:t>
            </w:r>
            <w:r w:rsidRPr="00A94C3E" w:rsidR="000117B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Tutoriat</w:t>
            </w:r>
          </w:p>
        </w:tc>
        <w:tc>
          <w:tcPr>
            <w:tcW w:w="56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</w:tcPr>
          <w:p w:rsidRPr="00A94C3E" w:rsidR="000117B9" w:rsidP="00F7111C" w:rsidRDefault="00CE5158" w14:paraId="451176CB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</w:t>
            </w:r>
          </w:p>
        </w:tc>
      </w:tr>
      <w:tr w:rsidRPr="00A94C3E" w:rsidR="000117B9" w:rsidTr="000E1E03" w14:paraId="112C5B1A" w14:textId="77777777">
        <w:trPr>
          <w:trHeight w:val="312"/>
        </w:trPr>
        <w:tc>
          <w:tcPr>
            <w:tcW w:w="9072" w:type="dxa"/>
            <w:gridSpan w:val="8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A94C3E" w:rsidR="000117B9" w:rsidP="00416E22" w:rsidRDefault="00416E22" w14:paraId="0ECA84B8" w14:textId="18874A8C">
            <w:pPr>
              <w:shd w:val="clear" w:color="auto" w:fill="FFFFFF"/>
              <w:autoSpaceDE w:val="0"/>
              <w:autoSpaceDN w:val="0"/>
              <w:adjustRightInd w:val="0"/>
              <w:ind w:left="708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(e) </w:t>
            </w:r>
            <w:r w:rsidRPr="00A94C3E" w:rsidR="000117B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Examin</w:t>
            </w:r>
            <w:r w:rsidRPr="00A94C3E" w:rsidR="000117B9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ări</w:t>
            </w:r>
          </w:p>
        </w:tc>
        <w:tc>
          <w:tcPr>
            <w:tcW w:w="56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</w:tcPr>
          <w:p w:rsidRPr="00A94C3E" w:rsidR="000117B9" w:rsidP="00F7111C" w:rsidRDefault="00CE5158" w14:paraId="0A5244F7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</w:t>
            </w:r>
          </w:p>
        </w:tc>
      </w:tr>
      <w:tr w:rsidRPr="00A94C3E" w:rsidR="000117B9" w:rsidTr="000E1E03" w14:paraId="73646030" w14:textId="77777777">
        <w:trPr>
          <w:trHeight w:val="312"/>
        </w:trPr>
        <w:tc>
          <w:tcPr>
            <w:tcW w:w="9072" w:type="dxa"/>
            <w:gridSpan w:val="8"/>
            <w:tcBorders>
              <w:top w:val="single" w:color="auto" w:sz="6" w:space="0"/>
              <w:bottom w:val="single" w:color="auto" w:sz="12" w:space="0"/>
            </w:tcBorders>
            <w:shd w:val="clear" w:color="auto" w:fill="FFFFFF"/>
            <w:vAlign w:val="center"/>
          </w:tcPr>
          <w:p w:rsidRPr="00A94C3E" w:rsidR="000117B9" w:rsidP="00416E22" w:rsidRDefault="00416E22" w14:paraId="6DAF9DBA" w14:textId="18361FCB">
            <w:pPr>
              <w:shd w:val="clear" w:color="auto" w:fill="FFFFFF"/>
              <w:autoSpaceDE w:val="0"/>
              <w:autoSpaceDN w:val="0"/>
              <w:adjustRightInd w:val="0"/>
              <w:ind w:left="708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(f) </w:t>
            </w:r>
            <w:r w:rsidRPr="00A94C3E" w:rsidR="000117B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Alte activit</w:t>
            </w:r>
            <w:r w:rsidRPr="00A94C3E" w:rsidR="000117B9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ăţi</w:t>
            </w:r>
            <w:r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:</w:t>
            </w:r>
          </w:p>
        </w:tc>
        <w:tc>
          <w:tcPr>
            <w:tcW w:w="567" w:type="dxa"/>
            <w:tcBorders>
              <w:top w:val="single" w:color="auto" w:sz="6" w:space="0"/>
              <w:bottom w:val="single" w:color="auto" w:sz="12" w:space="0"/>
            </w:tcBorders>
            <w:shd w:val="clear" w:color="auto" w:fill="FFFFFF"/>
          </w:tcPr>
          <w:p w:rsidRPr="00A94C3E" w:rsidR="000117B9" w:rsidP="00F7111C" w:rsidRDefault="00CE5158" w14:paraId="0542EC00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-</w:t>
            </w:r>
          </w:p>
        </w:tc>
      </w:tr>
      <w:tr w:rsidRPr="00A94C3E" w:rsidR="00750A7A" w:rsidTr="003066D5" w14:paraId="06FE8F70" w14:textId="77777777">
        <w:trPr>
          <w:gridAfter w:val="4"/>
          <w:wAfter w:w="4149" w:type="dxa"/>
          <w:trHeight w:val="348"/>
        </w:trPr>
        <w:tc>
          <w:tcPr>
            <w:tcW w:w="4860" w:type="dxa"/>
            <w:gridSpan w:val="3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3066D5" w:rsidR="00750A7A" w:rsidP="000E1E03" w:rsidRDefault="00750A7A" w14:paraId="6CCB075F" w14:textId="6533AC24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3066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3.</w:t>
            </w:r>
            <w:r w:rsidRPr="003066D5" w:rsidR="00416E2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8</w:t>
            </w:r>
            <w:r w:rsidRPr="003066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Total ore studiu individual</w:t>
            </w:r>
            <w:r w:rsidRPr="003066D5" w:rsidR="00416E2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(suma (3.7(a)…3.7(f)))</w:t>
            </w:r>
          </w:p>
        </w:tc>
        <w:tc>
          <w:tcPr>
            <w:tcW w:w="630" w:type="dxa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3066D5" w:rsidR="00750A7A" w:rsidP="00CE5158" w:rsidRDefault="00CE5158" w14:paraId="43E6C41E" w14:textId="77777777">
            <w:pPr>
              <w:shd w:val="clear" w:color="auto" w:fill="E0E0E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3066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33</w:t>
            </w:r>
          </w:p>
        </w:tc>
      </w:tr>
      <w:tr w:rsidRPr="00A94C3E" w:rsidR="00750A7A" w:rsidTr="003066D5" w14:paraId="299BEAAB" w14:textId="77777777">
        <w:trPr>
          <w:gridAfter w:val="4"/>
          <w:wAfter w:w="4149" w:type="dxa"/>
          <w:trHeight w:val="324"/>
        </w:trPr>
        <w:tc>
          <w:tcPr>
            <w:tcW w:w="4860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3066D5" w:rsidR="00750A7A" w:rsidP="000E1E03" w:rsidRDefault="00750A7A" w14:paraId="6ED17BAC" w14:textId="45492D65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3066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3.</w:t>
            </w:r>
            <w:r w:rsidRPr="003066D5" w:rsidR="00416E2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9</w:t>
            </w:r>
            <w:r w:rsidRPr="003066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Total ore pe semestru</w:t>
            </w:r>
            <w:r w:rsidRPr="003066D5" w:rsidR="00416E2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(3.4+3.8)</w:t>
            </w:r>
          </w:p>
        </w:tc>
        <w:tc>
          <w:tcPr>
            <w:tcW w:w="630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3066D5" w:rsidR="00750A7A" w:rsidP="00CE5158" w:rsidRDefault="00CE5158" w14:paraId="75827A54" w14:textId="77777777">
            <w:pPr>
              <w:shd w:val="clear" w:color="auto" w:fill="E0E0E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3066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75</w:t>
            </w:r>
          </w:p>
        </w:tc>
      </w:tr>
      <w:tr w:rsidRPr="00A94C3E" w:rsidR="00750A7A" w:rsidTr="003066D5" w14:paraId="27B7165C" w14:textId="77777777">
        <w:trPr>
          <w:gridAfter w:val="4"/>
          <w:wAfter w:w="4149" w:type="dxa"/>
          <w:trHeight w:val="324"/>
        </w:trPr>
        <w:tc>
          <w:tcPr>
            <w:tcW w:w="4860" w:type="dxa"/>
            <w:gridSpan w:val="3"/>
            <w:tcBorders>
              <w:top w:val="single" w:color="auto" w:sz="6" w:space="0"/>
              <w:bottom w:val="single" w:color="auto" w:sz="12" w:space="0"/>
            </w:tcBorders>
            <w:shd w:val="clear" w:color="auto" w:fill="FFFFFF" w:themeFill="background1"/>
            <w:vAlign w:val="center"/>
          </w:tcPr>
          <w:p w:rsidRPr="003066D5" w:rsidR="00750A7A" w:rsidP="000E1E03" w:rsidRDefault="00750A7A" w14:paraId="5D86693A" w14:textId="561D2544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3066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3.</w:t>
            </w:r>
            <w:r w:rsidRPr="003066D5" w:rsidR="00416E2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10</w:t>
            </w:r>
            <w:r w:rsidRPr="003066D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Numărul de credite</w:t>
            </w:r>
          </w:p>
        </w:tc>
        <w:tc>
          <w:tcPr>
            <w:tcW w:w="630" w:type="dxa"/>
            <w:gridSpan w:val="2"/>
            <w:tcBorders>
              <w:top w:val="single" w:color="auto" w:sz="6" w:space="0"/>
              <w:bottom w:val="single" w:color="auto" w:sz="12" w:space="0"/>
            </w:tcBorders>
            <w:shd w:val="clear" w:color="auto" w:fill="FFFFFF" w:themeFill="background1"/>
            <w:vAlign w:val="center"/>
          </w:tcPr>
          <w:p w:rsidRPr="003066D5" w:rsidR="00750A7A" w:rsidP="00CE5158" w:rsidRDefault="00CE5158" w14:paraId="087FBE60" w14:textId="77777777">
            <w:pPr>
              <w:shd w:val="clear" w:color="auto" w:fill="E0E0E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645E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3</w:t>
            </w:r>
          </w:p>
        </w:tc>
      </w:tr>
    </w:tbl>
    <w:p w:rsidRPr="00A94C3E" w:rsidR="00EE0BA5" w:rsidRDefault="00EE0BA5" w14:paraId="35E184B7" w14:textId="77777777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Pr="00A94C3E" w:rsidR="00EE0BA5" w:rsidRDefault="00EE0BA5" w14:paraId="27AD2A49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  <w:lang w:val="fr-FR"/>
        </w:rPr>
      </w:pPr>
      <w:r w:rsidRPr="00A94C3E">
        <w:rPr>
          <w:rFonts w:asciiTheme="minorHAnsi" w:hAnsiTheme="minorHAnsi" w:cstheme="minorHAnsi"/>
          <w:b/>
          <w:bCs/>
          <w:sz w:val="22"/>
          <w:szCs w:val="22"/>
          <w:lang w:val="fr-FR"/>
        </w:rPr>
        <w:t>4. Precondi</w:t>
      </w:r>
      <w:r w:rsidRPr="00A94C3E">
        <w:rPr>
          <w:rFonts w:eastAsia="Times New Roman" w:asciiTheme="minorHAnsi" w:hAnsiTheme="minorHAnsi" w:cstheme="minorHAnsi"/>
          <w:b/>
          <w:bCs/>
          <w:sz w:val="22"/>
          <w:szCs w:val="22"/>
          <w:lang w:val="fr-FR"/>
        </w:rPr>
        <w:t>ţii</w:t>
      </w:r>
      <w:r w:rsidRPr="00A94C3E">
        <w:rPr>
          <w:rFonts w:eastAsia="Times New Roman" w:asciiTheme="minorHAnsi" w:hAnsiTheme="minorHAnsi" w:cstheme="minorHAnsi"/>
          <w:sz w:val="22"/>
          <w:szCs w:val="22"/>
          <w:lang w:val="fr-FR"/>
        </w:rPr>
        <w:t xml:space="preserve"> (acolo unde</w:t>
      </w:r>
      <w:r w:rsidRPr="00A94C3E" w:rsidR="00755D78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r w:rsidRPr="00A94C3E">
        <w:rPr>
          <w:rFonts w:asciiTheme="minorHAnsi" w:hAnsiTheme="minorHAnsi" w:cstheme="minorHAnsi"/>
          <w:sz w:val="22"/>
          <w:szCs w:val="22"/>
          <w:lang w:val="fr-FR"/>
        </w:rPr>
        <w:t>este cazul)</w:t>
      </w:r>
    </w:p>
    <w:tbl>
      <w:tblPr>
        <w:tblW w:w="0" w:type="auto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28"/>
        <w:gridCol w:w="7311"/>
      </w:tblGrid>
      <w:tr w:rsidRPr="00A94C3E" w:rsidR="00755D78" w:rsidTr="000E1E03" w14:paraId="19EA63D0" w14:textId="77777777">
        <w:trPr>
          <w:trHeight w:val="309"/>
        </w:trPr>
        <w:tc>
          <w:tcPr>
            <w:tcW w:w="2328" w:type="dxa"/>
            <w:shd w:val="clear" w:color="auto" w:fill="FFFFFF"/>
            <w:vAlign w:val="center"/>
          </w:tcPr>
          <w:p w:rsidRPr="00A94C3E" w:rsidR="00755D78" w:rsidP="000E1E03" w:rsidRDefault="00755D78" w14:paraId="393C092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4.1 de curriculum</w:t>
            </w:r>
          </w:p>
        </w:tc>
        <w:tc>
          <w:tcPr>
            <w:tcW w:w="7311" w:type="dxa"/>
            <w:shd w:val="clear" w:color="auto" w:fill="FFFFFF"/>
            <w:vAlign w:val="center"/>
          </w:tcPr>
          <w:p w:rsidRPr="00A94C3E" w:rsidR="00755D78" w:rsidP="000E1E03" w:rsidRDefault="0096398B" w14:paraId="4F375CA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-</w:t>
            </w:r>
          </w:p>
        </w:tc>
      </w:tr>
      <w:tr w:rsidRPr="00A94C3E" w:rsidR="00755D78" w:rsidTr="000E1E03" w14:paraId="0C61B934" w14:textId="77777777">
        <w:trPr>
          <w:trHeight w:val="377"/>
        </w:trPr>
        <w:tc>
          <w:tcPr>
            <w:tcW w:w="2328" w:type="dxa"/>
            <w:shd w:val="clear" w:color="auto" w:fill="FFFFFF"/>
            <w:vAlign w:val="center"/>
          </w:tcPr>
          <w:p w:rsidRPr="00A94C3E" w:rsidR="00755D78" w:rsidP="000E1E03" w:rsidRDefault="00755D78" w14:paraId="5003E0A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4.2 de competen</w:t>
            </w:r>
            <w:r w:rsidRPr="00A94C3E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ţe</w:t>
            </w:r>
          </w:p>
        </w:tc>
        <w:tc>
          <w:tcPr>
            <w:tcW w:w="7311" w:type="dxa"/>
            <w:shd w:val="clear" w:color="auto" w:fill="FFFFFF"/>
            <w:vAlign w:val="center"/>
          </w:tcPr>
          <w:p w:rsidRPr="00A94C3E" w:rsidR="00755D78" w:rsidP="000E1E03" w:rsidRDefault="0096398B" w14:paraId="3FCF3CF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Să sintetizeze cunostinţele privind corelaţia structură – proprietăţi.</w:t>
            </w:r>
          </w:p>
        </w:tc>
      </w:tr>
    </w:tbl>
    <w:p w:rsidRPr="00A94C3E" w:rsidR="00741B87" w:rsidRDefault="00741B87" w14:paraId="1C0AB697" w14:textId="77777777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Pr="00A94C3E" w:rsidR="00EE0BA5" w:rsidP="00EE0BA5" w:rsidRDefault="00EE0BA5" w14:paraId="620B8942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fr-FR"/>
        </w:rPr>
      </w:pPr>
      <w:r w:rsidRPr="00A94C3E">
        <w:rPr>
          <w:rFonts w:asciiTheme="minorHAnsi" w:hAnsiTheme="minorHAnsi" w:cstheme="minorHAnsi"/>
          <w:b/>
          <w:bCs/>
          <w:sz w:val="22"/>
          <w:szCs w:val="22"/>
          <w:lang w:val="fr-FR"/>
        </w:rPr>
        <w:t>5. Condi</w:t>
      </w:r>
      <w:r w:rsidRPr="00A94C3E">
        <w:rPr>
          <w:rFonts w:eastAsia="Times New Roman" w:asciiTheme="minorHAnsi" w:hAnsiTheme="minorHAnsi" w:cstheme="minorHAnsi"/>
          <w:b/>
          <w:bCs/>
          <w:sz w:val="22"/>
          <w:szCs w:val="22"/>
          <w:lang w:val="fr-FR"/>
        </w:rPr>
        <w:t>ţii</w:t>
      </w:r>
      <w:r w:rsidRPr="00A94C3E">
        <w:rPr>
          <w:rFonts w:eastAsia="Times New Roman" w:asciiTheme="minorHAnsi" w:hAnsiTheme="minorHAnsi" w:cstheme="minorHAnsi"/>
          <w:sz w:val="22"/>
          <w:szCs w:val="22"/>
          <w:lang w:val="fr-FR"/>
        </w:rPr>
        <w:t xml:space="preserve"> (acolo unde est</w:t>
      </w:r>
      <w:r w:rsidRPr="00A94C3E">
        <w:rPr>
          <w:rFonts w:asciiTheme="minorHAnsi" w:hAnsiTheme="minorHAnsi" w:cstheme="minorHAnsi"/>
          <w:sz w:val="22"/>
          <w:szCs w:val="22"/>
          <w:lang w:val="fr-FR"/>
        </w:rPr>
        <w:t>e cazul)</w:t>
      </w:r>
    </w:p>
    <w:tbl>
      <w:tblPr>
        <w:tblW w:w="0" w:type="auto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5528"/>
      </w:tblGrid>
      <w:tr w:rsidRPr="00A94C3E" w:rsidR="00755D78" w:rsidTr="00DF2098" w14:paraId="5AFFBD61" w14:textId="77777777">
        <w:trPr>
          <w:trHeight w:val="321"/>
        </w:trPr>
        <w:tc>
          <w:tcPr>
            <w:tcW w:w="4111" w:type="dxa"/>
            <w:shd w:val="clear" w:color="auto" w:fill="FFFFFF"/>
            <w:vAlign w:val="center"/>
          </w:tcPr>
          <w:p w:rsidRPr="00A94C3E" w:rsidR="00755D78" w:rsidP="00DF2098" w:rsidRDefault="00755D78" w14:paraId="6F9D90F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5.1. de desf</w:t>
            </w:r>
            <w:r w:rsidRPr="00A94C3E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ăşurare a cursului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Pr="00A94C3E" w:rsidR="00755D78" w:rsidP="00DF2098" w:rsidRDefault="0096398B" w14:paraId="0ACFA52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</w:t>
            </w:r>
          </w:p>
        </w:tc>
      </w:tr>
      <w:tr w:rsidRPr="00A94C3E" w:rsidR="00755D78" w:rsidTr="0096398B" w14:paraId="50194203" w14:textId="77777777">
        <w:trPr>
          <w:trHeight w:val="302"/>
        </w:trPr>
        <w:tc>
          <w:tcPr>
            <w:tcW w:w="4111" w:type="dxa"/>
            <w:shd w:val="clear" w:color="auto" w:fill="FFFFFF"/>
            <w:vAlign w:val="center"/>
          </w:tcPr>
          <w:p w:rsidRPr="00A94C3E" w:rsidR="00755D78" w:rsidP="0096398B" w:rsidRDefault="00755D78" w14:paraId="201127E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5.2. de desf</w:t>
            </w:r>
            <w:r w:rsidRPr="00A94C3E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ăşurare a</w:t>
            </w:r>
            <w:r w:rsidRPr="00A94C3E" w:rsidR="009B41A1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r w:rsidRPr="00A94C3E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laboratorului</w:t>
            </w:r>
            <w:r w:rsidRPr="00A94C3E" w:rsidR="00741B87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Pr="00A94C3E" w:rsidR="00755D78" w:rsidP="00DF2098" w:rsidRDefault="0096398B" w14:paraId="4D339CF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94C3E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>Prezenta obligatorie + test de evaluare</w:t>
            </w:r>
          </w:p>
        </w:tc>
      </w:tr>
    </w:tbl>
    <w:p w:rsidRPr="00A94C3E" w:rsidR="000B4A50" w:rsidP="00EE0BA5" w:rsidRDefault="000B4A50" w14:paraId="74065337" w14:textId="77777777">
      <w:pPr>
        <w:rPr>
          <w:rFonts w:asciiTheme="minorHAnsi" w:hAnsiTheme="minorHAnsi" w:cstheme="minorHAnsi"/>
          <w:b/>
          <w:bCs/>
          <w:sz w:val="22"/>
          <w:szCs w:val="22"/>
          <w:lang w:val="fr-FR"/>
        </w:rPr>
      </w:pPr>
    </w:p>
    <w:p w:rsidRPr="00A94C3E" w:rsidR="00EE0BA5" w:rsidP="00EE0BA5" w:rsidRDefault="00EE0BA5" w14:paraId="31B354ED" w14:textId="77777777">
      <w:pPr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A94C3E">
        <w:rPr>
          <w:rFonts w:asciiTheme="minorHAnsi" w:hAnsiTheme="minorHAnsi" w:cstheme="minorHAnsi"/>
          <w:b/>
          <w:bCs/>
          <w:sz w:val="22"/>
          <w:szCs w:val="22"/>
          <w:lang w:val="en-US"/>
        </w:rPr>
        <w:t>6. Competenţele specifice acumulate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774"/>
        <w:gridCol w:w="8972"/>
      </w:tblGrid>
      <w:tr w:rsidRPr="00A94C3E" w:rsidR="00EE0BA5" w:rsidTr="000B4A50" w14:paraId="0A2EBE36" w14:textId="77777777">
        <w:trPr>
          <w:cantSplit/>
          <w:trHeight w:val="1523"/>
        </w:trPr>
        <w:tc>
          <w:tcPr>
            <w:tcW w:w="509" w:type="dxa"/>
            <w:shd w:val="clear" w:color="auto" w:fill="E0E0E0"/>
            <w:textDirection w:val="btLr"/>
          </w:tcPr>
          <w:p w:rsidR="0091745B" w:rsidP="0091745B" w:rsidRDefault="00E7567A" w14:paraId="47CDC9F6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Competenţe</w:t>
            </w:r>
          </w:p>
          <w:p w:rsidRPr="00A94C3E" w:rsidR="00EE0BA5" w:rsidP="0091745B" w:rsidRDefault="00E7567A" w14:paraId="3CC9AF3E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profesionale</w:t>
            </w:r>
          </w:p>
        </w:tc>
        <w:tc>
          <w:tcPr>
            <w:tcW w:w="9130" w:type="dxa"/>
            <w:shd w:val="clear" w:color="auto" w:fill="E0E0E0"/>
          </w:tcPr>
          <w:p w:rsidRPr="0091745B" w:rsidR="0091745B" w:rsidP="0091745B" w:rsidRDefault="0091745B" w14:paraId="2054C54D" w14:textId="77777777">
            <w:pPr>
              <w:rPr>
                <w:rFonts w:eastAsia="Times New Roman" w:asciiTheme="minorHAns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91745B">
              <w:rPr>
                <w:rFonts w:eastAsia="Times New Roman" w:asciiTheme="minorHAns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>C3.1 Identificarea și selectarea metodelor de fabricație, control si a structurii componentelor mecanice</w:t>
            </w:r>
          </w:p>
          <w:p w:rsidRPr="0091745B" w:rsidR="0091745B" w:rsidP="0091745B" w:rsidRDefault="0091745B" w14:paraId="6F21E466" w14:textId="77777777">
            <w:pPr>
              <w:rPr>
                <w:rFonts w:eastAsia="Times New Roman" w:asciiTheme="minorHAns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91745B">
              <w:rPr>
                <w:rFonts w:eastAsia="Times New Roman" w:asciiTheme="minorHAns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>C3.2 Explicarea si implementarea proceselor si proiectelor aferente tehnologiilor de fabricație si ale metodelor de control adecvate structurilor si componentelor mecanice</w:t>
            </w:r>
          </w:p>
          <w:p w:rsidRPr="00A94C3E" w:rsidR="003E5614" w:rsidP="0091745B" w:rsidRDefault="0091745B" w14:paraId="02441D90" w14:textId="77777777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91745B">
              <w:rPr>
                <w:rFonts w:eastAsia="Times New Roman" w:asciiTheme="minorHAns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>C3.4 Evaluarea pe bază de argumente justificative coerente a calității, adaptabilității și limitărilor soluțiilor tehnologice funcționale ale structurilor mecanice</w:t>
            </w:r>
          </w:p>
        </w:tc>
      </w:tr>
      <w:tr w:rsidRPr="00A94C3E" w:rsidR="00EE0BA5" w:rsidTr="00A53FCB" w14:paraId="0DAEF5DA" w14:textId="77777777">
        <w:trPr>
          <w:cantSplit/>
          <w:trHeight w:val="2121"/>
        </w:trPr>
        <w:tc>
          <w:tcPr>
            <w:tcW w:w="509" w:type="dxa"/>
            <w:shd w:val="clear" w:color="auto" w:fill="E0E0E0"/>
            <w:textDirection w:val="btLr"/>
          </w:tcPr>
          <w:p w:rsidR="00A53FCB" w:rsidP="00A53FCB" w:rsidRDefault="00EE0BA5" w14:paraId="3E43C721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lastRenderedPageBreak/>
              <w:t>Competenţe</w:t>
            </w:r>
          </w:p>
          <w:p w:rsidRPr="00A94C3E" w:rsidR="00EE0BA5" w:rsidP="00A53FCB" w:rsidRDefault="00EE0BA5" w14:paraId="493B1F96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transversale</w:t>
            </w:r>
          </w:p>
        </w:tc>
        <w:tc>
          <w:tcPr>
            <w:tcW w:w="9130" w:type="dxa"/>
            <w:shd w:val="clear" w:color="auto" w:fill="E0E0E0"/>
          </w:tcPr>
          <w:p w:rsidRPr="00A53FCB" w:rsidR="00ED6532" w:rsidP="0091745B" w:rsidRDefault="00ED6532" w14:paraId="7C37898B" w14:textId="77777777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53FC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CT1 </w:t>
            </w:r>
            <w:r w:rsidRPr="00A53FCB" w:rsidR="0091745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Aplicarea, în mod responsabil, a principiilor, normelor și valorilor eticii profesionale în realizarea sarcinilor profesionale și identificarea obiectivelor de realizat, a resurselor disponibile, a etapelor de lucru, a duratelor de execuție, a termenelor de realizare aferente și a riscurilor posibile.</w:t>
            </w:r>
          </w:p>
          <w:p w:rsidRPr="00A53FCB" w:rsidR="00ED6532" w:rsidP="00ED6532" w:rsidRDefault="00ED6532" w14:paraId="79A48158" w14:textId="7777777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A53FC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Executarea responsabilă a sarcinilor profesionale</w:t>
            </w:r>
          </w:p>
          <w:p w:rsidRPr="00A53FCB" w:rsidR="00ED6532" w:rsidP="00ED6532" w:rsidRDefault="00ED6532" w14:paraId="370303E1" w14:textId="77777777">
            <w:pPr>
              <w:keepNext/>
              <w:outlineLvl w:val="0"/>
              <w:rPr>
                <w:rFonts w:eastAsia="Times New Roman"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A53FCB">
              <w:rPr>
                <w:rFonts w:eastAsia="Times New Roman" w:asciiTheme="minorHAns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 xml:space="preserve">CT2 </w:t>
            </w:r>
            <w:r w:rsidRPr="00A53FCB" w:rsidR="0091745B">
              <w:rPr>
                <w:rFonts w:eastAsia="Times New Roman"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>Identificarea rolurilor și responsabilităților într-o echipă pluridisciplinară şi aplicarea de tehnici de relaționare și muncă eficientă în cadrul echipei.</w:t>
            </w:r>
          </w:p>
          <w:p w:rsidRPr="00A94C3E" w:rsidR="00EE0BA5" w:rsidP="00ED6532" w:rsidRDefault="00ED6532" w14:paraId="09B8B2C5" w14:textId="77777777">
            <w:pP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r w:rsidRPr="00A53FCB">
              <w:rPr>
                <w:rFonts w:eastAsia="Times New Roman"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>Comunicare si lucrul in echipa</w:t>
            </w:r>
          </w:p>
        </w:tc>
      </w:tr>
    </w:tbl>
    <w:p w:rsidRPr="00A94C3E" w:rsidR="00EE0BA5" w:rsidP="00EE0BA5" w:rsidRDefault="00EE0BA5" w14:paraId="0C1A6E36" w14:textId="77777777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Pr="00A94C3E" w:rsidR="00EE0BA5" w:rsidP="00EE0BA5" w:rsidRDefault="00EE0BA5" w14:paraId="6D02C211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  <w:lang w:val="en-US"/>
        </w:rPr>
      </w:pPr>
      <w:r w:rsidRPr="00A94C3E">
        <w:rPr>
          <w:rFonts w:asciiTheme="minorHAnsi" w:hAnsiTheme="minorHAnsi" w:cstheme="minorHAnsi"/>
          <w:b/>
          <w:bCs/>
          <w:sz w:val="22"/>
          <w:szCs w:val="22"/>
          <w:lang w:val="en-US"/>
        </w:rPr>
        <w:t>7. Obiectivele disciplinei</w:t>
      </w:r>
      <w:r w:rsidRPr="00A94C3E">
        <w:rPr>
          <w:rFonts w:asciiTheme="minorHAnsi" w:hAnsiTheme="minorHAnsi" w:cstheme="minorHAnsi"/>
          <w:sz w:val="22"/>
          <w:szCs w:val="22"/>
          <w:lang w:val="en-US"/>
        </w:rPr>
        <w:t xml:space="preserve"> (reie</w:t>
      </w:r>
      <w:r w:rsidRPr="00A94C3E">
        <w:rPr>
          <w:rFonts w:eastAsia="Times New Roman" w:asciiTheme="minorHAnsi" w:hAnsiTheme="minorHAnsi" w:cstheme="minorHAnsi"/>
          <w:sz w:val="22"/>
          <w:szCs w:val="22"/>
          <w:lang w:val="en-US"/>
        </w:rPr>
        <w:t>şind din grila competenţelor specifice acumulate)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2127"/>
        <w:gridCol w:w="7512"/>
      </w:tblGrid>
      <w:tr w:rsidRPr="00A94C3E" w:rsidR="00755D78" w:rsidTr="000B4A50" w14:paraId="0FC0B394" w14:textId="77777777">
        <w:tc>
          <w:tcPr>
            <w:tcW w:w="2127" w:type="dxa"/>
            <w:shd w:val="clear" w:color="auto" w:fill="E0E0E0"/>
            <w:vAlign w:val="center"/>
          </w:tcPr>
          <w:p w:rsidRPr="00A94C3E" w:rsidR="00755D78" w:rsidP="0088732A" w:rsidRDefault="00755D78" w14:paraId="1DDBE5B6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7.1 Obiectivul general al disciplinei</w:t>
            </w:r>
          </w:p>
        </w:tc>
        <w:tc>
          <w:tcPr>
            <w:tcW w:w="7512" w:type="dxa"/>
            <w:shd w:val="clear" w:color="auto" w:fill="E0E0E0"/>
            <w:vAlign w:val="center"/>
          </w:tcPr>
          <w:p w:rsidRPr="00A53FCB" w:rsidR="00755D78" w:rsidP="00A53FCB" w:rsidRDefault="00A53FCB" w14:paraId="18084160" w14:textId="77777777">
            <w:pPr>
              <w:pStyle w:val="ListParagraph"/>
              <w:numPr>
                <w:ilvl w:val="0"/>
                <w:numId w:val="15"/>
              </w:numPr>
              <w:spacing w:before="40" w:after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53FCB">
              <w:rPr>
                <w:sz w:val="22"/>
                <w:szCs w:val="22"/>
              </w:rPr>
              <w:t>Să poată stabili tehnologia optimă de fabricaţie şi să o raporteze la posibilităţile de aplicare.</w:t>
            </w:r>
          </w:p>
        </w:tc>
      </w:tr>
      <w:tr w:rsidRPr="00A94C3E" w:rsidR="00EE0BA5" w:rsidTr="000B4A50" w14:paraId="76F0316B" w14:textId="77777777">
        <w:tc>
          <w:tcPr>
            <w:tcW w:w="2127" w:type="dxa"/>
            <w:shd w:val="clear" w:color="auto" w:fill="E0E0E0"/>
            <w:vAlign w:val="center"/>
          </w:tcPr>
          <w:p w:rsidRPr="00A94C3E" w:rsidR="00EE0BA5" w:rsidP="0088732A" w:rsidRDefault="00EE0BA5" w14:paraId="6EB5F4FA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7.2 Obiectivele specifice</w:t>
            </w:r>
          </w:p>
          <w:p w:rsidRPr="00A94C3E" w:rsidR="00EE0BA5" w:rsidP="0088732A" w:rsidRDefault="00EE0BA5" w14:paraId="55840E3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7512" w:type="dxa"/>
            <w:shd w:val="clear" w:color="auto" w:fill="E0E0E0"/>
            <w:vAlign w:val="center"/>
          </w:tcPr>
          <w:p w:rsidRPr="00A53FCB" w:rsidR="00A53FCB" w:rsidP="00A53FCB" w:rsidRDefault="00A53FCB" w14:paraId="4621FCF7" w14:textId="77777777">
            <w:pPr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 w:rsidRPr="00A53FCB">
              <w:rPr>
                <w:sz w:val="22"/>
                <w:szCs w:val="22"/>
              </w:rPr>
              <w:t>Să sintetizeze cunoştintele privind corelaţia structură – proprietăţi - tehnologie de prelucrare in vederea abordării inginereşti a oricăror probleme privind selecţia si utilizarea materialelor.</w:t>
            </w:r>
          </w:p>
          <w:p w:rsidRPr="00A53FCB" w:rsidR="00A53FCB" w:rsidP="00A53FCB" w:rsidRDefault="00A53FCB" w14:paraId="20F27749" w14:textId="77777777">
            <w:pPr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 w:rsidRPr="00A53FCB">
              <w:rPr>
                <w:sz w:val="22"/>
                <w:szCs w:val="22"/>
              </w:rPr>
              <w:t>Dobândirea cunostinţelor teoretice privind:</w:t>
            </w:r>
          </w:p>
          <w:p w:rsidRPr="00A53FCB" w:rsidR="00A53FCB" w:rsidP="00A53FCB" w:rsidRDefault="00A53FCB" w14:paraId="10D6E00C" w14:textId="77777777">
            <w:pPr>
              <w:numPr>
                <w:ilvl w:val="1"/>
                <w:numId w:val="4"/>
              </w:numPr>
              <w:jc w:val="both"/>
              <w:rPr>
                <w:sz w:val="22"/>
                <w:szCs w:val="22"/>
              </w:rPr>
            </w:pPr>
            <w:r w:rsidRPr="00A53FCB">
              <w:rPr>
                <w:sz w:val="22"/>
                <w:szCs w:val="22"/>
              </w:rPr>
              <w:t>alegerea materialelor corespunzătoare pentru anumite aplicaţii;</w:t>
            </w:r>
          </w:p>
          <w:p w:rsidRPr="00A53FCB" w:rsidR="00A53FCB" w:rsidP="00A53FCB" w:rsidRDefault="00A53FCB" w14:paraId="1E5DEC80" w14:textId="77777777">
            <w:pPr>
              <w:numPr>
                <w:ilvl w:val="1"/>
                <w:numId w:val="4"/>
              </w:numPr>
              <w:jc w:val="both"/>
              <w:rPr>
                <w:sz w:val="22"/>
                <w:szCs w:val="22"/>
              </w:rPr>
            </w:pPr>
            <w:r w:rsidRPr="00A53FCB">
              <w:rPr>
                <w:sz w:val="22"/>
                <w:szCs w:val="22"/>
              </w:rPr>
              <w:t>determinarea proprietăţilor mecanice şi tehnologice ale materialelor, a posibilităţilor tehnologice de fabricaţie;</w:t>
            </w:r>
          </w:p>
          <w:p w:rsidRPr="00A53FCB" w:rsidR="00C347F1" w:rsidP="00A53FCB" w:rsidRDefault="00A53FCB" w14:paraId="1446B090" w14:textId="77777777">
            <w:pPr>
              <w:pStyle w:val="ListParagraph"/>
              <w:numPr>
                <w:ilvl w:val="1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53FCB">
              <w:rPr>
                <w:sz w:val="22"/>
                <w:szCs w:val="22"/>
              </w:rPr>
              <w:t>fenomenele care apar în timpul procesării şi criteriile de stabilire a tehnologiei de fabricaţie.</w:t>
            </w:r>
          </w:p>
        </w:tc>
      </w:tr>
    </w:tbl>
    <w:p w:rsidRPr="00A94C3E" w:rsidR="00EE0BA5" w:rsidP="00EE0BA5" w:rsidRDefault="00EE0BA5" w14:paraId="77A4BD0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US"/>
        </w:rPr>
      </w:pPr>
    </w:p>
    <w:p w:rsidRPr="00A94C3E" w:rsidR="00EE0BA5" w:rsidP="00EE0BA5" w:rsidRDefault="00EE0BA5" w14:paraId="05F553D9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</w:pPr>
      <w:r w:rsidRPr="00A94C3E">
        <w:rPr>
          <w:rFonts w:asciiTheme="minorHAnsi" w:hAnsiTheme="minorHAnsi" w:cstheme="minorHAnsi"/>
          <w:b/>
          <w:bCs/>
          <w:sz w:val="22"/>
          <w:szCs w:val="22"/>
          <w:lang w:val="en-US"/>
        </w:rPr>
        <w:t>8. Con</w:t>
      </w:r>
      <w:r w:rsidRPr="00A94C3E"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  <w:t>ţinuturi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6030"/>
        <w:gridCol w:w="900"/>
        <w:gridCol w:w="1988"/>
        <w:gridCol w:w="828"/>
      </w:tblGrid>
      <w:tr w:rsidRPr="00A94C3E" w:rsidR="00B57B11" w:rsidTr="006146FE" w14:paraId="1697F56B" w14:textId="77777777">
        <w:tc>
          <w:tcPr>
            <w:tcW w:w="6030" w:type="dxa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 w:rsidRPr="00A94C3E" w:rsidR="00B57B11" w:rsidP="007A4A04" w:rsidRDefault="00B57B11" w14:paraId="2F9E614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8.1 Curs</w:t>
            </w:r>
          </w:p>
        </w:tc>
        <w:tc>
          <w:tcPr>
            <w:tcW w:w="900" w:type="dxa"/>
            <w:tcBorders>
              <w:top w:val="single" w:color="auto" w:sz="12" w:space="0"/>
              <w:bottom w:val="single" w:color="auto" w:sz="6" w:space="0"/>
            </w:tcBorders>
          </w:tcPr>
          <w:p w:rsidRPr="00B57B11" w:rsidR="00B57B11" w:rsidP="000B4A50" w:rsidRDefault="00B57B11" w14:paraId="4F9023AC" w14:textId="5463893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57B11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98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A94C3E" w:rsidR="00B57B11" w:rsidP="000B4A50" w:rsidRDefault="00B57B11" w14:paraId="6A05E802" w14:textId="232EA58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Metode de predare</w:t>
            </w:r>
          </w:p>
        </w:tc>
        <w:tc>
          <w:tcPr>
            <w:tcW w:w="82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A94C3E" w:rsidR="00B57B11" w:rsidP="00B57B11" w:rsidRDefault="00B57B11" w14:paraId="7FA2760E" w14:textId="3A1E7CD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Obs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</w:p>
        </w:tc>
      </w:tr>
      <w:tr w:rsidRPr="00A94C3E" w:rsidR="00B57B11" w:rsidTr="005A66C1" w14:paraId="1607905F" w14:textId="77777777">
        <w:tc>
          <w:tcPr>
            <w:tcW w:w="6030" w:type="dxa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5A66C1" w:rsidR="00B57B11" w:rsidP="005A66C1" w:rsidRDefault="005A66C1" w14:paraId="5EAEC6F0" w14:textId="303739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 xml:space="preserve">C1. </w:t>
            </w:r>
            <w:r w:rsidRPr="005A66C1" w:rsidR="00B57B11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>Structura proceselor industriale de producţie şi de fabricaţie.</w:t>
            </w:r>
            <w:r w:rsidRPr="005A66C1" w:rsidR="00B57B11">
              <w:rPr>
                <w:rFonts w:asciiTheme="minorHAnsi" w:hAnsiTheme="minorHAnsi" w:cstheme="minorHAnsi"/>
                <w:sz w:val="22"/>
                <w:szCs w:val="22"/>
              </w:rPr>
              <w:t xml:space="preserve"> Clasificarea materialelor.</w:t>
            </w:r>
          </w:p>
        </w:tc>
        <w:tc>
          <w:tcPr>
            <w:tcW w:w="90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B57B11" w:rsidR="00B57B11" w:rsidP="005A66C1" w:rsidRDefault="00B57B11" w14:paraId="35454168" w14:textId="05AE58A1">
            <w:pPr>
              <w:autoSpaceDE w:val="0"/>
              <w:autoSpaceDN w:val="0"/>
              <w:adjustRightInd w:val="0"/>
              <w:jc w:val="center"/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</w:pPr>
            <w:r w:rsidRPr="00B57B11">
              <w:rPr>
                <w:rFonts w:asciiTheme="minorHAnsi" w:hAnsiTheme="minorHAnsi" w:cstheme="minorHAnsi"/>
                <w:sz w:val="22"/>
                <w:szCs w:val="22"/>
              </w:rPr>
              <w:t>2 h</w:t>
            </w:r>
          </w:p>
        </w:tc>
        <w:tc>
          <w:tcPr>
            <w:tcW w:w="1988" w:type="dxa"/>
            <w:vMerge w:val="restar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="00B57B11" w:rsidP="00B57B11" w:rsidRDefault="00B57B11" w14:paraId="50D9E31C" w14:textId="67B56735">
            <w:pPr>
              <w:autoSpaceDE w:val="0"/>
              <w:autoSpaceDN w:val="0"/>
              <w:adjustRightInd w:val="0"/>
              <w:jc w:val="center"/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</w:pPr>
            <w:r w:rsidRPr="00A94C3E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>Metode interactive folosind videoproiectorul</w:t>
            </w:r>
            <w:r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>.</w:t>
            </w:r>
          </w:p>
          <w:p w:rsidR="00B57B11" w:rsidP="00B57B11" w:rsidRDefault="00B57B11" w14:paraId="6C463FF3" w14:textId="7777777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A94C3E" w:rsidR="00B57B11" w:rsidP="00B57B11" w:rsidRDefault="00B57B11" w14:paraId="7212C073" w14:textId="4281B38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Adaptare la transmiterea cursurilor online folosind platforma </w:t>
            </w:r>
            <w:r w:rsidRPr="00726B29">
              <w:rPr>
                <w:rFonts w:asciiTheme="minorHAnsi" w:hAnsiTheme="minorHAnsi" w:cstheme="minorHAnsi"/>
                <w:sz w:val="22"/>
                <w:szCs w:val="22"/>
              </w:rPr>
              <w:t>Microsoft Teams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2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A94C3E" w:rsidR="00B57B11" w:rsidP="00B57B11" w:rsidRDefault="00B57B11" w14:paraId="546DDEC2" w14:textId="170A6B3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A94C3E" w:rsidR="00B57B11" w:rsidTr="006146FE" w14:paraId="06AB7A3D" w14:textId="77777777">
        <w:tc>
          <w:tcPr>
            <w:tcW w:w="6030" w:type="dxa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5A66C1" w:rsidR="00B57B11" w:rsidP="005A66C1" w:rsidRDefault="005A66C1" w14:paraId="3B3A4276" w14:textId="0CE70BE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C2. </w:t>
            </w:r>
            <w:r w:rsidRPr="005A66C1" w:rsidR="00B57B11">
              <w:rPr>
                <w:rFonts w:asciiTheme="minorHAnsi" w:hAnsiTheme="minorHAnsi" w:cstheme="minorHAnsi"/>
                <w:sz w:val="22"/>
                <w:szCs w:val="22"/>
              </w:rPr>
              <w:t>Proprietatile materialelor. Criterii de alegere a materialelor.</w:t>
            </w:r>
          </w:p>
        </w:tc>
        <w:tc>
          <w:tcPr>
            <w:tcW w:w="900" w:type="dxa"/>
            <w:tcBorders>
              <w:top w:val="single" w:color="auto" w:sz="6" w:space="0"/>
              <w:bottom w:val="single" w:color="auto" w:sz="6" w:space="0"/>
            </w:tcBorders>
          </w:tcPr>
          <w:p w:rsidRPr="00B57B11" w:rsidR="00B57B11" w:rsidP="00B57B11" w:rsidRDefault="00B57B11" w14:paraId="218C3336" w14:textId="0C8ACF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B57B11">
              <w:rPr>
                <w:rFonts w:asciiTheme="minorHAnsi" w:hAnsiTheme="minorHAnsi" w:cstheme="minorHAnsi"/>
                <w:sz w:val="22"/>
                <w:szCs w:val="22"/>
              </w:rPr>
              <w:t>2 h</w:t>
            </w:r>
          </w:p>
        </w:tc>
        <w:tc>
          <w:tcPr>
            <w:tcW w:w="1988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A94C3E" w:rsidR="00B57B11" w:rsidP="00B57B11" w:rsidRDefault="00B57B11" w14:paraId="45147A50" w14:textId="3CEB14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82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A94C3E" w:rsidR="00B57B11" w:rsidP="00B57B11" w:rsidRDefault="00B57B11" w14:paraId="3DA539E9" w14:textId="05BFC88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A94C3E" w:rsidR="00B57B11" w:rsidTr="006146FE" w14:paraId="5FFEAA7E" w14:textId="77777777">
        <w:tc>
          <w:tcPr>
            <w:tcW w:w="6030" w:type="dxa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5A66C1" w:rsidR="00B57B11" w:rsidP="005A66C1" w:rsidRDefault="005A66C1" w14:paraId="7B7D1A6C" w14:textId="255E230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 xml:space="preserve">C3, C4. </w:t>
            </w:r>
            <w:r w:rsidRPr="005A66C1" w:rsidR="00B57B11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 xml:space="preserve">Elaborare </w:t>
            </w:r>
            <w:r w:rsidRPr="005A66C1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>feroase</w:t>
            </w:r>
            <w:r w:rsidRPr="005A66C1" w:rsidR="00B57B11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>. Metode.</w:t>
            </w:r>
          </w:p>
        </w:tc>
        <w:tc>
          <w:tcPr>
            <w:tcW w:w="900" w:type="dxa"/>
            <w:tcBorders>
              <w:top w:val="single" w:color="auto" w:sz="6" w:space="0"/>
              <w:bottom w:val="single" w:color="auto" w:sz="6" w:space="0"/>
            </w:tcBorders>
          </w:tcPr>
          <w:p w:rsidRPr="00B57B11" w:rsidR="00B57B11" w:rsidP="00B57B11" w:rsidRDefault="005A66C1" w14:paraId="6E782902" w14:textId="15C0755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B57B11" w:rsidR="00B57B11">
              <w:rPr>
                <w:rFonts w:asciiTheme="minorHAnsi" w:hAnsiTheme="minorHAnsi" w:cstheme="minorHAnsi"/>
                <w:sz w:val="22"/>
                <w:szCs w:val="22"/>
              </w:rPr>
              <w:t xml:space="preserve"> h</w:t>
            </w:r>
          </w:p>
        </w:tc>
        <w:tc>
          <w:tcPr>
            <w:tcW w:w="1988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A94C3E" w:rsidR="00B57B11" w:rsidP="00B57B11" w:rsidRDefault="00B57B11" w14:paraId="096B9E25" w14:textId="1A9558B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82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A94C3E" w:rsidR="00B57B11" w:rsidP="00B57B11" w:rsidRDefault="00B57B11" w14:paraId="009E9D21" w14:textId="297C37E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A94C3E" w:rsidR="00B57B11" w:rsidTr="006146FE" w14:paraId="329B5191" w14:textId="77777777">
        <w:tc>
          <w:tcPr>
            <w:tcW w:w="6030" w:type="dxa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5A66C1" w:rsidR="00B57B11" w:rsidP="005A66C1" w:rsidRDefault="005A66C1" w14:paraId="47DF83C2" w14:textId="4BAAE62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 xml:space="preserve">C5. </w:t>
            </w:r>
            <w:r w:rsidRPr="005A66C1" w:rsidR="00B57B11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 xml:space="preserve">Obţinerea lingourilor. </w:t>
            </w:r>
            <w:r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>Metode, s</w:t>
            </w:r>
            <w:r w:rsidRPr="005A66C1" w:rsidR="00B57B11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 xml:space="preserve">tructura, defecte. </w:t>
            </w:r>
          </w:p>
        </w:tc>
        <w:tc>
          <w:tcPr>
            <w:tcW w:w="900" w:type="dxa"/>
            <w:tcBorders>
              <w:top w:val="single" w:color="auto" w:sz="6" w:space="0"/>
              <w:bottom w:val="single" w:color="auto" w:sz="6" w:space="0"/>
            </w:tcBorders>
          </w:tcPr>
          <w:p w:rsidRPr="00B57B11" w:rsidR="00B57B11" w:rsidP="00B57B11" w:rsidRDefault="00B57B11" w14:paraId="6F3E27FC" w14:textId="54E0E78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B57B11">
              <w:rPr>
                <w:rFonts w:asciiTheme="minorHAnsi" w:hAnsiTheme="minorHAnsi" w:cstheme="minorHAnsi"/>
                <w:sz w:val="22"/>
                <w:szCs w:val="22"/>
              </w:rPr>
              <w:t>2 h</w:t>
            </w:r>
          </w:p>
        </w:tc>
        <w:tc>
          <w:tcPr>
            <w:tcW w:w="1988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A94C3E" w:rsidR="00B57B11" w:rsidP="00B57B11" w:rsidRDefault="00B57B11" w14:paraId="64CE8290" w14:textId="12CA201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82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A94C3E" w:rsidR="00B57B11" w:rsidP="00B57B11" w:rsidRDefault="00B57B11" w14:paraId="6173CD64" w14:textId="1D78C1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A94C3E" w:rsidR="00B57B11" w:rsidTr="006146FE" w14:paraId="44F5299C" w14:textId="77777777">
        <w:tc>
          <w:tcPr>
            <w:tcW w:w="6030" w:type="dxa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5A66C1" w:rsidR="00B57B11" w:rsidP="005A66C1" w:rsidRDefault="005A66C1" w14:paraId="0B94F228" w14:textId="715072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 xml:space="preserve">C6. </w:t>
            </w:r>
            <w:r w:rsidRPr="005A66C1" w:rsidR="00B57B11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>Elaborarea metalelor neferoase.</w:t>
            </w:r>
          </w:p>
        </w:tc>
        <w:tc>
          <w:tcPr>
            <w:tcW w:w="900" w:type="dxa"/>
            <w:tcBorders>
              <w:top w:val="single" w:color="auto" w:sz="6" w:space="0"/>
              <w:bottom w:val="single" w:color="auto" w:sz="6" w:space="0"/>
            </w:tcBorders>
          </w:tcPr>
          <w:p w:rsidRPr="00B57B11" w:rsidR="00B57B11" w:rsidP="00B57B11" w:rsidRDefault="00B57B11" w14:paraId="579FFEE1" w14:textId="5320392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B57B11">
              <w:rPr>
                <w:rFonts w:asciiTheme="minorHAnsi" w:hAnsiTheme="minorHAnsi" w:cstheme="minorHAnsi"/>
                <w:sz w:val="22"/>
                <w:szCs w:val="22"/>
              </w:rPr>
              <w:t>2 h</w:t>
            </w:r>
          </w:p>
        </w:tc>
        <w:tc>
          <w:tcPr>
            <w:tcW w:w="1988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A94C3E" w:rsidR="00B57B11" w:rsidP="00B57B11" w:rsidRDefault="00B57B11" w14:paraId="6C1AB122" w14:textId="3E90E4A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82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A94C3E" w:rsidR="00B57B11" w:rsidP="00B57B11" w:rsidRDefault="00B57B11" w14:paraId="570A65ED" w14:textId="3C9D80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A94C3E" w:rsidR="005A66C1" w:rsidTr="003B3BBC" w14:paraId="13139000" w14:textId="77777777">
        <w:tc>
          <w:tcPr>
            <w:tcW w:w="6030" w:type="dxa"/>
            <w:vMerge w:val="restart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5A66C1" w:rsidR="005A66C1" w:rsidP="005A66C1" w:rsidRDefault="005A66C1" w14:paraId="5675A3C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 xml:space="preserve">C7, C8. </w:t>
            </w:r>
            <w:r w:rsidRPr="005A66C1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>Prelucrarea metalelor prin turnare. Noţiuni generale.</w:t>
            </w:r>
          </w:p>
          <w:p w:rsidRPr="005A66C1" w:rsidR="005A66C1" w:rsidP="005A66C1" w:rsidRDefault="005A66C1" w14:paraId="0C4A30D3" w14:textId="7A193B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A66C1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>Procedee de obţinere a pieselor prin turnare.</w:t>
            </w:r>
            <w:r w:rsidRPr="005A66C1">
              <w:rPr>
                <w:rFonts w:asciiTheme="minorHAnsi" w:hAnsiTheme="minorHAnsi" w:cstheme="minorHAnsi"/>
                <w:sz w:val="22"/>
                <w:szCs w:val="22"/>
              </w:rPr>
              <w:t xml:space="preserve"> Aplicatii.</w:t>
            </w:r>
          </w:p>
        </w:tc>
        <w:tc>
          <w:tcPr>
            <w:tcW w:w="900" w:type="dxa"/>
            <w:vMerge w:val="restart"/>
            <w:tcBorders>
              <w:top w:val="single" w:color="auto" w:sz="6" w:space="0"/>
            </w:tcBorders>
            <w:vAlign w:val="center"/>
          </w:tcPr>
          <w:p w:rsidRPr="00B57B11" w:rsidR="005A66C1" w:rsidP="005A66C1" w:rsidRDefault="005A66C1" w14:paraId="548999FA" w14:textId="309CCCA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B57B11">
              <w:rPr>
                <w:rFonts w:asciiTheme="minorHAnsi" w:hAnsiTheme="minorHAnsi" w:cstheme="minorHAnsi"/>
                <w:sz w:val="22"/>
                <w:szCs w:val="22"/>
              </w:rPr>
              <w:t xml:space="preserve"> h</w:t>
            </w:r>
          </w:p>
        </w:tc>
        <w:tc>
          <w:tcPr>
            <w:tcW w:w="1988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A94C3E" w:rsidR="005A66C1" w:rsidP="00B57B11" w:rsidRDefault="005A66C1" w14:paraId="153FB864" w14:textId="3001EA6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82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A94C3E" w:rsidR="005A66C1" w:rsidP="00B57B11" w:rsidRDefault="005A66C1" w14:paraId="48918E79" w14:textId="015364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A94C3E" w:rsidR="005A66C1" w:rsidTr="003B3BBC" w14:paraId="33661943" w14:textId="77777777">
        <w:tc>
          <w:tcPr>
            <w:tcW w:w="6030" w:type="dxa"/>
            <w:vMerge/>
            <w:tcBorders>
              <w:bottom w:val="single" w:color="auto" w:sz="6" w:space="0"/>
            </w:tcBorders>
            <w:shd w:val="clear" w:color="auto" w:fill="E0E0E0"/>
            <w:vAlign w:val="center"/>
          </w:tcPr>
          <w:p w:rsidRPr="005A66C1" w:rsidR="005A66C1" w:rsidP="005A66C1" w:rsidRDefault="005A66C1" w14:paraId="708813E2" w14:textId="0891A5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bottom w:val="single" w:color="auto" w:sz="6" w:space="0"/>
            </w:tcBorders>
          </w:tcPr>
          <w:p w:rsidRPr="00B57B11" w:rsidR="005A66C1" w:rsidP="00B57B11" w:rsidRDefault="005A66C1" w14:paraId="1170B463" w14:textId="0A6485A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988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A94C3E" w:rsidR="005A66C1" w:rsidP="00B57B11" w:rsidRDefault="005A66C1" w14:paraId="2F6FB4AC" w14:textId="3DE4E6A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82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A94C3E" w:rsidR="005A66C1" w:rsidP="00B57B11" w:rsidRDefault="005A66C1" w14:paraId="6B72EFCA" w14:textId="773429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A94C3E" w:rsidR="005A66C1" w:rsidTr="000C26B3" w14:paraId="54000D38" w14:textId="77777777">
        <w:tc>
          <w:tcPr>
            <w:tcW w:w="6030" w:type="dxa"/>
            <w:vMerge w:val="restart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5A66C1" w:rsidR="005A66C1" w:rsidP="005A66C1" w:rsidRDefault="005A66C1" w14:paraId="6EE3E2FF" w14:textId="32E1E929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 xml:space="preserve">C9, C10. </w:t>
            </w:r>
            <w:r w:rsidRPr="005A66C1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>Prelucrarea metalelor prin deformare plastică. Noţiuni generale.</w:t>
            </w:r>
            <w:r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5A66C1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>Procedee de obţinere a pieselor prin deformare plastică. Aplicaţii.</w:t>
            </w:r>
          </w:p>
        </w:tc>
        <w:tc>
          <w:tcPr>
            <w:tcW w:w="900" w:type="dxa"/>
            <w:vMerge w:val="restart"/>
            <w:tcBorders>
              <w:top w:val="single" w:color="auto" w:sz="6" w:space="0"/>
            </w:tcBorders>
            <w:vAlign w:val="center"/>
          </w:tcPr>
          <w:p w:rsidRPr="00B57B11" w:rsidR="005A66C1" w:rsidP="005A66C1" w:rsidRDefault="005A66C1" w14:paraId="403CD28A" w14:textId="119F78A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B57B11">
              <w:rPr>
                <w:rFonts w:asciiTheme="minorHAnsi" w:hAnsiTheme="minorHAnsi" w:cstheme="minorHAnsi"/>
                <w:sz w:val="22"/>
                <w:szCs w:val="22"/>
              </w:rPr>
              <w:t xml:space="preserve"> h</w:t>
            </w:r>
          </w:p>
        </w:tc>
        <w:tc>
          <w:tcPr>
            <w:tcW w:w="1988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A94C3E" w:rsidR="005A66C1" w:rsidP="00B57B11" w:rsidRDefault="005A66C1" w14:paraId="378851AA" w14:textId="2BC5042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82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A94C3E" w:rsidR="005A66C1" w:rsidP="00B57B11" w:rsidRDefault="005A66C1" w14:paraId="03B1B882" w14:textId="271EE34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A94C3E" w:rsidR="005A66C1" w:rsidTr="000C26B3" w14:paraId="083564C2" w14:textId="77777777">
        <w:tc>
          <w:tcPr>
            <w:tcW w:w="6030" w:type="dxa"/>
            <w:vMerge/>
            <w:tcBorders>
              <w:bottom w:val="single" w:color="auto" w:sz="6" w:space="0"/>
            </w:tcBorders>
            <w:shd w:val="clear" w:color="auto" w:fill="E0E0E0"/>
            <w:vAlign w:val="center"/>
          </w:tcPr>
          <w:p w:rsidRPr="005A66C1" w:rsidR="005A66C1" w:rsidP="005A66C1" w:rsidRDefault="005A66C1" w14:paraId="21080DD0" w14:textId="5E96A2D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bottom w:val="single" w:color="auto" w:sz="6" w:space="0"/>
            </w:tcBorders>
          </w:tcPr>
          <w:p w:rsidRPr="00B57B11" w:rsidR="005A66C1" w:rsidP="00B57B11" w:rsidRDefault="005A66C1" w14:paraId="71FC143E" w14:textId="2DE3B14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988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A94C3E" w:rsidR="005A66C1" w:rsidP="00B57B11" w:rsidRDefault="005A66C1" w14:paraId="4D06B0B0" w14:textId="7865BC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82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A94C3E" w:rsidR="005A66C1" w:rsidP="00B57B11" w:rsidRDefault="005A66C1" w14:paraId="14B53EC2" w14:textId="6702D3C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A94C3E" w:rsidR="005A66C1" w:rsidTr="00CC61E0" w14:paraId="2FDCF40A" w14:textId="77777777">
        <w:tc>
          <w:tcPr>
            <w:tcW w:w="6030" w:type="dxa"/>
            <w:vMerge w:val="restart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5A66C1" w:rsidR="005A66C1" w:rsidP="005A66C1" w:rsidRDefault="005A66C1" w14:paraId="7E6036DB" w14:textId="7777777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 xml:space="preserve">C11, C12. </w:t>
            </w:r>
            <w:r w:rsidRPr="005A66C1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 xml:space="preserve">Prelucrarea metalelor prin aşchiere. Noţiuni generale. </w:t>
            </w:r>
          </w:p>
          <w:p w:rsidRPr="005A66C1" w:rsidR="005A66C1" w:rsidP="005A66C1" w:rsidRDefault="005A66C1" w14:paraId="03671682" w14:textId="4C2564F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5A66C1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>Procedee de obţinere a pieselor prin aşchiere. Aplicaţii.</w:t>
            </w:r>
          </w:p>
        </w:tc>
        <w:tc>
          <w:tcPr>
            <w:tcW w:w="900" w:type="dxa"/>
            <w:vMerge w:val="restart"/>
            <w:tcBorders>
              <w:top w:val="single" w:color="auto" w:sz="6" w:space="0"/>
            </w:tcBorders>
            <w:vAlign w:val="center"/>
          </w:tcPr>
          <w:p w:rsidRPr="00B57B11" w:rsidR="005A66C1" w:rsidP="005A66C1" w:rsidRDefault="005A66C1" w14:paraId="45E4D337" w14:textId="1CD458A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B57B11">
              <w:rPr>
                <w:rFonts w:asciiTheme="minorHAnsi" w:hAnsiTheme="minorHAnsi" w:cstheme="minorHAnsi"/>
                <w:sz w:val="22"/>
                <w:szCs w:val="22"/>
              </w:rPr>
              <w:t xml:space="preserve"> h</w:t>
            </w:r>
          </w:p>
        </w:tc>
        <w:tc>
          <w:tcPr>
            <w:tcW w:w="1988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A94C3E" w:rsidR="005A66C1" w:rsidP="00B57B11" w:rsidRDefault="005A66C1" w14:paraId="24D73D43" w14:textId="6EA187D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82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A94C3E" w:rsidR="005A66C1" w:rsidP="00B57B11" w:rsidRDefault="005A66C1" w14:paraId="70560A7B" w14:textId="7282FB6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A94C3E" w:rsidR="005A66C1" w:rsidTr="00CC61E0" w14:paraId="0A2F285E" w14:textId="77777777">
        <w:tc>
          <w:tcPr>
            <w:tcW w:w="6030" w:type="dxa"/>
            <w:vMerge/>
            <w:tcBorders>
              <w:bottom w:val="single" w:color="auto" w:sz="6" w:space="0"/>
            </w:tcBorders>
            <w:shd w:val="clear" w:color="auto" w:fill="E0E0E0"/>
            <w:vAlign w:val="center"/>
          </w:tcPr>
          <w:p w:rsidRPr="005A66C1" w:rsidR="005A66C1" w:rsidP="005A66C1" w:rsidRDefault="005A66C1" w14:paraId="4A8AF814" w14:textId="17BE661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bottom w:val="single" w:color="auto" w:sz="6" w:space="0"/>
            </w:tcBorders>
          </w:tcPr>
          <w:p w:rsidRPr="00B57B11" w:rsidR="005A66C1" w:rsidP="00B57B11" w:rsidRDefault="005A66C1" w14:paraId="5100CC57" w14:textId="1959F30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988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A94C3E" w:rsidR="005A66C1" w:rsidP="00B57B11" w:rsidRDefault="005A66C1" w14:paraId="505BE5F1" w14:textId="7687C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82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A94C3E" w:rsidR="005A66C1" w:rsidP="00B57B11" w:rsidRDefault="005A66C1" w14:paraId="70911DBF" w14:textId="25F308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A94C3E" w:rsidR="00B57B11" w:rsidTr="005A66C1" w14:paraId="5CA6ACDE" w14:textId="77777777">
        <w:tc>
          <w:tcPr>
            <w:tcW w:w="6030" w:type="dxa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5A66C1" w:rsidR="00B57B11" w:rsidP="005A66C1" w:rsidRDefault="005A66C1" w14:paraId="4E2C5AEA" w14:textId="088F5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 xml:space="preserve">C13. </w:t>
            </w:r>
            <w:r w:rsidRPr="005A66C1" w:rsidR="00B57B11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>Obţinerea pieselor prin agregare de pulberi. Procedee, aplicaţii.</w:t>
            </w:r>
          </w:p>
        </w:tc>
        <w:tc>
          <w:tcPr>
            <w:tcW w:w="90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B57B11" w:rsidR="00B57B11" w:rsidP="005A66C1" w:rsidRDefault="00B57B11" w14:paraId="2F5C8B1F" w14:textId="4675187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B57B11">
              <w:rPr>
                <w:rFonts w:asciiTheme="minorHAnsi" w:hAnsiTheme="minorHAnsi" w:cstheme="minorHAnsi"/>
                <w:sz w:val="22"/>
                <w:szCs w:val="22"/>
              </w:rPr>
              <w:t>2 h</w:t>
            </w:r>
          </w:p>
        </w:tc>
        <w:tc>
          <w:tcPr>
            <w:tcW w:w="1988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A94C3E" w:rsidR="00B57B11" w:rsidP="00B57B11" w:rsidRDefault="00B57B11" w14:paraId="16A8A8C3" w14:textId="26ABFED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82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A94C3E" w:rsidR="00B57B11" w:rsidP="00B57B11" w:rsidRDefault="00B57B11" w14:paraId="5F5F0DF1" w14:textId="77988E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A94C3E" w:rsidR="00B57B11" w:rsidTr="006146FE" w14:paraId="50CC4903" w14:textId="77777777">
        <w:tc>
          <w:tcPr>
            <w:tcW w:w="6030" w:type="dxa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5A66C1" w:rsidR="00B57B11" w:rsidP="005A66C1" w:rsidRDefault="005A66C1" w14:paraId="0C25F4F0" w14:textId="124FA902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 xml:space="preserve">C14. </w:t>
            </w:r>
            <w:r w:rsidRPr="005A66C1" w:rsidR="00B57B11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>Prelucarea metalelor prin sudare. Procedee, aplicatii.</w:t>
            </w:r>
          </w:p>
        </w:tc>
        <w:tc>
          <w:tcPr>
            <w:tcW w:w="900" w:type="dxa"/>
            <w:tcBorders>
              <w:top w:val="single" w:color="auto" w:sz="6" w:space="0"/>
              <w:bottom w:val="single" w:color="auto" w:sz="6" w:space="0"/>
            </w:tcBorders>
          </w:tcPr>
          <w:p w:rsidRPr="00B57B11" w:rsidR="00B57B11" w:rsidP="00B57B11" w:rsidRDefault="00B57B11" w14:paraId="4879124B" w14:textId="0B27F5B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B57B11">
              <w:rPr>
                <w:rFonts w:asciiTheme="minorHAnsi" w:hAnsiTheme="minorHAnsi" w:cstheme="minorHAnsi"/>
                <w:sz w:val="22"/>
                <w:szCs w:val="22"/>
              </w:rPr>
              <w:t>2 h</w:t>
            </w:r>
          </w:p>
        </w:tc>
        <w:tc>
          <w:tcPr>
            <w:tcW w:w="1988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A94C3E" w:rsidR="00B57B11" w:rsidP="00B57B11" w:rsidRDefault="00B57B11" w14:paraId="273257CE" w14:textId="08BFFDD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82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A94C3E" w:rsidR="00B57B11" w:rsidP="00B57B11" w:rsidRDefault="00B57B11" w14:paraId="515F51A7" w14:textId="35CB206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A94C3E" w:rsidR="00B57B11" w:rsidTr="00884153" w14:paraId="347505FF" w14:textId="77777777">
        <w:tc>
          <w:tcPr>
            <w:tcW w:w="9746" w:type="dxa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E0E0E0"/>
          </w:tcPr>
          <w:p w:rsidRPr="00A94C3E" w:rsidR="00B57B11" w:rsidP="007A4A04" w:rsidRDefault="00B57B11" w14:paraId="4819CDA8" w14:textId="67BF992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Bibliografie</w:t>
            </w:r>
          </w:p>
          <w:p w:rsidR="00B809FB" w:rsidP="00441CF1" w:rsidRDefault="00B809FB" w14:paraId="3039BBAD" w14:textId="77777777">
            <w:pPr>
              <w:numPr>
                <w:ilvl w:val="0"/>
                <w:numId w:val="14"/>
              </w:numPr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</w:pPr>
            <w:r w:rsidRPr="00B809FB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>AMZA, Gh. - Tehnologia materialelor. EDP, Bucureşti, 1997.</w:t>
            </w:r>
          </w:p>
          <w:p w:rsidRPr="00441CF1" w:rsidR="00B809FB" w:rsidP="00441CF1" w:rsidRDefault="00B809FB" w14:paraId="31E1B84F" w14:textId="288A2948">
            <w:pPr>
              <w:numPr>
                <w:ilvl w:val="0"/>
                <w:numId w:val="14"/>
              </w:numPr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</w:pPr>
            <w:r w:rsidRPr="00441CF1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>CONSTANTINESCU, V., ORBAN, R. - Prelucarea metalelor prin deformare plastică, CCŞ, Cluj- Napoca, 2004.</w:t>
            </w:r>
          </w:p>
          <w:p w:rsidRPr="00441CF1" w:rsidR="00B809FB" w:rsidP="00441CF1" w:rsidRDefault="00B809FB" w14:paraId="351F9E3C" w14:textId="77777777">
            <w:pPr>
              <w:numPr>
                <w:ilvl w:val="0"/>
                <w:numId w:val="14"/>
              </w:numPr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</w:pPr>
            <w:r w:rsidRPr="00B809FB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>LUCA, M., PISU, T. – Elemente de tehnologia materialelor, Ed.LUXLIBRIS, 2014</w:t>
            </w:r>
          </w:p>
          <w:p w:rsidRPr="00B809FB" w:rsidR="00B809FB" w:rsidP="00B809FB" w:rsidRDefault="00B809FB" w14:paraId="1FB0E54D" w14:textId="5C6A68E2">
            <w:pPr>
              <w:numPr>
                <w:ilvl w:val="0"/>
                <w:numId w:val="14"/>
              </w:numPr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</w:pPr>
            <w:r w:rsidRPr="00441CF1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>NANU, A. - Tehnologie mecanică, Ed. III, EDP, Bucureşti, 1997.</w:t>
            </w:r>
          </w:p>
          <w:p w:rsidRPr="00441CF1" w:rsidR="00B809FB" w:rsidP="00441CF1" w:rsidRDefault="00B809FB" w14:paraId="60598EAA" w14:textId="77777777">
            <w:pPr>
              <w:numPr>
                <w:ilvl w:val="0"/>
                <w:numId w:val="14"/>
              </w:numPr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</w:pPr>
            <w:r w:rsidRPr="00441CF1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>NEMES, T., PETRESCU, V. - Tehnologia materialelor, Ed.Univ.Lucian Blaga Sibiu, 2001.</w:t>
            </w:r>
          </w:p>
          <w:p w:rsidR="00B809FB" w:rsidP="00441CF1" w:rsidRDefault="00B809FB" w14:paraId="66C30BD6" w14:textId="77777777">
            <w:pPr>
              <w:numPr>
                <w:ilvl w:val="0"/>
                <w:numId w:val="14"/>
              </w:numPr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</w:pPr>
            <w:r w:rsidRPr="00441CF1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 xml:space="preserve">PALFALVI, A. şi alţii – Tehnologia materialelor, E.D.P. Bucureşti, 1985. </w:t>
            </w:r>
          </w:p>
          <w:p w:rsidRPr="00441CF1" w:rsidR="00B57B11" w:rsidP="00441CF1" w:rsidRDefault="00B57B11" w14:paraId="1A5C3730" w14:textId="7777777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441CF1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>**** internet</w:t>
            </w:r>
          </w:p>
          <w:p w:rsidRPr="00A94C3E" w:rsidR="00B57B11" w:rsidP="00441CF1" w:rsidRDefault="00B57B11" w14:paraId="5EBDDA85" w14:textId="7777777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>PDF - suport de curs.</w:t>
            </w:r>
          </w:p>
        </w:tc>
      </w:tr>
      <w:tr w:rsidRPr="00A94C3E" w:rsidR="00B57B11" w:rsidTr="006146FE" w14:paraId="34BF8DA8" w14:textId="77777777">
        <w:tc>
          <w:tcPr>
            <w:tcW w:w="6030" w:type="dxa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A94C3E" w:rsidR="00B57B11" w:rsidP="0096398B" w:rsidRDefault="00B57B11" w14:paraId="0873CDC6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8.2 Laborator</w:t>
            </w:r>
          </w:p>
        </w:tc>
        <w:tc>
          <w:tcPr>
            <w:tcW w:w="900" w:type="dxa"/>
            <w:tcBorders>
              <w:top w:val="single" w:color="auto" w:sz="12" w:space="0"/>
            </w:tcBorders>
          </w:tcPr>
          <w:p w:rsidRPr="00B57B11" w:rsidR="00B57B11" w:rsidP="00B57B11" w:rsidRDefault="00B57B11" w14:paraId="024D5B8A" w14:textId="2A5A8C0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57B11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988" w:type="dxa"/>
            <w:tcBorders>
              <w:top w:val="single" w:color="auto" w:sz="12" w:space="0"/>
            </w:tcBorders>
            <w:vAlign w:val="center"/>
          </w:tcPr>
          <w:p w:rsidRPr="00A94C3E" w:rsidR="00B57B11" w:rsidP="007A4A04" w:rsidRDefault="00B57B11" w14:paraId="5DA9D901" w14:textId="39796CB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Metode de predare</w:t>
            </w:r>
          </w:p>
        </w:tc>
        <w:tc>
          <w:tcPr>
            <w:tcW w:w="828" w:type="dxa"/>
            <w:tcBorders>
              <w:top w:val="single" w:color="auto" w:sz="12" w:space="0"/>
            </w:tcBorders>
            <w:vAlign w:val="center"/>
          </w:tcPr>
          <w:p w:rsidRPr="00A94C3E" w:rsidR="00B57B11" w:rsidP="007A4A04" w:rsidRDefault="00B57B11" w14:paraId="57F6DE6B" w14:textId="6539A9A0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Obs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</w:p>
        </w:tc>
      </w:tr>
      <w:tr w:rsidRPr="00A94C3E" w:rsidR="00B57B11" w:rsidTr="00D940DB" w14:paraId="77EBABA2" w14:textId="77777777">
        <w:tc>
          <w:tcPr>
            <w:tcW w:w="6030" w:type="dxa"/>
            <w:shd w:val="clear" w:color="auto" w:fill="E0E0E0"/>
            <w:vAlign w:val="center"/>
          </w:tcPr>
          <w:p w:rsidRPr="00A94C3E" w:rsidR="00B57B11" w:rsidP="00B57B11" w:rsidRDefault="00B57B11" w14:paraId="33AA3741" w14:textId="77777777">
            <w:pPr>
              <w:pStyle w:val="ListParagraph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94C3E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>Proprietatile materialelor</w:t>
            </w:r>
          </w:p>
        </w:tc>
        <w:tc>
          <w:tcPr>
            <w:tcW w:w="900" w:type="dxa"/>
          </w:tcPr>
          <w:p w:rsidRPr="00B57B11" w:rsidR="00B57B11" w:rsidP="00B57B11" w:rsidRDefault="00B57B11" w14:paraId="3CAC8A4B" w14:textId="40545C92">
            <w:pPr>
              <w:jc w:val="center"/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</w:pPr>
            <w:r w:rsidRPr="00B57B11">
              <w:rPr>
                <w:rFonts w:asciiTheme="minorHAnsi" w:hAnsiTheme="minorHAnsi" w:cstheme="minorHAnsi"/>
                <w:sz w:val="22"/>
                <w:szCs w:val="22"/>
              </w:rPr>
              <w:t>2 h</w:t>
            </w:r>
          </w:p>
        </w:tc>
        <w:tc>
          <w:tcPr>
            <w:tcW w:w="1988" w:type="dxa"/>
            <w:vMerge w:val="restart"/>
            <w:vAlign w:val="center"/>
          </w:tcPr>
          <w:p w:rsidRPr="00A94C3E" w:rsidR="00B57B11" w:rsidP="00D940DB" w:rsidRDefault="00B57B11" w14:paraId="24168E8F" w14:textId="6CBD7E8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>Prezentarea teoretică a temei şi desfăşurarea practică a incercării</w:t>
            </w:r>
          </w:p>
        </w:tc>
        <w:tc>
          <w:tcPr>
            <w:tcW w:w="828" w:type="dxa"/>
            <w:vAlign w:val="center"/>
          </w:tcPr>
          <w:p w:rsidRPr="00A94C3E" w:rsidR="00B57B11" w:rsidP="00B57B11" w:rsidRDefault="00B57B11" w14:paraId="1067C48A" w14:textId="395BC34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Pr="00A94C3E" w:rsidR="00B57B11" w:rsidTr="006146FE" w14:paraId="0F128D8C" w14:textId="77777777">
        <w:tc>
          <w:tcPr>
            <w:tcW w:w="6030" w:type="dxa"/>
            <w:shd w:val="clear" w:color="auto" w:fill="E0E0E0"/>
            <w:vAlign w:val="center"/>
          </w:tcPr>
          <w:p w:rsidR="00B57B11" w:rsidP="00B57B11" w:rsidRDefault="00B57B11" w14:paraId="099EFCCC" w14:textId="77777777">
            <w:pPr>
              <w:pStyle w:val="ListParagraph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</w:rPr>
              <w:t>Încercări ale materialelor la diferite tipuri de solicitări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:rsidR="00B57B11" w:rsidP="00B57B11" w:rsidRDefault="00B57B11" w14:paraId="671370C6" w14:textId="48FCEFFE">
            <w:pPr>
              <w:pStyle w:val="ListParagraph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</w:rPr>
              <w:t>Statice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:rsidR="00B57B11" w:rsidP="00B57B11" w:rsidRDefault="00B57B11" w14:paraId="69CD0DE7" w14:textId="195715DC">
            <w:pPr>
              <w:pStyle w:val="ListParagraph"/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</w:rPr>
              <w:t>axiale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Pr="00A94C3E">
              <w:rPr>
                <w:rFonts w:asciiTheme="minorHAnsi" w:hAnsiTheme="minorHAnsi" w:cstheme="minorHAnsi"/>
                <w:sz w:val="22"/>
                <w:szCs w:val="22"/>
              </w:rPr>
              <w:t>tracţiune, compresiune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;</w:t>
            </w:r>
            <w:r w:rsidRPr="00A94C3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B57B11" w:rsidP="00B57B11" w:rsidRDefault="00B57B11" w14:paraId="623286EF" w14:textId="77777777">
            <w:pPr>
              <w:pStyle w:val="ListParagraph"/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</w:rPr>
              <w:t>tangentiale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Pr="00A94C3E">
              <w:rPr>
                <w:rFonts w:asciiTheme="minorHAnsi" w:hAnsiTheme="minorHAnsi" w:cstheme="minorHAnsi"/>
                <w:sz w:val="22"/>
                <w:szCs w:val="22"/>
              </w:rPr>
              <w:t xml:space="preserve">forfecare, încovoiere; </w:t>
            </w:r>
          </w:p>
          <w:p w:rsidRPr="004361E7" w:rsidR="00B57B11" w:rsidP="00B57B11" w:rsidRDefault="00B57B11" w14:paraId="27246D53" w14:textId="3184D490">
            <w:pPr>
              <w:pStyle w:val="ListParagraph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</w:t>
            </w:r>
            <w:r w:rsidRPr="004361E7">
              <w:rPr>
                <w:rFonts w:asciiTheme="minorHAnsi" w:hAnsiTheme="minorHAnsi" w:cstheme="minorHAnsi"/>
                <w:sz w:val="22"/>
                <w:szCs w:val="22"/>
              </w:rPr>
              <w:t>inamice - încovoiere prin şoc.</w:t>
            </w:r>
          </w:p>
        </w:tc>
        <w:tc>
          <w:tcPr>
            <w:tcW w:w="900" w:type="dxa"/>
          </w:tcPr>
          <w:p w:rsidRPr="00B57B11" w:rsidR="00B57B11" w:rsidP="00B57B11" w:rsidRDefault="00B57B11" w14:paraId="7F55EC87" w14:textId="7F701A2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57B1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 h</w:t>
            </w:r>
          </w:p>
        </w:tc>
        <w:tc>
          <w:tcPr>
            <w:tcW w:w="1988" w:type="dxa"/>
            <w:vMerge/>
            <w:vAlign w:val="center"/>
          </w:tcPr>
          <w:p w:rsidRPr="00A94C3E" w:rsidR="00B57B11" w:rsidP="00B57B11" w:rsidRDefault="00B57B11" w14:paraId="3B82CC37" w14:textId="42422A1A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828" w:type="dxa"/>
            <w:vAlign w:val="center"/>
          </w:tcPr>
          <w:p w:rsidRPr="00A94C3E" w:rsidR="00B57B11" w:rsidP="00B57B11" w:rsidRDefault="00B57B11" w14:paraId="23E12343" w14:textId="105F6FF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Pr="00A94C3E" w:rsidR="00B57B11" w:rsidTr="006146FE" w14:paraId="015B6419" w14:textId="77777777">
        <w:tc>
          <w:tcPr>
            <w:tcW w:w="6030" w:type="dxa"/>
            <w:shd w:val="clear" w:color="auto" w:fill="E0E0E0"/>
            <w:vAlign w:val="center"/>
          </w:tcPr>
          <w:p w:rsidRPr="004361E7" w:rsidR="00B57B11" w:rsidP="00B57B11" w:rsidRDefault="00B57B11" w14:paraId="1A085154" w14:textId="77777777">
            <w:pPr>
              <w:pStyle w:val="ListParagraph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</w:rPr>
              <w:t>Determinarea duritatii materialelor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prin metoda:</w:t>
            </w:r>
          </w:p>
          <w:p w:rsidRPr="00A94C3E" w:rsidR="00B57B11" w:rsidP="00B57B11" w:rsidRDefault="00B57B11" w14:paraId="55CCDCEB" w14:textId="41D0C14F">
            <w:pPr>
              <w:pStyle w:val="ListParagraph"/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26DBD">
              <w:rPr>
                <w:rFonts w:asciiTheme="minorHAnsi" w:hAnsiTheme="minorHAnsi" w:cstheme="minorHAnsi"/>
                <w:sz w:val="22"/>
                <w:szCs w:val="22"/>
              </w:rPr>
              <w:t xml:space="preserve">Brinell; - Rockwell;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E26DBD">
              <w:rPr>
                <w:rFonts w:asciiTheme="minorHAnsi" w:hAnsiTheme="minorHAnsi" w:cstheme="minorHAnsi"/>
                <w:sz w:val="22"/>
                <w:szCs w:val="22"/>
              </w:rPr>
              <w:t>Vikers;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- Poldi</w:t>
            </w:r>
          </w:p>
        </w:tc>
        <w:tc>
          <w:tcPr>
            <w:tcW w:w="900" w:type="dxa"/>
          </w:tcPr>
          <w:p w:rsidRPr="00B57B11" w:rsidR="00B57B11" w:rsidP="00B57B11" w:rsidRDefault="00B57B11" w14:paraId="5F94E08D" w14:textId="0AA7AD6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57B11">
              <w:rPr>
                <w:rFonts w:asciiTheme="minorHAnsi" w:hAnsiTheme="minorHAnsi" w:cstheme="minorHAnsi"/>
                <w:sz w:val="22"/>
                <w:szCs w:val="22"/>
              </w:rPr>
              <w:t>2 h</w:t>
            </w:r>
          </w:p>
        </w:tc>
        <w:tc>
          <w:tcPr>
            <w:tcW w:w="1988" w:type="dxa"/>
            <w:vMerge/>
            <w:vAlign w:val="center"/>
          </w:tcPr>
          <w:p w:rsidRPr="00A94C3E" w:rsidR="00B57B11" w:rsidP="00B57B11" w:rsidRDefault="00B57B11" w14:paraId="2F4411E4" w14:textId="1E5FE30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828" w:type="dxa"/>
            <w:vAlign w:val="center"/>
          </w:tcPr>
          <w:p w:rsidRPr="00A94C3E" w:rsidR="00B57B11" w:rsidP="00B57B11" w:rsidRDefault="00B57B11" w14:paraId="616F2E98" w14:textId="3857CD5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Pr="00A94C3E" w:rsidR="00B57B11" w:rsidTr="006146FE" w14:paraId="5059094C" w14:textId="77777777">
        <w:tc>
          <w:tcPr>
            <w:tcW w:w="6030" w:type="dxa"/>
            <w:shd w:val="clear" w:color="auto" w:fill="E0E0E0"/>
            <w:vAlign w:val="center"/>
          </w:tcPr>
          <w:p w:rsidR="00B57B11" w:rsidP="00B57B11" w:rsidRDefault="00B57B11" w14:paraId="65795677" w14:textId="0E4CFB4A">
            <w:pPr>
              <w:pStyle w:val="ListParagraph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</w:rPr>
              <w:t>Controlul nedistructiv al materialelor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prin metoda cu:</w:t>
            </w:r>
          </w:p>
          <w:p w:rsidRPr="00A94C3E" w:rsidR="00B57B11" w:rsidP="00B57B11" w:rsidRDefault="00B57B11" w14:paraId="2A1BD59F" w14:textId="3AC052D1">
            <w:pPr>
              <w:pStyle w:val="ListParagraph"/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26B29">
              <w:rPr>
                <w:rFonts w:asciiTheme="minorHAnsi" w:hAnsiTheme="minorHAnsi" w:cstheme="minorHAnsi"/>
                <w:sz w:val="22"/>
                <w:szCs w:val="22"/>
              </w:rPr>
              <w:t>Raze X; - Ultrasunete;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Pr="00726B29">
              <w:rPr>
                <w:rFonts w:asciiTheme="minorHAnsi" w:hAnsiTheme="minorHAnsi" w:cstheme="minorHAnsi"/>
                <w:sz w:val="22"/>
                <w:szCs w:val="22"/>
              </w:rPr>
              <w:t>Magnetic;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- Cu lichide penetrante</w:t>
            </w:r>
          </w:p>
        </w:tc>
        <w:tc>
          <w:tcPr>
            <w:tcW w:w="900" w:type="dxa"/>
          </w:tcPr>
          <w:p w:rsidRPr="00B57B11" w:rsidR="00B57B11" w:rsidP="00B57B11" w:rsidRDefault="00B57B11" w14:paraId="17ED1AFA" w14:textId="5DB3DF1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57B11">
              <w:rPr>
                <w:rFonts w:asciiTheme="minorHAnsi" w:hAnsiTheme="minorHAnsi" w:cstheme="minorHAnsi"/>
                <w:sz w:val="22"/>
                <w:szCs w:val="22"/>
              </w:rPr>
              <w:t>2 h</w:t>
            </w:r>
          </w:p>
        </w:tc>
        <w:tc>
          <w:tcPr>
            <w:tcW w:w="1988" w:type="dxa"/>
            <w:vMerge/>
            <w:vAlign w:val="center"/>
          </w:tcPr>
          <w:p w:rsidRPr="00A94C3E" w:rsidR="00B57B11" w:rsidP="00B57B11" w:rsidRDefault="00B57B11" w14:paraId="08DEF3A2" w14:textId="6D7761BA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828" w:type="dxa"/>
            <w:vAlign w:val="center"/>
          </w:tcPr>
          <w:p w:rsidRPr="00A94C3E" w:rsidR="00B57B11" w:rsidP="00B57B11" w:rsidRDefault="00B57B11" w14:paraId="6C3535AC" w14:textId="1B6C942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Pr="00A94C3E" w:rsidR="00B57B11" w:rsidTr="006146FE" w14:paraId="2C900B21" w14:textId="77777777">
        <w:tc>
          <w:tcPr>
            <w:tcW w:w="6030" w:type="dxa"/>
            <w:shd w:val="clear" w:color="auto" w:fill="E0E0E0"/>
            <w:vAlign w:val="center"/>
          </w:tcPr>
          <w:p w:rsidR="00B57B11" w:rsidP="00B57B11" w:rsidRDefault="00B57B11" w14:paraId="644DC29B" w14:textId="77777777">
            <w:pPr>
              <w:pStyle w:val="ListParagraph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</w:rPr>
              <w:t>Incercari tehnologice ale materialelor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 </w:t>
            </w:r>
          </w:p>
          <w:p w:rsidR="00B57B11" w:rsidP="00B57B11" w:rsidRDefault="00B57B11" w14:paraId="7F397513" w14:textId="77777777">
            <w:pPr>
              <w:pStyle w:val="ListParagraph"/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Determinarea indicelui de ambutisare;</w:t>
            </w:r>
          </w:p>
          <w:p w:rsidR="00B57B11" w:rsidP="00B57B11" w:rsidRDefault="00B57B11" w14:paraId="3B075967" w14:textId="77777777">
            <w:pPr>
              <w:pStyle w:val="ListParagraph"/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Incercarea la refulare;</w:t>
            </w:r>
          </w:p>
          <w:p w:rsidRPr="00A94C3E" w:rsidR="00B57B11" w:rsidP="00B57B11" w:rsidRDefault="00B57B11" w14:paraId="02C689F2" w14:textId="72CD2200">
            <w:pPr>
              <w:pStyle w:val="ListParagraph"/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Incercarile tablelor si a tevilor</w:t>
            </w:r>
          </w:p>
        </w:tc>
        <w:tc>
          <w:tcPr>
            <w:tcW w:w="900" w:type="dxa"/>
          </w:tcPr>
          <w:p w:rsidRPr="00B57B11" w:rsidR="00B57B11" w:rsidP="00B57B11" w:rsidRDefault="00B57B11" w14:paraId="2C6144D5" w14:textId="5883838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57B11">
              <w:rPr>
                <w:rFonts w:asciiTheme="minorHAnsi" w:hAnsiTheme="minorHAnsi" w:cstheme="minorHAnsi"/>
                <w:sz w:val="22"/>
                <w:szCs w:val="22"/>
              </w:rPr>
              <w:t>2 h</w:t>
            </w:r>
          </w:p>
        </w:tc>
        <w:tc>
          <w:tcPr>
            <w:tcW w:w="1988" w:type="dxa"/>
            <w:vMerge/>
            <w:vAlign w:val="center"/>
          </w:tcPr>
          <w:p w:rsidRPr="00A94C3E" w:rsidR="00B57B11" w:rsidP="00B57B11" w:rsidRDefault="00B57B11" w14:paraId="15A6BA85" w14:textId="7E30ACC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828" w:type="dxa"/>
            <w:vAlign w:val="center"/>
          </w:tcPr>
          <w:p w:rsidRPr="00A94C3E" w:rsidR="00B57B11" w:rsidP="00B57B11" w:rsidRDefault="00B57B11" w14:paraId="384E3D3C" w14:textId="2F7CCCC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Pr="00A94C3E" w:rsidR="00B57B11" w:rsidTr="006146FE" w14:paraId="3FFC306F" w14:textId="77777777">
        <w:tc>
          <w:tcPr>
            <w:tcW w:w="6030" w:type="dxa"/>
            <w:shd w:val="clear" w:color="auto" w:fill="E0E0E0"/>
            <w:vAlign w:val="center"/>
          </w:tcPr>
          <w:p w:rsidR="00B57B11" w:rsidP="00B57B11" w:rsidRDefault="00B57B11" w14:paraId="0FC666A3" w14:textId="77777777">
            <w:pPr>
              <w:pStyle w:val="ListParagraph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</w:rPr>
              <w:t>Determinarea proprietatilor tehnologice ale pulberilor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:rsidRPr="00A94C3E" w:rsidR="00B57B11" w:rsidP="00B57B11" w:rsidRDefault="00B57B11" w14:paraId="2D07ACC8" w14:textId="18B28114">
            <w:pPr>
              <w:pStyle w:val="ListParagraph"/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Fractii granulometrice; - Densitati; - Presabilitate</w:t>
            </w:r>
          </w:p>
        </w:tc>
        <w:tc>
          <w:tcPr>
            <w:tcW w:w="900" w:type="dxa"/>
          </w:tcPr>
          <w:p w:rsidRPr="00B57B11" w:rsidR="00B57B11" w:rsidP="00B57B11" w:rsidRDefault="00B57B11" w14:paraId="7F7A556E" w14:textId="48598EA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57B11">
              <w:rPr>
                <w:rFonts w:asciiTheme="minorHAnsi" w:hAnsiTheme="minorHAnsi" w:cstheme="minorHAnsi"/>
                <w:sz w:val="22"/>
                <w:szCs w:val="22"/>
              </w:rPr>
              <w:t>2 h</w:t>
            </w:r>
          </w:p>
        </w:tc>
        <w:tc>
          <w:tcPr>
            <w:tcW w:w="1988" w:type="dxa"/>
            <w:vMerge/>
            <w:vAlign w:val="center"/>
          </w:tcPr>
          <w:p w:rsidRPr="00A94C3E" w:rsidR="00B57B11" w:rsidP="00B57B11" w:rsidRDefault="00B57B11" w14:paraId="1A7C4C8D" w14:textId="2A9A60A5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828" w:type="dxa"/>
            <w:vAlign w:val="center"/>
          </w:tcPr>
          <w:p w:rsidRPr="00A94C3E" w:rsidR="00B57B11" w:rsidP="00B57B11" w:rsidRDefault="00B57B11" w14:paraId="2D91732C" w14:textId="61C8A6A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Pr="00A94C3E" w:rsidR="00B57B11" w:rsidTr="006146FE" w14:paraId="3D9D5EA2" w14:textId="77777777">
        <w:tc>
          <w:tcPr>
            <w:tcW w:w="6030" w:type="dxa"/>
            <w:shd w:val="clear" w:color="auto" w:fill="E0E0E0"/>
            <w:vAlign w:val="center"/>
          </w:tcPr>
          <w:p w:rsidRPr="00A94C3E" w:rsidR="00B57B11" w:rsidP="00B57B11" w:rsidRDefault="00B57B11" w14:paraId="48DAD6CF" w14:textId="77777777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</w:rPr>
              <w:t>Recuperari + Evaluarea cunostintelor dobândite la activitatea de laborator</w:t>
            </w:r>
          </w:p>
        </w:tc>
        <w:tc>
          <w:tcPr>
            <w:tcW w:w="900" w:type="dxa"/>
          </w:tcPr>
          <w:p w:rsidRPr="00B57B11" w:rsidR="00B57B11" w:rsidP="00B57B11" w:rsidRDefault="00B57B11" w14:paraId="29469743" w14:textId="2EC2C13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57B11">
              <w:rPr>
                <w:rFonts w:asciiTheme="minorHAnsi" w:hAnsiTheme="minorHAnsi" w:cstheme="minorHAnsi"/>
                <w:sz w:val="22"/>
                <w:szCs w:val="22"/>
              </w:rPr>
              <w:t>2 h</w:t>
            </w:r>
          </w:p>
        </w:tc>
        <w:tc>
          <w:tcPr>
            <w:tcW w:w="1988" w:type="dxa"/>
            <w:vMerge/>
            <w:vAlign w:val="center"/>
          </w:tcPr>
          <w:p w:rsidRPr="00A94C3E" w:rsidR="00B57B11" w:rsidP="00B57B11" w:rsidRDefault="00B57B11" w14:paraId="0E6F9DCA" w14:textId="132C65B5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828" w:type="dxa"/>
            <w:vAlign w:val="center"/>
          </w:tcPr>
          <w:p w:rsidRPr="00A94C3E" w:rsidR="00B57B11" w:rsidP="00B57B11" w:rsidRDefault="00B57B11" w14:paraId="6B051902" w14:textId="69ADABD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Pr="00A94C3E" w:rsidR="006146FE" w:rsidTr="00FA1327" w14:paraId="0ECBBDD4" w14:textId="77777777">
        <w:tc>
          <w:tcPr>
            <w:tcW w:w="9746" w:type="dxa"/>
            <w:gridSpan w:val="4"/>
            <w:shd w:val="clear" w:color="auto" w:fill="E0E0E0"/>
          </w:tcPr>
          <w:p w:rsidRPr="00A94C3E" w:rsidR="006146FE" w:rsidP="007A4A04" w:rsidRDefault="006146FE" w14:paraId="59443EE6" w14:textId="1425BC42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Bibliografie</w:t>
            </w:r>
          </w:p>
          <w:p w:rsidRPr="00A94C3E" w:rsidR="006146FE" w:rsidP="00262D3A" w:rsidRDefault="006146FE" w14:paraId="2A2DD36D" w14:textId="77777777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 xml:space="preserve">BRANDUŞAN, L., PAVEL, C., MUREŞAN, R. - Îndrumător pentru lucrări de laborator la Tehnologia materialelor, UT Pres, 1994. </w:t>
            </w:r>
          </w:p>
          <w:p w:rsidRPr="00441CF1" w:rsidR="006146FE" w:rsidP="00262D3A" w:rsidRDefault="006146FE" w14:paraId="3B14B638" w14:textId="77777777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>Standarde privind semifabricatele, încercările mecanice, tehnologice şi defectoscopie</w:t>
            </w:r>
          </w:p>
          <w:p w:rsidRPr="00441CF1" w:rsidR="006146FE" w:rsidP="007A4A04" w:rsidRDefault="006146FE" w14:paraId="249F4FF9" w14:textId="77777777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441CF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**** internet</w:t>
            </w:r>
          </w:p>
        </w:tc>
      </w:tr>
    </w:tbl>
    <w:p w:rsidRPr="00A94C3E" w:rsidR="00EE0BA5" w:rsidP="00EE0BA5" w:rsidRDefault="00EE0BA5" w14:paraId="393E3499" w14:textId="77777777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Pr="00A94C3E" w:rsidR="00EE0BA5" w:rsidP="003773FF" w:rsidRDefault="00EE0BA5" w14:paraId="2274AF78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</w:pPr>
      <w:r w:rsidRPr="00A94C3E">
        <w:rPr>
          <w:rFonts w:asciiTheme="minorHAnsi" w:hAnsiTheme="minorHAnsi" w:cstheme="minorHAnsi"/>
          <w:b/>
          <w:bCs/>
          <w:sz w:val="22"/>
          <w:szCs w:val="22"/>
          <w:lang w:val="en-US"/>
        </w:rPr>
        <w:t>9. Coroborarea con</w:t>
      </w:r>
      <w:r w:rsidRPr="00A94C3E"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  <w:t>ţinuturilor disciplinei cu aşteptările reprezentanţilor comunităţii epistemice, asociaţiilor profesionale şi angajatori</w:t>
      </w:r>
      <w:r w:rsidRPr="00A94C3E" w:rsidR="00F43D2A"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  <w:t>lor</w:t>
      </w:r>
      <w:r w:rsidRPr="00A94C3E"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  <w:t xml:space="preserve"> reprezentativi din domeniul aferent programului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39"/>
      </w:tblGrid>
      <w:tr w:rsidRPr="00A94C3E" w:rsidR="00EE0BA5" w:rsidTr="00262D3A" w14:paraId="4A6C36C4" w14:textId="77777777">
        <w:trPr>
          <w:trHeight w:val="363"/>
        </w:trPr>
        <w:tc>
          <w:tcPr>
            <w:tcW w:w="9639" w:type="dxa"/>
          </w:tcPr>
          <w:p w:rsidRPr="00A94C3E" w:rsidR="00EE0BA5" w:rsidP="00262D3A" w:rsidRDefault="00262D3A" w14:paraId="717C58EC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Competentele dobandite vor fi necesare angajatilor care isi desfasoara activitatea ca si ingineri</w:t>
            </w:r>
          </w:p>
        </w:tc>
      </w:tr>
    </w:tbl>
    <w:p w:rsidRPr="00A94C3E" w:rsidR="00EE0BA5" w:rsidP="00EE0BA5" w:rsidRDefault="00EE0BA5" w14:paraId="347DDFBC" w14:textId="77777777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Pr="00A94C3E" w:rsidR="00EE0BA5" w:rsidP="00EE0BA5" w:rsidRDefault="00EE0BA5" w14:paraId="5BFD03AA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A94C3E">
        <w:rPr>
          <w:rFonts w:asciiTheme="minorHAnsi" w:hAnsiTheme="minorHAnsi" w:cstheme="minorHAnsi"/>
          <w:b/>
          <w:bCs/>
          <w:sz w:val="22"/>
          <w:szCs w:val="22"/>
          <w:lang w:val="en-US"/>
        </w:rPr>
        <w:t>10. Evaluare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40"/>
        <w:gridCol w:w="3472"/>
        <w:gridCol w:w="2410"/>
        <w:gridCol w:w="1417"/>
      </w:tblGrid>
      <w:tr w:rsidRPr="00A94C3E" w:rsidR="003773FF" w:rsidTr="00F26C1D" w14:paraId="4CF6EA1B" w14:textId="77777777">
        <w:trPr>
          <w:trHeight w:val="528"/>
        </w:trPr>
        <w:tc>
          <w:tcPr>
            <w:tcW w:w="2340" w:type="dxa"/>
            <w:shd w:val="clear" w:color="auto" w:fill="FFFFFF"/>
            <w:vAlign w:val="center"/>
          </w:tcPr>
          <w:p w:rsidRPr="00A94C3E" w:rsidR="003773FF" w:rsidP="00F26C1D" w:rsidRDefault="003773FF" w14:paraId="14827ED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Tip activitate</w:t>
            </w:r>
          </w:p>
        </w:tc>
        <w:tc>
          <w:tcPr>
            <w:tcW w:w="3472" w:type="dxa"/>
            <w:shd w:val="clear" w:color="auto" w:fill="E0E0E0"/>
            <w:vAlign w:val="center"/>
          </w:tcPr>
          <w:p w:rsidRPr="00A94C3E" w:rsidR="003773FF" w:rsidP="00F26C1D" w:rsidRDefault="003773FF" w14:paraId="6D485E5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10.1 Criterii de evaluare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Pr="00A94C3E" w:rsidR="003773FF" w:rsidP="00F26C1D" w:rsidRDefault="003773FF" w14:paraId="0C57E27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10.2 Metode de evaluare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Pr="00A94C3E" w:rsidR="003773FF" w:rsidP="00F26C1D" w:rsidRDefault="003773FF" w14:paraId="22986F6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10.3 Pondere din nota final</w:t>
            </w:r>
            <w:r w:rsidRPr="00A94C3E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ă</w:t>
            </w:r>
          </w:p>
        </w:tc>
      </w:tr>
      <w:tr w:rsidRPr="00A94C3E" w:rsidR="004D433B" w:rsidTr="00F26C1D" w14:paraId="0650A1E7" w14:textId="77777777">
        <w:trPr>
          <w:trHeight w:val="555"/>
        </w:trPr>
        <w:tc>
          <w:tcPr>
            <w:tcW w:w="2340" w:type="dxa"/>
            <w:shd w:val="clear" w:color="auto" w:fill="FFFFFF"/>
            <w:vAlign w:val="center"/>
          </w:tcPr>
          <w:p w:rsidRPr="00A94C3E" w:rsidR="004D433B" w:rsidP="00262D3A" w:rsidRDefault="004D433B" w14:paraId="377FFB4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10.4 Curs</w:t>
            </w:r>
          </w:p>
        </w:tc>
        <w:tc>
          <w:tcPr>
            <w:tcW w:w="3472" w:type="dxa"/>
            <w:shd w:val="clear" w:color="auto" w:fill="E0E0E0"/>
            <w:vAlign w:val="center"/>
          </w:tcPr>
          <w:p w:rsidRPr="00A94C3E" w:rsidR="004D433B" w:rsidP="00262D3A" w:rsidRDefault="00262D3A" w14:paraId="43D7BB18" w14:textId="716689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 xml:space="preserve">Rezolvarea a </w:t>
            </w:r>
            <w:r w:rsidR="000C66A7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>10</w:t>
            </w:r>
            <w:r w:rsidRPr="00A94C3E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 xml:space="preserve"> intrebari din </w:t>
            </w:r>
            <w:r w:rsidR="00E25215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>materialul de curs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Pr="00A94C3E" w:rsidR="004D433B" w:rsidP="00262D3A" w:rsidRDefault="00262D3A" w14:paraId="46315B90" w14:textId="57D044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 xml:space="preserve">Proba scrisa - 2 ore </w:t>
            </w:r>
            <w:r w:rsidR="000C66A7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>= N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Pr="00A94C3E" w:rsidR="004D433B" w:rsidP="00262D3A" w:rsidRDefault="000C66A7" w14:paraId="6E9286F7" w14:textId="1B45CC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>10</w:t>
            </w:r>
            <w:r w:rsidRPr="00A94C3E" w:rsidR="00262D3A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>0 %</w:t>
            </w:r>
          </w:p>
        </w:tc>
      </w:tr>
      <w:tr w:rsidRPr="00A94C3E" w:rsidR="004D433B" w:rsidTr="00F26C1D" w14:paraId="19531CA9" w14:textId="77777777">
        <w:trPr>
          <w:trHeight w:val="565"/>
        </w:trPr>
        <w:tc>
          <w:tcPr>
            <w:tcW w:w="2340" w:type="dxa"/>
            <w:shd w:val="clear" w:color="auto" w:fill="FFFFFF"/>
            <w:vAlign w:val="center"/>
          </w:tcPr>
          <w:p w:rsidRPr="00A94C3E" w:rsidR="004D433B" w:rsidP="00262D3A" w:rsidRDefault="004D433B" w14:paraId="5E5FCB3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10.5 </w:t>
            </w:r>
            <w:r w:rsidRPr="00A94C3E" w:rsidR="00AF2A3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Seminar/</w:t>
            </w:r>
            <w:r w:rsidRPr="006146F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Laborator</w:t>
            </w: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472" w:type="dxa"/>
            <w:shd w:val="clear" w:color="auto" w:fill="E0E0E0"/>
            <w:vAlign w:val="center"/>
          </w:tcPr>
          <w:p w:rsidRPr="00A94C3E" w:rsidR="004D433B" w:rsidP="00F26C1D" w:rsidRDefault="00262D3A" w14:paraId="1C050FCC" w14:textId="6780D7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Test din cunostintele dobândite la activitatea de laborato</w:t>
            </w:r>
            <w:r w:rsidR="000C66A7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r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Pr="00A94C3E" w:rsidR="004D433B" w:rsidP="00262D3A" w:rsidRDefault="00262D3A" w14:paraId="093BCBC5" w14:textId="0977FA8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 xml:space="preserve">Proba scrisa – </w:t>
            </w:r>
            <w:r w:rsidR="000C66A7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>1 oră = L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Pr="00A94C3E" w:rsidR="004D433B" w:rsidP="00262D3A" w:rsidRDefault="000C66A7" w14:paraId="5605030E" w14:textId="4F96CE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>10</w:t>
            </w:r>
            <w:r w:rsidRPr="00A94C3E" w:rsidR="00262D3A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>0 %</w:t>
            </w:r>
          </w:p>
        </w:tc>
      </w:tr>
      <w:tr w:rsidRPr="00A94C3E" w:rsidR="00D27F59" w:rsidTr="00F26C1D" w14:paraId="3FF1B99F" w14:textId="77777777">
        <w:trPr>
          <w:trHeight w:val="264"/>
        </w:trPr>
        <w:tc>
          <w:tcPr>
            <w:tcW w:w="9639" w:type="dxa"/>
            <w:gridSpan w:val="4"/>
            <w:shd w:val="clear" w:color="auto" w:fill="FFFFFF"/>
            <w:vAlign w:val="center"/>
          </w:tcPr>
          <w:p w:rsidRPr="00A94C3E" w:rsidR="00D27F59" w:rsidP="00F26C1D" w:rsidRDefault="00D27F59" w14:paraId="247F3A71" w14:textId="4F9E4A8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10.6 Standard minim de performanţ</w:t>
            </w:r>
            <w:r w:rsidRPr="00A94C3E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ă</w:t>
            </w:r>
            <w:r w:rsidRPr="00A94C3E" w:rsidR="00262D3A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 xml:space="preserve">: </w:t>
            </w:r>
            <w:r w:rsidR="000C66A7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 xml:space="preserve">pentru prezentarea la examen este </w:t>
            </w:r>
            <w:r w:rsidR="00E25215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 xml:space="preserve">obligatorie prezenta la laborator si minim nota 5 la evaluarea activitatii de laborator   </w:t>
            </w:r>
          </w:p>
        </w:tc>
      </w:tr>
      <w:tr w:rsidRPr="00A94C3E" w:rsidR="00D27F59" w:rsidTr="00F26C1D" w14:paraId="1B501670" w14:textId="77777777">
        <w:trPr>
          <w:trHeight w:val="368"/>
        </w:trPr>
        <w:tc>
          <w:tcPr>
            <w:tcW w:w="9639" w:type="dxa"/>
            <w:gridSpan w:val="4"/>
            <w:shd w:val="clear" w:color="auto" w:fill="FFFFFF"/>
            <w:vAlign w:val="center"/>
          </w:tcPr>
          <w:p w:rsidRPr="000C66A7" w:rsidR="00D27F59" w:rsidP="000C66A7" w:rsidRDefault="000C66A7" w14:paraId="376AE7EC" w14:textId="376D34D9">
            <w:pPr>
              <w:pStyle w:val="ListParagraph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C66A7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 xml:space="preserve">Nota de trecere: </w:t>
            </w:r>
            <w:r w:rsidRPr="000C66A7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N &gt; 5</w:t>
            </w:r>
            <w:r w:rsidR="006146FE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; L &gt; 5</w:t>
            </w:r>
          </w:p>
        </w:tc>
      </w:tr>
    </w:tbl>
    <w:p w:rsidRPr="00A94C3E" w:rsidR="003773FF" w:rsidP="00EE0BA5" w:rsidRDefault="003773FF" w14:paraId="6A798806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US"/>
        </w:rPr>
      </w:pPr>
    </w:p>
    <w:p w:rsidRPr="00A94C3E" w:rsidR="003773FF" w:rsidP="005A3850" w:rsidRDefault="003773FF" w14:paraId="53643701" w14:textId="77777777">
      <w:pPr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Style w:val="TableGrid1"/>
        <w:tblW w:w="4891" w:type="pct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06"/>
        <w:gridCol w:w="1632"/>
        <w:gridCol w:w="4428"/>
        <w:gridCol w:w="1773"/>
      </w:tblGrid>
      <w:tr w:rsidRPr="00A94C3E" w:rsidR="00DF6F11" w:rsidTr="0E40861D" w14:paraId="26C2F2ED" w14:textId="77777777">
        <w:tc>
          <w:tcPr>
            <w:tcW w:w="1806" w:type="dxa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A94C3E" w:rsidR="00DF6F11" w:rsidP="00DF6F11" w:rsidRDefault="00DF6F11" w14:paraId="469EFF9F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</w:pPr>
            <w:r w:rsidRPr="00A94C3E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>Data complet</w:t>
            </w:r>
            <w:r w:rsidRPr="00A94C3E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ă</w:t>
            </w:r>
            <w:r w:rsidRPr="00A94C3E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>rii:</w:t>
            </w:r>
          </w:p>
        </w:tc>
        <w:tc>
          <w:tcPr>
            <w:tcW w:w="1632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A94C3E" w:rsidR="00DF6F11" w:rsidP="00DF6F11" w:rsidRDefault="00DF6F11" w14:paraId="5CC163EE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</w:pPr>
            <w:r w:rsidRPr="00A94C3E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>Titulari</w:t>
            </w:r>
          </w:p>
        </w:tc>
        <w:tc>
          <w:tcPr>
            <w:tcW w:w="4428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A94C3E" w:rsidR="00DF6F11" w:rsidP="00DF6F11" w:rsidRDefault="00DF6F11" w14:paraId="02239441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</w:pPr>
            <w:r w:rsidRPr="00A94C3E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>Titlu Prenume NUME</w:t>
            </w:r>
          </w:p>
        </w:tc>
        <w:tc>
          <w:tcPr>
            <w:tcW w:w="1773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A94C3E" w:rsidR="00DF6F11" w:rsidP="00DF6F11" w:rsidRDefault="00DF6F11" w14:paraId="29FB3F95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</w:pPr>
            <w:r w:rsidRPr="00A94C3E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>Semn</w:t>
            </w:r>
            <w:r w:rsidRPr="00A94C3E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ă</w:t>
            </w:r>
            <w:r w:rsidRPr="00A94C3E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>tura</w:t>
            </w:r>
          </w:p>
        </w:tc>
      </w:tr>
      <w:tr w:rsidRPr="00A94C3E" w:rsidR="00DF6F11" w:rsidTr="0E40861D" w14:paraId="0BAC4367" w14:textId="77777777">
        <w:trPr>
          <w:trHeight w:val="397"/>
        </w:trPr>
        <w:tc>
          <w:tcPr>
            <w:tcW w:w="1806" w:type="dxa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A94C3E" w:rsidR="00DF6F11" w:rsidP="4786E2D2" w:rsidRDefault="006D782D" w14:paraId="1FEE36A1" w14:textId="18FC9F14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</w:pPr>
            <w:r w:rsidRPr="4786E2D2" w:rsidR="006D782D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  <w:t>10.0</w:t>
            </w:r>
            <w:r w:rsidRPr="4786E2D2" w:rsidR="512653AC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  <w:t>6</w:t>
            </w:r>
            <w:r w:rsidRPr="4786E2D2" w:rsidR="006D782D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  <w:t>.202</w:t>
            </w:r>
            <w:r w:rsidRPr="4786E2D2" w:rsidR="645B1D7A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632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A94C3E" w:rsidR="00DF6F11" w:rsidP="00DF6F11" w:rsidRDefault="00DF6F11" w14:paraId="10B291BD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Curs</w:t>
            </w:r>
          </w:p>
        </w:tc>
        <w:tc>
          <w:tcPr>
            <w:tcW w:w="4428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A94C3E" w:rsidR="00DF6F11" w:rsidP="00DF6F11" w:rsidRDefault="00262D3A" w14:paraId="2D8DAB92" w14:textId="4D4F2143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r w:rsidRPr="00A94C3E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 xml:space="preserve">S.l.dr.ing. </w:t>
            </w:r>
            <w:r w:rsidR="000B22DB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>Thalmaier Gyorgy</w:t>
            </w:r>
          </w:p>
        </w:tc>
        <w:tc>
          <w:tcPr>
            <w:tcW w:w="1773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A94C3E" w:rsidR="00DF6F11" w:rsidP="000C66A7" w:rsidRDefault="00DF6F11" w14:paraId="2EFBC473" w14:textId="6FBBE406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</w:p>
        </w:tc>
      </w:tr>
      <w:tr w:rsidRPr="00A94C3E" w:rsidR="00DF6F11" w:rsidTr="0E40861D" w14:paraId="602B52EA" w14:textId="77777777">
        <w:trPr>
          <w:trHeight w:val="397"/>
        </w:trPr>
        <w:tc>
          <w:tcPr>
            <w:tcW w:w="1806" w:type="dxa"/>
            <w:tcBorders>
              <w:top w:val="nil"/>
              <w:left w:val="single" w:color="000000" w:themeColor="text1" w:sz="12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A94C3E" w:rsidR="00DF6F11" w:rsidP="00DF6F11" w:rsidRDefault="00DF6F11" w14:paraId="6AA26ECD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</w:p>
        </w:tc>
        <w:tc>
          <w:tcPr>
            <w:tcW w:w="1632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A94C3E" w:rsidR="00DF6F11" w:rsidP="00DF6F11" w:rsidRDefault="00DF6F11" w14:paraId="7481AB00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r w:rsidRPr="00A94C3E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Aplica</w:t>
            </w:r>
            <w:r w:rsidRPr="00A94C3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ț</w:t>
            </w:r>
            <w:r w:rsidRPr="00A94C3E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ii</w:t>
            </w:r>
          </w:p>
        </w:tc>
        <w:tc>
          <w:tcPr>
            <w:tcW w:w="4428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A94C3E" w:rsidR="00DF6F11" w:rsidP="00DF6F11" w:rsidRDefault="00262D3A" w14:paraId="2D8A1ADC" w14:textId="53B1DDBF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r w:rsidRPr="00A94C3E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 xml:space="preserve">S.l.dr.ing. </w:t>
            </w:r>
            <w:r w:rsidR="000C66A7">
              <w:rPr>
                <w:rFonts w:eastAsia="Times New Roman" w:asciiTheme="minorHAnsi" w:hAnsiTheme="minorHAnsi" w:cstheme="minorHAnsi"/>
                <w:sz w:val="22"/>
                <w:szCs w:val="22"/>
                <w:lang w:eastAsia="en-US"/>
              </w:rPr>
              <w:t>Daniela BOTA</w:t>
            </w:r>
          </w:p>
        </w:tc>
        <w:tc>
          <w:tcPr>
            <w:tcW w:w="1773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single" w:color="000000" w:themeColor="text1" w:sz="12" w:space="0"/>
            </w:tcBorders>
            <w:tcMar/>
            <w:vAlign w:val="center"/>
          </w:tcPr>
          <w:p w:rsidRPr="00A94C3E" w:rsidR="00DF6F11" w:rsidP="166F9E75" w:rsidRDefault="166F9E75" w14:paraId="26352724" w14:textId="2DA037CF">
            <w:pPr>
              <w:keepNext w:val="1"/>
              <w:keepLines w:val="1"/>
            </w:pPr>
          </w:p>
        </w:tc>
      </w:tr>
    </w:tbl>
    <w:p w:rsidR="00DF6F11" w:rsidP="005A3850" w:rsidRDefault="00DF6F11" w14:paraId="05D49990" w14:textId="791ED0A4">
      <w:pPr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Style w:val="TableGrid2"/>
        <w:tblW w:w="4891" w:type="pct"/>
        <w:tblInd w:w="10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57"/>
        <w:gridCol w:w="4382"/>
      </w:tblGrid>
      <w:tr w:rsidRPr="00BB331A" w:rsidR="006D2272" w:rsidTr="5FA384D9" w14:paraId="461677FC" w14:textId="77777777">
        <w:tc>
          <w:tcPr>
            <w:tcW w:w="2727" w:type="pct"/>
            <w:tcMar/>
          </w:tcPr>
          <w:p w:rsidRPr="00BB331A" w:rsidR="006D2272" w:rsidP="00A83462" w:rsidRDefault="006D2272" w14:paraId="5B79A47A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avizării în Consiliul Departamentului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AD6447" w:rsidR="006D2272" w:rsidP="4786E2D2" w:rsidRDefault="00F51753" w14:paraId="64A7B2EF" w14:textId="1A34BDC5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5FA384D9" w:rsidR="00F51753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5FA384D9" w:rsidR="321B4EAE">
              <w:rPr>
                <w:rFonts w:ascii="Calibri" w:hAnsi="Calibri" w:cs="Calibri" w:asciiTheme="minorAscii" w:hAnsiTheme="minorAscii" w:cstheme="minorAscii"/>
                <w:lang w:eastAsia="en-US"/>
              </w:rPr>
              <w:t>1</w:t>
            </w:r>
            <w:r w:rsidRPr="5FA384D9" w:rsidR="3BE4376C">
              <w:rPr>
                <w:rFonts w:ascii="Calibri" w:hAnsi="Calibri" w:cs="Calibri" w:asciiTheme="minorAscii" w:hAnsiTheme="minorAscii" w:cstheme="minorAscii"/>
                <w:lang w:eastAsia="en-US"/>
              </w:rPr>
              <w:t>.0</w:t>
            </w:r>
            <w:r w:rsidRPr="5FA384D9" w:rsidR="6FE025C0">
              <w:rPr>
                <w:rFonts w:ascii="Calibri" w:hAnsi="Calibri" w:cs="Calibri" w:asciiTheme="minorAscii" w:hAnsiTheme="minorAscii" w:cstheme="minorAscii"/>
                <w:lang w:eastAsia="en-US"/>
              </w:rPr>
              <w:t>6</w:t>
            </w:r>
            <w:r w:rsidRPr="5FA384D9" w:rsidR="3BE4376C">
              <w:rPr>
                <w:rFonts w:ascii="Calibri" w:hAnsi="Calibri" w:cs="Calibri" w:asciiTheme="minorAscii" w:hAnsiTheme="minorAscii" w:cstheme="minorAscii"/>
                <w:lang w:eastAsia="en-US"/>
              </w:rPr>
              <w:t>.20</w:t>
            </w:r>
            <w:r w:rsidRPr="5FA384D9" w:rsidR="3BE4376C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5FA384D9" w:rsidR="77ADAF98">
              <w:rPr>
                <w:rFonts w:ascii="Calibri" w:hAnsi="Calibri" w:cs="Calibri" w:asciiTheme="minorAscii" w:hAnsiTheme="minorAscii" w:cstheme="minorAscii"/>
                <w:lang w:eastAsia="en-US"/>
              </w:rPr>
              <w:t>4</w:t>
            </w:r>
          </w:p>
          <w:p w:rsidRPr="00BB331A" w:rsidR="006D2272" w:rsidP="00A83462" w:rsidRDefault="006D2272" w14:paraId="10887A21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73" w:type="pct"/>
            <w:tcMar/>
          </w:tcPr>
          <w:p w:rsidRPr="00BB331A" w:rsidR="006D2272" w:rsidP="00A83462" w:rsidRDefault="006D2272" w14:paraId="5EC20EC4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Director Departament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3D5891" w:rsidR="006D2272" w:rsidP="4786E2D2" w:rsidRDefault="006D2272" w14:paraId="55BD59AE" w14:textId="5030F344">
            <w:pPr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4786E2D2" w:rsidR="3BE4376C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Prof. dr. ing. </w:t>
            </w:r>
            <w:r w:rsidRPr="4786E2D2" w:rsidR="1729EE61">
              <w:rPr>
                <w:rFonts w:ascii="Calibri" w:hAnsi="Calibri" w:cs="Calibri" w:asciiTheme="minorAscii" w:hAnsiTheme="minorAscii" w:cstheme="minorAscii"/>
                <w:lang w:eastAsia="en-US"/>
              </w:rPr>
              <w:t>Cristian Dudescu</w:t>
            </w:r>
          </w:p>
          <w:p w:rsidRPr="00BB331A" w:rsidR="006D2272" w:rsidP="00A83462" w:rsidRDefault="006D2272" w14:paraId="5C26584D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6D2272" w:rsidTr="5FA384D9" w14:paraId="34E64051" w14:textId="77777777">
        <w:tc>
          <w:tcPr>
            <w:tcW w:w="2727" w:type="pct"/>
            <w:tcMar/>
          </w:tcPr>
          <w:p w:rsidRPr="00BB331A" w:rsidR="006D2272" w:rsidP="00A83462" w:rsidRDefault="006D2272" w14:paraId="6705DB9B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6D2272" w:rsidP="00A83462" w:rsidRDefault="006D2272" w14:paraId="66C6BA13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aprobării în Consiliul Facultății </w:t>
            </w:r>
            <w:r>
              <w:rPr>
                <w:rFonts w:asciiTheme="minorHAnsi" w:hAnsiTheme="minorHAnsi" w:cstheme="minorHAnsi"/>
                <w:lang w:eastAsia="en-US"/>
              </w:rPr>
              <w:t>ARMM,</w:t>
            </w:r>
          </w:p>
          <w:p w:rsidRPr="00BB331A" w:rsidR="006D2272" w:rsidP="4786E2D2" w:rsidRDefault="006D2272" w14:paraId="70DD52E6" w14:textId="305A60A4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</w:p>
        </w:tc>
        <w:tc>
          <w:tcPr>
            <w:tcW w:w="2273" w:type="pct"/>
            <w:tcMar/>
          </w:tcPr>
          <w:p w:rsidRPr="00BB331A" w:rsidR="006D2272" w:rsidP="00A83462" w:rsidRDefault="006D2272" w14:paraId="75C24640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6D2272" w:rsidP="00A83462" w:rsidRDefault="006D2272" w14:paraId="390DF977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Decan</w:t>
            </w:r>
            <w:r>
              <w:rPr>
                <w:rFonts w:asciiTheme="minorHAnsi" w:hAnsiTheme="minorHAnsi" w:cstheme="minorHAnsi"/>
                <w:lang w:eastAsia="en-US"/>
              </w:rPr>
              <w:t xml:space="preserve"> ARMM,</w:t>
            </w:r>
          </w:p>
          <w:p w:rsidR="006D2272" w:rsidP="00A83462" w:rsidRDefault="006D2272" w14:paraId="68281994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Prof.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>dr.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 xml:space="preserve">ing. </w:t>
            </w:r>
            <w:r>
              <w:rPr>
                <w:rFonts w:asciiTheme="minorHAnsi" w:hAnsiTheme="minorHAnsi" w:cstheme="minorHAnsi"/>
                <w:lang w:eastAsia="en-US"/>
              </w:rPr>
              <w:t>Nicolae Filip</w:t>
            </w:r>
          </w:p>
          <w:p w:rsidRPr="00BB331A" w:rsidR="006D2272" w:rsidP="00A83462" w:rsidRDefault="006D2272" w14:paraId="656A2A51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6B1845" w:rsidP="006B1845" w:rsidRDefault="006B1845" w14:paraId="58EE5155" w14:textId="23FC0385"/>
    <w:p w:rsidR="005C7AB0" w:rsidP="005A3850" w:rsidRDefault="005C7AB0" w14:paraId="2E37232F" w14:textId="144D8271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Pr="00A94C3E" w:rsidR="00DF6F11" w:rsidP="005A3850" w:rsidRDefault="00DF6F11" w14:paraId="0BEA16EB" w14:textId="77777777">
      <w:pPr>
        <w:rPr>
          <w:rFonts w:asciiTheme="minorHAnsi" w:hAnsiTheme="minorHAnsi" w:cstheme="minorHAnsi"/>
          <w:sz w:val="22"/>
          <w:szCs w:val="22"/>
          <w:lang w:val="en-US"/>
        </w:rPr>
      </w:pPr>
    </w:p>
    <w:sectPr w:rsidRPr="00A94C3E" w:rsidR="00DF6F11" w:rsidSect="00067CEC">
      <w:pgSz w:w="11906" w:h="16838" w:orient="portrait"/>
      <w:pgMar w:top="567" w:right="1134" w:bottom="567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973A4B"/>
    <w:multiLevelType w:val="hybridMultilevel"/>
    <w:tmpl w:val="0ACEF4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7F16DB"/>
    <w:multiLevelType w:val="hybridMultilevel"/>
    <w:tmpl w:val="F36C212C"/>
    <w:lvl w:ilvl="0" w:tplc="0409000F">
      <w:start w:val="1"/>
      <w:numFmt w:val="decimal"/>
      <w:lvlText w:val="%1."/>
      <w:lvlJc w:val="left"/>
      <w:pPr>
        <w:ind w:left="530" w:hanging="360"/>
      </w:pPr>
    </w:lvl>
    <w:lvl w:ilvl="1" w:tplc="04090019" w:tentative="1">
      <w:start w:val="1"/>
      <w:numFmt w:val="lowerLetter"/>
      <w:lvlText w:val="%2."/>
      <w:lvlJc w:val="left"/>
      <w:pPr>
        <w:ind w:left="1250" w:hanging="360"/>
      </w:pPr>
    </w:lvl>
    <w:lvl w:ilvl="2" w:tplc="0409001B" w:tentative="1">
      <w:start w:val="1"/>
      <w:numFmt w:val="lowerRoman"/>
      <w:lvlText w:val="%3."/>
      <w:lvlJc w:val="right"/>
      <w:pPr>
        <w:ind w:left="1970" w:hanging="180"/>
      </w:pPr>
    </w:lvl>
    <w:lvl w:ilvl="3" w:tplc="0409000F" w:tentative="1">
      <w:start w:val="1"/>
      <w:numFmt w:val="decimal"/>
      <w:lvlText w:val="%4."/>
      <w:lvlJc w:val="left"/>
      <w:pPr>
        <w:ind w:left="2690" w:hanging="360"/>
      </w:pPr>
    </w:lvl>
    <w:lvl w:ilvl="4" w:tplc="04090019" w:tentative="1">
      <w:start w:val="1"/>
      <w:numFmt w:val="lowerLetter"/>
      <w:lvlText w:val="%5."/>
      <w:lvlJc w:val="left"/>
      <w:pPr>
        <w:ind w:left="3410" w:hanging="360"/>
      </w:pPr>
    </w:lvl>
    <w:lvl w:ilvl="5" w:tplc="0409001B" w:tentative="1">
      <w:start w:val="1"/>
      <w:numFmt w:val="lowerRoman"/>
      <w:lvlText w:val="%6."/>
      <w:lvlJc w:val="right"/>
      <w:pPr>
        <w:ind w:left="4130" w:hanging="180"/>
      </w:pPr>
    </w:lvl>
    <w:lvl w:ilvl="6" w:tplc="0409000F" w:tentative="1">
      <w:start w:val="1"/>
      <w:numFmt w:val="decimal"/>
      <w:lvlText w:val="%7."/>
      <w:lvlJc w:val="left"/>
      <w:pPr>
        <w:ind w:left="4850" w:hanging="360"/>
      </w:pPr>
    </w:lvl>
    <w:lvl w:ilvl="7" w:tplc="04090019" w:tentative="1">
      <w:start w:val="1"/>
      <w:numFmt w:val="lowerLetter"/>
      <w:lvlText w:val="%8."/>
      <w:lvlJc w:val="left"/>
      <w:pPr>
        <w:ind w:left="5570" w:hanging="360"/>
      </w:pPr>
    </w:lvl>
    <w:lvl w:ilvl="8" w:tplc="04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3773F0"/>
    <w:multiLevelType w:val="hybridMultilevel"/>
    <w:tmpl w:val="175A3D0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B4B1BDE"/>
    <w:multiLevelType w:val="hybridMultilevel"/>
    <w:tmpl w:val="33A80B2A"/>
    <w:lvl w:ilvl="0" w:tplc="C3E823BC">
      <w:start w:val="1"/>
      <w:numFmt w:val="decimal"/>
      <w:lvlText w:val="%1."/>
      <w:lvlJc w:val="left"/>
      <w:pPr>
        <w:ind w:left="725" w:hanging="55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50" w:hanging="360"/>
      </w:pPr>
    </w:lvl>
    <w:lvl w:ilvl="2" w:tplc="0418001B" w:tentative="1">
      <w:start w:val="1"/>
      <w:numFmt w:val="lowerRoman"/>
      <w:lvlText w:val="%3."/>
      <w:lvlJc w:val="right"/>
      <w:pPr>
        <w:ind w:left="1970" w:hanging="180"/>
      </w:pPr>
    </w:lvl>
    <w:lvl w:ilvl="3" w:tplc="0418000F" w:tentative="1">
      <w:start w:val="1"/>
      <w:numFmt w:val="decimal"/>
      <w:lvlText w:val="%4."/>
      <w:lvlJc w:val="left"/>
      <w:pPr>
        <w:ind w:left="2690" w:hanging="360"/>
      </w:pPr>
    </w:lvl>
    <w:lvl w:ilvl="4" w:tplc="04180019" w:tentative="1">
      <w:start w:val="1"/>
      <w:numFmt w:val="lowerLetter"/>
      <w:lvlText w:val="%5."/>
      <w:lvlJc w:val="left"/>
      <w:pPr>
        <w:ind w:left="3410" w:hanging="360"/>
      </w:pPr>
    </w:lvl>
    <w:lvl w:ilvl="5" w:tplc="0418001B" w:tentative="1">
      <w:start w:val="1"/>
      <w:numFmt w:val="lowerRoman"/>
      <w:lvlText w:val="%6."/>
      <w:lvlJc w:val="right"/>
      <w:pPr>
        <w:ind w:left="4130" w:hanging="180"/>
      </w:pPr>
    </w:lvl>
    <w:lvl w:ilvl="6" w:tplc="0418000F" w:tentative="1">
      <w:start w:val="1"/>
      <w:numFmt w:val="decimal"/>
      <w:lvlText w:val="%7."/>
      <w:lvlJc w:val="left"/>
      <w:pPr>
        <w:ind w:left="4850" w:hanging="360"/>
      </w:pPr>
    </w:lvl>
    <w:lvl w:ilvl="7" w:tplc="04180019" w:tentative="1">
      <w:start w:val="1"/>
      <w:numFmt w:val="lowerLetter"/>
      <w:lvlText w:val="%8."/>
      <w:lvlJc w:val="left"/>
      <w:pPr>
        <w:ind w:left="5570" w:hanging="360"/>
      </w:pPr>
    </w:lvl>
    <w:lvl w:ilvl="8" w:tplc="0418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7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A742813"/>
    <w:multiLevelType w:val="hybridMultilevel"/>
    <w:tmpl w:val="E0443404"/>
    <w:lvl w:ilvl="0" w:tplc="388A501E">
      <w:start w:val="2"/>
      <w:numFmt w:val="bullet"/>
      <w:lvlText w:val="-"/>
      <w:lvlJc w:val="left"/>
      <w:pPr>
        <w:ind w:left="1068" w:hanging="360"/>
      </w:pPr>
      <w:rPr>
        <w:rFonts w:hint="default" w:ascii="Calibri" w:hAnsi="Calibri" w:eastAsia="SimSun" w:cs="Calibri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9" w15:restartNumberingAfterBreak="0">
    <w:nsid w:val="3CAB3EE7"/>
    <w:multiLevelType w:val="hybridMultilevel"/>
    <w:tmpl w:val="9426F6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5CE62CDD"/>
    <w:multiLevelType w:val="hybridMultilevel"/>
    <w:tmpl w:val="6A7C7EC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12A4312"/>
    <w:multiLevelType w:val="hybridMultilevel"/>
    <w:tmpl w:val="4B44F93E"/>
    <w:lvl w:ilvl="0" w:tplc="20E424C0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50" w:hanging="360"/>
      </w:pPr>
    </w:lvl>
    <w:lvl w:ilvl="2" w:tplc="0418001B" w:tentative="1">
      <w:start w:val="1"/>
      <w:numFmt w:val="lowerRoman"/>
      <w:lvlText w:val="%3."/>
      <w:lvlJc w:val="right"/>
      <w:pPr>
        <w:ind w:left="1970" w:hanging="180"/>
      </w:pPr>
    </w:lvl>
    <w:lvl w:ilvl="3" w:tplc="0418000F" w:tentative="1">
      <w:start w:val="1"/>
      <w:numFmt w:val="decimal"/>
      <w:lvlText w:val="%4."/>
      <w:lvlJc w:val="left"/>
      <w:pPr>
        <w:ind w:left="2690" w:hanging="360"/>
      </w:pPr>
    </w:lvl>
    <w:lvl w:ilvl="4" w:tplc="04180019" w:tentative="1">
      <w:start w:val="1"/>
      <w:numFmt w:val="lowerLetter"/>
      <w:lvlText w:val="%5."/>
      <w:lvlJc w:val="left"/>
      <w:pPr>
        <w:ind w:left="3410" w:hanging="360"/>
      </w:pPr>
    </w:lvl>
    <w:lvl w:ilvl="5" w:tplc="0418001B" w:tentative="1">
      <w:start w:val="1"/>
      <w:numFmt w:val="lowerRoman"/>
      <w:lvlText w:val="%6."/>
      <w:lvlJc w:val="right"/>
      <w:pPr>
        <w:ind w:left="4130" w:hanging="180"/>
      </w:pPr>
    </w:lvl>
    <w:lvl w:ilvl="6" w:tplc="0418000F" w:tentative="1">
      <w:start w:val="1"/>
      <w:numFmt w:val="decimal"/>
      <w:lvlText w:val="%7."/>
      <w:lvlJc w:val="left"/>
      <w:pPr>
        <w:ind w:left="4850" w:hanging="360"/>
      </w:pPr>
    </w:lvl>
    <w:lvl w:ilvl="7" w:tplc="04180019" w:tentative="1">
      <w:start w:val="1"/>
      <w:numFmt w:val="lowerLetter"/>
      <w:lvlText w:val="%8."/>
      <w:lvlJc w:val="left"/>
      <w:pPr>
        <w:ind w:left="5570" w:hanging="360"/>
      </w:pPr>
    </w:lvl>
    <w:lvl w:ilvl="8" w:tplc="0418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4" w15:restartNumberingAfterBreak="0">
    <w:nsid w:val="6F6C5D07"/>
    <w:multiLevelType w:val="hybridMultilevel"/>
    <w:tmpl w:val="53B2395A"/>
    <w:lvl w:ilvl="0" w:tplc="0418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79AD46A3"/>
    <w:multiLevelType w:val="hybridMultilevel"/>
    <w:tmpl w:val="E3A2824C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073432347">
    <w:abstractNumId w:val="3"/>
  </w:num>
  <w:num w:numId="2" w16cid:durableId="1105005300">
    <w:abstractNumId w:val="7"/>
  </w:num>
  <w:num w:numId="3" w16cid:durableId="841970644">
    <w:abstractNumId w:val="10"/>
  </w:num>
  <w:num w:numId="4" w16cid:durableId="136538737">
    <w:abstractNumId w:val="15"/>
  </w:num>
  <w:num w:numId="5" w16cid:durableId="1140616484">
    <w:abstractNumId w:val="16"/>
  </w:num>
  <w:num w:numId="6" w16cid:durableId="986058109">
    <w:abstractNumId w:val="11"/>
  </w:num>
  <w:num w:numId="7" w16cid:durableId="490103932">
    <w:abstractNumId w:val="4"/>
  </w:num>
  <w:num w:numId="8" w16cid:durableId="793183736">
    <w:abstractNumId w:val="0"/>
  </w:num>
  <w:num w:numId="9" w16cid:durableId="778530792">
    <w:abstractNumId w:val="9"/>
  </w:num>
  <w:num w:numId="10" w16cid:durableId="925310671">
    <w:abstractNumId w:val="13"/>
  </w:num>
  <w:num w:numId="11" w16cid:durableId="1439374595">
    <w:abstractNumId w:val="2"/>
  </w:num>
  <w:num w:numId="12" w16cid:durableId="760376004">
    <w:abstractNumId w:val="5"/>
  </w:num>
  <w:num w:numId="13" w16cid:durableId="797143127">
    <w:abstractNumId w:val="1"/>
  </w:num>
  <w:num w:numId="14" w16cid:durableId="1658266751">
    <w:abstractNumId w:val="6"/>
  </w:num>
  <w:num w:numId="15" w16cid:durableId="1365205375">
    <w:abstractNumId w:val="14"/>
  </w:num>
  <w:num w:numId="16" w16cid:durableId="499463899">
    <w:abstractNumId w:val="8"/>
  </w:num>
  <w:num w:numId="17" w16cid:durableId="969943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30BDA"/>
    <w:rsid w:val="00037AE8"/>
    <w:rsid w:val="000400E9"/>
    <w:rsid w:val="00044A0A"/>
    <w:rsid w:val="00056807"/>
    <w:rsid w:val="00063176"/>
    <w:rsid w:val="00067CEC"/>
    <w:rsid w:val="000750C7"/>
    <w:rsid w:val="00097134"/>
    <w:rsid w:val="000A3099"/>
    <w:rsid w:val="000B22DB"/>
    <w:rsid w:val="000B4A50"/>
    <w:rsid w:val="000C646E"/>
    <w:rsid w:val="000C66A7"/>
    <w:rsid w:val="000E1E03"/>
    <w:rsid w:val="000E5205"/>
    <w:rsid w:val="000E55D2"/>
    <w:rsid w:val="000E6B2C"/>
    <w:rsid w:val="00120E7A"/>
    <w:rsid w:val="00140BB2"/>
    <w:rsid w:val="0014237B"/>
    <w:rsid w:val="001453F8"/>
    <w:rsid w:val="00150705"/>
    <w:rsid w:val="00164D02"/>
    <w:rsid w:val="00185811"/>
    <w:rsid w:val="001909DA"/>
    <w:rsid w:val="001A194A"/>
    <w:rsid w:val="001A4A97"/>
    <w:rsid w:val="001C6B37"/>
    <w:rsid w:val="001E1DB3"/>
    <w:rsid w:val="001E2444"/>
    <w:rsid w:val="001E726F"/>
    <w:rsid w:val="001E7E58"/>
    <w:rsid w:val="001F5008"/>
    <w:rsid w:val="001F6B54"/>
    <w:rsid w:val="002151F9"/>
    <w:rsid w:val="00215372"/>
    <w:rsid w:val="00242A4D"/>
    <w:rsid w:val="002456C4"/>
    <w:rsid w:val="002608CE"/>
    <w:rsid w:val="00262D3A"/>
    <w:rsid w:val="00272694"/>
    <w:rsid w:val="00272829"/>
    <w:rsid w:val="002B2076"/>
    <w:rsid w:val="002D2607"/>
    <w:rsid w:val="002F1E20"/>
    <w:rsid w:val="002F6ED1"/>
    <w:rsid w:val="003066D5"/>
    <w:rsid w:val="00312A32"/>
    <w:rsid w:val="00330068"/>
    <w:rsid w:val="00332E84"/>
    <w:rsid w:val="003463C5"/>
    <w:rsid w:val="00350644"/>
    <w:rsid w:val="0036399C"/>
    <w:rsid w:val="00363DA3"/>
    <w:rsid w:val="00374325"/>
    <w:rsid w:val="003773FF"/>
    <w:rsid w:val="00395924"/>
    <w:rsid w:val="003A5362"/>
    <w:rsid w:val="003B1663"/>
    <w:rsid w:val="003B3BDF"/>
    <w:rsid w:val="003B5E4E"/>
    <w:rsid w:val="003C3715"/>
    <w:rsid w:val="003C6569"/>
    <w:rsid w:val="003E5614"/>
    <w:rsid w:val="00416E22"/>
    <w:rsid w:val="00421205"/>
    <w:rsid w:val="004361E7"/>
    <w:rsid w:val="00441CF1"/>
    <w:rsid w:val="00441D4B"/>
    <w:rsid w:val="00464477"/>
    <w:rsid w:val="00465B9C"/>
    <w:rsid w:val="00467486"/>
    <w:rsid w:val="0048167A"/>
    <w:rsid w:val="004B0B7F"/>
    <w:rsid w:val="004B1312"/>
    <w:rsid w:val="004B619B"/>
    <w:rsid w:val="004C105C"/>
    <w:rsid w:val="004D433B"/>
    <w:rsid w:val="004F4E2A"/>
    <w:rsid w:val="005022A3"/>
    <w:rsid w:val="005059A8"/>
    <w:rsid w:val="00517118"/>
    <w:rsid w:val="00521E4C"/>
    <w:rsid w:val="00532018"/>
    <w:rsid w:val="00542BC3"/>
    <w:rsid w:val="00551B6B"/>
    <w:rsid w:val="00556F58"/>
    <w:rsid w:val="005779CB"/>
    <w:rsid w:val="00580C2E"/>
    <w:rsid w:val="00590E10"/>
    <w:rsid w:val="00590F93"/>
    <w:rsid w:val="00593683"/>
    <w:rsid w:val="005A1BCC"/>
    <w:rsid w:val="005A3850"/>
    <w:rsid w:val="005A66C1"/>
    <w:rsid w:val="005C7AB0"/>
    <w:rsid w:val="005E1B5B"/>
    <w:rsid w:val="005E4C72"/>
    <w:rsid w:val="005F0C5A"/>
    <w:rsid w:val="005F705F"/>
    <w:rsid w:val="006146FE"/>
    <w:rsid w:val="00615B27"/>
    <w:rsid w:val="006200A9"/>
    <w:rsid w:val="0063522D"/>
    <w:rsid w:val="00641525"/>
    <w:rsid w:val="006645EB"/>
    <w:rsid w:val="006A68F4"/>
    <w:rsid w:val="006B1845"/>
    <w:rsid w:val="006B58C4"/>
    <w:rsid w:val="006D2272"/>
    <w:rsid w:val="006D3668"/>
    <w:rsid w:val="006D4686"/>
    <w:rsid w:val="006D6452"/>
    <w:rsid w:val="006D782D"/>
    <w:rsid w:val="006E2856"/>
    <w:rsid w:val="006F2A14"/>
    <w:rsid w:val="006F40AB"/>
    <w:rsid w:val="0070413A"/>
    <w:rsid w:val="00704D64"/>
    <w:rsid w:val="00726B29"/>
    <w:rsid w:val="00732553"/>
    <w:rsid w:val="00741B87"/>
    <w:rsid w:val="00750A7A"/>
    <w:rsid w:val="00755D78"/>
    <w:rsid w:val="00762B44"/>
    <w:rsid w:val="00775829"/>
    <w:rsid w:val="00776061"/>
    <w:rsid w:val="00796471"/>
    <w:rsid w:val="007A1AA8"/>
    <w:rsid w:val="007A4934"/>
    <w:rsid w:val="007A4A04"/>
    <w:rsid w:val="007B4107"/>
    <w:rsid w:val="007F6D0E"/>
    <w:rsid w:val="00813F84"/>
    <w:rsid w:val="008376D2"/>
    <w:rsid w:val="00850A6C"/>
    <w:rsid w:val="0086002B"/>
    <w:rsid w:val="008617C0"/>
    <w:rsid w:val="00870EFF"/>
    <w:rsid w:val="0088732A"/>
    <w:rsid w:val="008A48A1"/>
    <w:rsid w:val="008C0A96"/>
    <w:rsid w:val="008F5A06"/>
    <w:rsid w:val="009007D6"/>
    <w:rsid w:val="00901D74"/>
    <w:rsid w:val="00901D9A"/>
    <w:rsid w:val="009079F9"/>
    <w:rsid w:val="00912366"/>
    <w:rsid w:val="0091745B"/>
    <w:rsid w:val="00926522"/>
    <w:rsid w:val="00934238"/>
    <w:rsid w:val="00946208"/>
    <w:rsid w:val="009550AB"/>
    <w:rsid w:val="0096398B"/>
    <w:rsid w:val="00970760"/>
    <w:rsid w:val="00973CD2"/>
    <w:rsid w:val="00973DB3"/>
    <w:rsid w:val="00980CDD"/>
    <w:rsid w:val="009A584C"/>
    <w:rsid w:val="009B41A1"/>
    <w:rsid w:val="009B7F53"/>
    <w:rsid w:val="009E4ED5"/>
    <w:rsid w:val="00A03D9F"/>
    <w:rsid w:val="00A23331"/>
    <w:rsid w:val="00A530B9"/>
    <w:rsid w:val="00A53FCB"/>
    <w:rsid w:val="00A55667"/>
    <w:rsid w:val="00A61F9B"/>
    <w:rsid w:val="00A720E4"/>
    <w:rsid w:val="00A74FB2"/>
    <w:rsid w:val="00A90350"/>
    <w:rsid w:val="00A94C3E"/>
    <w:rsid w:val="00AA0149"/>
    <w:rsid w:val="00AA3253"/>
    <w:rsid w:val="00AA6EB0"/>
    <w:rsid w:val="00AB42B3"/>
    <w:rsid w:val="00AC48D2"/>
    <w:rsid w:val="00AD353F"/>
    <w:rsid w:val="00AF2A38"/>
    <w:rsid w:val="00AF5E2A"/>
    <w:rsid w:val="00AF6A03"/>
    <w:rsid w:val="00B12623"/>
    <w:rsid w:val="00B206DD"/>
    <w:rsid w:val="00B2520F"/>
    <w:rsid w:val="00B26ADF"/>
    <w:rsid w:val="00B57B11"/>
    <w:rsid w:val="00B60DA1"/>
    <w:rsid w:val="00B6580C"/>
    <w:rsid w:val="00B67537"/>
    <w:rsid w:val="00B7771C"/>
    <w:rsid w:val="00B809FB"/>
    <w:rsid w:val="00BA3043"/>
    <w:rsid w:val="00BA37CE"/>
    <w:rsid w:val="00BA4D4A"/>
    <w:rsid w:val="00BD1AB1"/>
    <w:rsid w:val="00BD5CDF"/>
    <w:rsid w:val="00BF38E4"/>
    <w:rsid w:val="00C00254"/>
    <w:rsid w:val="00C00901"/>
    <w:rsid w:val="00C17C05"/>
    <w:rsid w:val="00C23692"/>
    <w:rsid w:val="00C26E23"/>
    <w:rsid w:val="00C347F1"/>
    <w:rsid w:val="00C46A3C"/>
    <w:rsid w:val="00C521E2"/>
    <w:rsid w:val="00C616DD"/>
    <w:rsid w:val="00C7672A"/>
    <w:rsid w:val="00C8012D"/>
    <w:rsid w:val="00C83D19"/>
    <w:rsid w:val="00C95E28"/>
    <w:rsid w:val="00CA49DB"/>
    <w:rsid w:val="00CC345A"/>
    <w:rsid w:val="00CD1BEF"/>
    <w:rsid w:val="00CD42B8"/>
    <w:rsid w:val="00CD5EC3"/>
    <w:rsid w:val="00CE0774"/>
    <w:rsid w:val="00CE5158"/>
    <w:rsid w:val="00CF7B75"/>
    <w:rsid w:val="00D103E0"/>
    <w:rsid w:val="00D20459"/>
    <w:rsid w:val="00D22FE9"/>
    <w:rsid w:val="00D27F59"/>
    <w:rsid w:val="00D36B42"/>
    <w:rsid w:val="00D44A2B"/>
    <w:rsid w:val="00D5415D"/>
    <w:rsid w:val="00D61027"/>
    <w:rsid w:val="00D63FE4"/>
    <w:rsid w:val="00D83E70"/>
    <w:rsid w:val="00D90C12"/>
    <w:rsid w:val="00D940DB"/>
    <w:rsid w:val="00DB156E"/>
    <w:rsid w:val="00DB30DD"/>
    <w:rsid w:val="00DC6A2E"/>
    <w:rsid w:val="00DD2F5E"/>
    <w:rsid w:val="00DD4E0D"/>
    <w:rsid w:val="00DD4F1B"/>
    <w:rsid w:val="00DE38F8"/>
    <w:rsid w:val="00DF066A"/>
    <w:rsid w:val="00DF2098"/>
    <w:rsid w:val="00DF520A"/>
    <w:rsid w:val="00DF6F11"/>
    <w:rsid w:val="00E232A8"/>
    <w:rsid w:val="00E25215"/>
    <w:rsid w:val="00E26DBD"/>
    <w:rsid w:val="00E32970"/>
    <w:rsid w:val="00E44ADC"/>
    <w:rsid w:val="00E7567A"/>
    <w:rsid w:val="00E856B8"/>
    <w:rsid w:val="00EA7EE6"/>
    <w:rsid w:val="00EB596A"/>
    <w:rsid w:val="00EC0A91"/>
    <w:rsid w:val="00ED1C16"/>
    <w:rsid w:val="00ED6532"/>
    <w:rsid w:val="00EE0BA5"/>
    <w:rsid w:val="00EE62B5"/>
    <w:rsid w:val="00EF029F"/>
    <w:rsid w:val="00F03771"/>
    <w:rsid w:val="00F03BAA"/>
    <w:rsid w:val="00F145DE"/>
    <w:rsid w:val="00F2010D"/>
    <w:rsid w:val="00F26C1D"/>
    <w:rsid w:val="00F35E81"/>
    <w:rsid w:val="00F42A8E"/>
    <w:rsid w:val="00F43D2A"/>
    <w:rsid w:val="00F51753"/>
    <w:rsid w:val="00F55419"/>
    <w:rsid w:val="00F56730"/>
    <w:rsid w:val="00F569FD"/>
    <w:rsid w:val="00F57E56"/>
    <w:rsid w:val="00F60062"/>
    <w:rsid w:val="00F66497"/>
    <w:rsid w:val="00F7111C"/>
    <w:rsid w:val="00F71BA4"/>
    <w:rsid w:val="00FA0425"/>
    <w:rsid w:val="00FA36CD"/>
    <w:rsid w:val="00FB14F2"/>
    <w:rsid w:val="00FB173F"/>
    <w:rsid w:val="00FD4B37"/>
    <w:rsid w:val="0E40861D"/>
    <w:rsid w:val="166F9E75"/>
    <w:rsid w:val="1729EE61"/>
    <w:rsid w:val="321B4EAE"/>
    <w:rsid w:val="3BE4376C"/>
    <w:rsid w:val="4786E2D2"/>
    <w:rsid w:val="4D1BC649"/>
    <w:rsid w:val="512653AC"/>
    <w:rsid w:val="5FA384D9"/>
    <w:rsid w:val="645B1D7A"/>
    <w:rsid w:val="6FE025C0"/>
    <w:rsid w:val="70031D30"/>
    <w:rsid w:val="77ADA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F0434A"/>
  <w15:docId w15:val="{E06DBD7D-E4A2-46CE-8AC3-98F7153DB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rsid w:val="0064152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9639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84EDC6-E6A2-490A-8E7F-A07F147340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10F6A8-0BDA-461F-854B-E103F939A4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5DA8464-520A-475C-8385-1556886E145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19</cp:revision>
  <dcterms:created xsi:type="dcterms:W3CDTF">2021-11-25T21:06:00Z</dcterms:created>
  <dcterms:modified xsi:type="dcterms:W3CDTF">2024-06-26T05:53:46Z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60700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