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2818A926"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551DDB4A"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75728078"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D614F0" w:rsidTr="00C97727" w14:paraId="27A8643E" w14:textId="77777777">
        <w:trPr>
          <w:trHeight w:val="275"/>
        </w:trPr>
        <w:tc>
          <w:tcPr>
            <w:tcW w:w="1883" w:type="pct"/>
            <w:shd w:val="clear" w:color="auto" w:fill="FFFFFF"/>
            <w:vAlign w:val="center"/>
          </w:tcPr>
          <w:p w:rsidRPr="00E50E8C" w:rsidR="00D614F0" w:rsidP="00D614F0" w:rsidRDefault="00D614F0" w14:paraId="44B76C9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tcBorders>
              <w:top w:val="single" w:color="auto" w:sz="12" w:space="0"/>
              <w:left w:val="single" w:color="auto" w:sz="12" w:space="0"/>
              <w:bottom w:val="single" w:color="auto" w:sz="6" w:space="0"/>
              <w:right w:val="single" w:color="auto" w:sz="12" w:space="0"/>
            </w:tcBorders>
            <w:shd w:val="clear" w:color="auto" w:fill="FFFFFF"/>
            <w:vAlign w:val="center"/>
          </w:tcPr>
          <w:p w:rsidRPr="00893E41" w:rsidR="00D614F0" w:rsidP="00D614F0" w:rsidRDefault="00D614F0" w14:paraId="4BCD8D09" w14:textId="4C7EB04B">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 xml:space="preserve">Universitatea Tehnică din Cluj-Napoca </w:t>
            </w:r>
          </w:p>
        </w:tc>
      </w:tr>
      <w:tr w:rsidRPr="00E50E8C" w:rsidR="00D614F0" w:rsidTr="00C97727" w14:paraId="41B452DC" w14:textId="77777777">
        <w:trPr>
          <w:trHeight w:val="266"/>
        </w:trPr>
        <w:tc>
          <w:tcPr>
            <w:tcW w:w="1883" w:type="pct"/>
            <w:shd w:val="clear" w:color="auto" w:fill="FFFFFF"/>
            <w:vAlign w:val="center"/>
          </w:tcPr>
          <w:p w:rsidRPr="00E50E8C" w:rsidR="00D614F0" w:rsidP="00D614F0" w:rsidRDefault="00D614F0" w14:paraId="021A6D6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tcBorders>
              <w:top w:val="single" w:color="auto" w:sz="6" w:space="0"/>
              <w:left w:val="single" w:color="auto" w:sz="12" w:space="0"/>
              <w:bottom w:val="single" w:color="auto" w:sz="6" w:space="0"/>
              <w:right w:val="single" w:color="auto" w:sz="12" w:space="0"/>
            </w:tcBorders>
            <w:shd w:val="clear" w:color="auto" w:fill="FFFFFF"/>
            <w:vAlign w:val="center"/>
          </w:tcPr>
          <w:p w:rsidRPr="00893E41" w:rsidR="00D614F0" w:rsidP="00D614F0" w:rsidRDefault="00D23253" w14:paraId="4AE4AC57" w14:textId="729602B9">
            <w:pPr>
              <w:shd w:val="clear" w:color="auto" w:fill="FFFFFF"/>
              <w:autoSpaceDE w:val="0"/>
              <w:autoSpaceDN w:val="0"/>
              <w:adjustRightInd w:val="0"/>
              <w:rPr>
                <w:rFonts w:ascii="Calibri" w:hAnsi="Calibri" w:cs="Calibri"/>
                <w:sz w:val="22"/>
                <w:szCs w:val="22"/>
              </w:rPr>
            </w:pPr>
            <w:r>
              <w:rPr>
                <w:rFonts w:ascii="Calibri" w:hAnsi="Calibri" w:cs="Calibri"/>
                <w:sz w:val="22"/>
                <w:szCs w:val="22"/>
              </w:rPr>
              <w:t>Autovehicule Rutiere, Mecatronica si Mecanica</w:t>
            </w:r>
          </w:p>
        </w:tc>
      </w:tr>
      <w:tr w:rsidRPr="00E50E8C" w:rsidR="00D614F0" w:rsidTr="00C97727" w14:paraId="20968333" w14:textId="77777777">
        <w:trPr>
          <w:trHeight w:val="266"/>
        </w:trPr>
        <w:tc>
          <w:tcPr>
            <w:tcW w:w="1883" w:type="pct"/>
            <w:shd w:val="clear" w:color="auto" w:fill="FFFFFF"/>
            <w:vAlign w:val="center"/>
          </w:tcPr>
          <w:p w:rsidRPr="00E50E8C" w:rsidR="00D614F0" w:rsidP="00D614F0" w:rsidRDefault="00D614F0" w14:paraId="3DDB96D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tcBorders>
              <w:top w:val="single" w:color="auto" w:sz="6" w:space="0"/>
              <w:left w:val="single" w:color="auto" w:sz="12" w:space="0"/>
              <w:bottom w:val="single" w:color="auto" w:sz="6" w:space="0"/>
              <w:right w:val="single" w:color="auto" w:sz="12" w:space="0"/>
            </w:tcBorders>
            <w:shd w:val="clear" w:color="auto" w:fill="FFFFFF"/>
            <w:vAlign w:val="center"/>
          </w:tcPr>
          <w:p w:rsidRPr="00893E41" w:rsidR="00D614F0" w:rsidP="00D614F0" w:rsidRDefault="00BE19D6" w14:paraId="2C35A20C" w14:textId="7DB1488C">
            <w:pPr>
              <w:shd w:val="clear" w:color="auto" w:fill="FFFFFF"/>
              <w:autoSpaceDE w:val="0"/>
              <w:autoSpaceDN w:val="0"/>
              <w:adjustRightInd w:val="0"/>
              <w:rPr>
                <w:rFonts w:ascii="Calibri" w:hAnsi="Calibri" w:cs="Calibri"/>
                <w:sz w:val="22"/>
                <w:szCs w:val="22"/>
              </w:rPr>
            </w:pPr>
            <w:r>
              <w:rPr>
                <w:rFonts w:ascii="Calibri" w:hAnsi="Calibri" w:cs="Calibri"/>
                <w:sz w:val="22"/>
                <w:szCs w:val="22"/>
              </w:rPr>
              <w:t>Inginerie Mecanica</w:t>
            </w:r>
          </w:p>
        </w:tc>
      </w:tr>
      <w:tr w:rsidRPr="00E50E8C" w:rsidR="00BE19D6" w:rsidTr="00AE1C8F" w14:paraId="1F3B1CB6" w14:textId="77777777">
        <w:trPr>
          <w:trHeight w:val="246"/>
        </w:trPr>
        <w:tc>
          <w:tcPr>
            <w:tcW w:w="1883" w:type="pct"/>
            <w:shd w:val="clear" w:color="auto" w:fill="FFFFFF"/>
            <w:vAlign w:val="center"/>
          </w:tcPr>
          <w:p w:rsidRPr="00E50E8C" w:rsidR="00BE19D6" w:rsidP="00BE19D6" w:rsidRDefault="00BE19D6" w14:paraId="4933F1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tcBorders>
              <w:top w:val="single" w:color="auto" w:sz="6" w:space="0"/>
              <w:left w:val="single" w:color="auto" w:sz="12" w:space="0"/>
              <w:bottom w:val="single" w:color="auto" w:sz="6" w:space="0"/>
              <w:right w:val="single" w:color="auto" w:sz="12" w:space="0"/>
            </w:tcBorders>
            <w:shd w:val="clear" w:color="auto" w:fill="FFFFFF"/>
            <w:vAlign w:val="center"/>
          </w:tcPr>
          <w:p w:rsidRPr="00893E41" w:rsidR="00BE19D6" w:rsidP="00BE19D6" w:rsidRDefault="00BE19D6" w14:paraId="68B2678B" w14:textId="59746925">
            <w:pPr>
              <w:shd w:val="clear" w:color="auto" w:fill="FFFFFF"/>
              <w:autoSpaceDE w:val="0"/>
              <w:autoSpaceDN w:val="0"/>
              <w:adjustRightInd w:val="0"/>
              <w:rPr>
                <w:rFonts w:ascii="Calibri" w:hAnsi="Calibri" w:cs="Calibri"/>
                <w:sz w:val="22"/>
                <w:szCs w:val="22"/>
              </w:rPr>
            </w:pPr>
            <w:r>
              <w:rPr>
                <w:rFonts w:ascii="Calibri" w:hAnsi="Calibri" w:cs="Calibri"/>
                <w:sz w:val="22"/>
                <w:szCs w:val="22"/>
              </w:rPr>
              <w:t>Inginerie Mecanica</w:t>
            </w:r>
          </w:p>
        </w:tc>
      </w:tr>
      <w:tr w:rsidRPr="00E50E8C" w:rsidR="00BE19D6" w:rsidTr="00C97727" w14:paraId="1C6C0368" w14:textId="77777777">
        <w:trPr>
          <w:trHeight w:val="250"/>
        </w:trPr>
        <w:tc>
          <w:tcPr>
            <w:tcW w:w="1883" w:type="pct"/>
            <w:shd w:val="clear" w:color="auto" w:fill="FFFFFF"/>
            <w:vAlign w:val="center"/>
          </w:tcPr>
          <w:p w:rsidRPr="00E50E8C" w:rsidR="00BE19D6" w:rsidP="00BE19D6" w:rsidRDefault="00BE19D6" w14:paraId="39C9241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tcBorders>
              <w:top w:val="single" w:color="auto" w:sz="6" w:space="0"/>
              <w:left w:val="single" w:color="auto" w:sz="12" w:space="0"/>
              <w:bottom w:val="single" w:color="auto" w:sz="6" w:space="0"/>
              <w:right w:val="single" w:color="auto" w:sz="12" w:space="0"/>
            </w:tcBorders>
            <w:shd w:val="clear" w:color="auto" w:fill="FFFFFF"/>
          </w:tcPr>
          <w:p w:rsidRPr="00893E41" w:rsidR="00BE19D6" w:rsidP="00BE19D6" w:rsidRDefault="00BE19D6" w14:paraId="747A8C79" w14:textId="0767A375">
            <w:pPr>
              <w:shd w:val="clear" w:color="auto" w:fill="FFFFFF"/>
              <w:autoSpaceDE w:val="0"/>
              <w:autoSpaceDN w:val="0"/>
              <w:adjustRightInd w:val="0"/>
              <w:rPr>
                <w:rFonts w:ascii="Calibri" w:hAnsi="Calibri" w:cs="Calibri"/>
                <w:sz w:val="22"/>
                <w:szCs w:val="22"/>
              </w:rPr>
            </w:pPr>
            <w:r>
              <w:rPr>
                <w:rFonts w:asciiTheme="minorHAnsi" w:hAnsiTheme="minorHAnsi" w:cstheme="minorHAnsi"/>
                <w:sz w:val="20"/>
                <w:szCs w:val="20"/>
              </w:rPr>
              <w:t>Licenţă</w:t>
            </w:r>
          </w:p>
        </w:tc>
      </w:tr>
      <w:tr w:rsidRPr="00E50E8C" w:rsidR="00BE19D6" w:rsidTr="00C97727" w14:paraId="7FC8927B" w14:textId="77777777">
        <w:trPr>
          <w:trHeight w:val="240"/>
        </w:trPr>
        <w:tc>
          <w:tcPr>
            <w:tcW w:w="1883" w:type="pct"/>
            <w:shd w:val="clear" w:color="auto" w:fill="FFFFFF"/>
            <w:vAlign w:val="center"/>
          </w:tcPr>
          <w:p w:rsidRPr="00E50E8C" w:rsidR="00BE19D6" w:rsidP="00BE19D6" w:rsidRDefault="00BE19D6" w14:paraId="76CB739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tcBorders>
              <w:top w:val="single" w:color="auto" w:sz="6" w:space="0"/>
              <w:left w:val="single" w:color="auto" w:sz="12" w:space="0"/>
              <w:bottom w:val="single" w:color="auto" w:sz="6" w:space="0"/>
              <w:right w:val="single" w:color="auto" w:sz="12" w:space="0"/>
            </w:tcBorders>
            <w:shd w:val="clear" w:color="auto" w:fill="FFFFFF"/>
          </w:tcPr>
          <w:p w:rsidRPr="00893E41" w:rsidR="00BE19D6" w:rsidP="00BE19D6" w:rsidRDefault="00BE19D6" w14:paraId="761E3448" w14:textId="1B25A55D">
            <w:pPr>
              <w:shd w:val="clear" w:color="auto" w:fill="FFFFFF"/>
              <w:autoSpaceDE w:val="0"/>
              <w:autoSpaceDN w:val="0"/>
              <w:adjustRightInd w:val="0"/>
              <w:rPr>
                <w:rFonts w:ascii="Calibri" w:hAnsi="Calibri" w:cs="Calibri"/>
                <w:sz w:val="22"/>
                <w:szCs w:val="22"/>
              </w:rPr>
            </w:pPr>
            <w:r>
              <w:rPr>
                <w:rFonts w:ascii="Calibri" w:hAnsi="Calibri" w:cs="Calibri"/>
                <w:sz w:val="22"/>
                <w:szCs w:val="22"/>
              </w:rPr>
              <w:t>Sisteme si echipamente termice</w:t>
            </w:r>
          </w:p>
        </w:tc>
      </w:tr>
      <w:tr w:rsidRPr="00E50E8C" w:rsidR="00BE19D6" w:rsidTr="00C97727" w14:paraId="468941BB" w14:textId="77777777">
        <w:trPr>
          <w:trHeight w:val="240"/>
        </w:trPr>
        <w:tc>
          <w:tcPr>
            <w:tcW w:w="1883" w:type="pct"/>
            <w:shd w:val="clear" w:color="auto" w:fill="FFFFFF"/>
            <w:vAlign w:val="center"/>
          </w:tcPr>
          <w:p w:rsidRPr="00E50E8C" w:rsidR="00BE19D6" w:rsidP="00BE19D6" w:rsidRDefault="00BE19D6" w14:paraId="4CA88147"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tcBorders>
              <w:top w:val="single" w:color="auto" w:sz="6" w:space="0"/>
              <w:left w:val="single" w:color="auto" w:sz="12" w:space="0"/>
              <w:bottom w:val="single" w:color="auto" w:sz="12" w:space="0"/>
              <w:right w:val="single" w:color="auto" w:sz="12" w:space="0"/>
            </w:tcBorders>
            <w:shd w:val="clear" w:color="auto" w:fill="FFFFFF"/>
            <w:vAlign w:val="center"/>
          </w:tcPr>
          <w:p w:rsidRPr="00893E41" w:rsidR="00BE19D6" w:rsidP="00BE19D6" w:rsidRDefault="00BE19D6" w14:paraId="77745FB9" w14:textId="4A9AD1BA">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IF – învăţământ cu frecvenţă</w:t>
            </w:r>
          </w:p>
        </w:tc>
      </w:tr>
      <w:tr w:rsidRPr="00E50E8C" w:rsidR="00BE19D6" w:rsidTr="00E50E8C" w14:paraId="6B4F83D4" w14:textId="77777777">
        <w:trPr>
          <w:trHeight w:val="240"/>
        </w:trPr>
        <w:tc>
          <w:tcPr>
            <w:tcW w:w="1883" w:type="pct"/>
            <w:shd w:val="clear" w:color="auto" w:fill="FFFFFF"/>
            <w:vAlign w:val="center"/>
          </w:tcPr>
          <w:p w:rsidRPr="00E50E8C" w:rsidR="00BE19D6" w:rsidP="00BE19D6" w:rsidRDefault="00BE19D6" w14:paraId="1AAB70C9"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BE19D6" w:rsidP="00BE19D6" w:rsidRDefault="0001292D" w14:paraId="3E129E4B" w14:textId="773581EF">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2</w:t>
            </w:r>
            <w:r w:rsidR="00BE19D6">
              <w:rPr>
                <w:rFonts w:asciiTheme="minorHAnsi" w:hAnsiTheme="minorHAnsi" w:cstheme="minorHAnsi"/>
                <w:sz w:val="22"/>
                <w:szCs w:val="22"/>
              </w:rPr>
              <w:t>00</w:t>
            </w:r>
            <w:r w:rsidR="00F25292">
              <w:rPr>
                <w:rFonts w:asciiTheme="minorHAnsi" w:hAnsiTheme="minorHAnsi" w:cstheme="minorHAnsi"/>
                <w:sz w:val="22"/>
                <w:szCs w:val="22"/>
              </w:rPr>
              <w:t>.00</w:t>
            </w:r>
          </w:p>
        </w:tc>
      </w:tr>
    </w:tbl>
    <w:p w:rsidRPr="00E50E8C" w:rsidR="00EB596A" w:rsidP="00EB596A" w:rsidRDefault="00EB596A" w14:paraId="64813B06"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CC23B4E"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88728D" w:rsidTr="00E50E8C" w14:paraId="24B66FF4" w14:textId="77777777">
        <w:tc>
          <w:tcPr>
            <w:tcW w:w="1889" w:type="pct"/>
            <w:gridSpan w:val="3"/>
            <w:tcMar>
              <w:left w:w="57" w:type="dxa"/>
              <w:right w:w="57" w:type="dxa"/>
            </w:tcMar>
            <w:vAlign w:val="center"/>
          </w:tcPr>
          <w:p w:rsidRPr="00E50E8C" w:rsidR="0088728D" w:rsidP="000E1E03" w:rsidRDefault="0088728D" w14:paraId="526A0F47"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88728D" w:rsidP="001307F0" w:rsidRDefault="00F25292" w14:paraId="49D8FEDE" w14:textId="78E25E75">
            <w:pPr>
              <w:shd w:val="clear" w:color="auto" w:fill="FFFFFF"/>
              <w:tabs>
                <w:tab w:val="left" w:pos="5932"/>
                <w:tab w:val="left" w:pos="10240"/>
              </w:tabs>
              <w:autoSpaceDE w:val="0"/>
              <w:autoSpaceDN w:val="0"/>
              <w:adjustRightInd w:val="0"/>
              <w:rPr>
                <w:rFonts w:ascii="Calibri" w:hAnsi="Calibri" w:cs="Calibri"/>
                <w:sz w:val="22"/>
                <w:szCs w:val="22"/>
              </w:rPr>
            </w:pPr>
            <w:r>
              <w:rPr>
                <w:rFonts w:ascii="Calibri" w:hAnsi="Calibri" w:cs="Calibri"/>
                <w:sz w:val="22"/>
                <w:szCs w:val="22"/>
              </w:rPr>
              <w:t>Psihologia educatiei</w:t>
            </w:r>
          </w:p>
        </w:tc>
      </w:tr>
      <w:tr w:rsidRPr="00E50E8C" w:rsidR="0088728D" w:rsidTr="00E50E8C" w14:paraId="33E1C911" w14:textId="77777777">
        <w:tc>
          <w:tcPr>
            <w:tcW w:w="1889" w:type="pct"/>
            <w:gridSpan w:val="3"/>
            <w:tcMar>
              <w:left w:w="57" w:type="dxa"/>
              <w:right w:w="57" w:type="dxa"/>
            </w:tcMar>
            <w:vAlign w:val="center"/>
          </w:tcPr>
          <w:p w:rsidRPr="00E50E8C" w:rsidR="0088728D" w:rsidP="000E1E03" w:rsidRDefault="0088728D" w14:paraId="05F1AD4D"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2.2 Aria de conţinut</w:t>
            </w:r>
          </w:p>
        </w:tc>
        <w:tc>
          <w:tcPr>
            <w:tcW w:w="3111" w:type="pct"/>
            <w:gridSpan w:val="4"/>
            <w:tcMar>
              <w:left w:w="57" w:type="dxa"/>
              <w:right w:w="57" w:type="dxa"/>
            </w:tcMar>
            <w:vAlign w:val="center"/>
          </w:tcPr>
          <w:p w:rsidRPr="00B5296A" w:rsidR="0088728D" w:rsidP="001307F0" w:rsidRDefault="0088728D" w14:paraId="2392054B" w14:textId="77777777">
            <w:pPr>
              <w:shd w:val="clear" w:color="auto" w:fill="FFFFFF"/>
              <w:tabs>
                <w:tab w:val="left" w:pos="5932"/>
                <w:tab w:val="left" w:pos="10240"/>
              </w:tabs>
              <w:autoSpaceDE w:val="0"/>
              <w:autoSpaceDN w:val="0"/>
              <w:adjustRightInd w:val="0"/>
              <w:rPr>
                <w:rFonts w:ascii="Calibri" w:hAnsi="Calibri" w:cs="Calibri"/>
                <w:i/>
                <w:sz w:val="22"/>
                <w:szCs w:val="22"/>
              </w:rPr>
            </w:pPr>
            <w:r w:rsidRPr="00BB1179">
              <w:rPr>
                <w:rFonts w:ascii="Calibri" w:hAnsi="Calibri" w:cs="Calibri"/>
                <w:sz w:val="22"/>
                <w:szCs w:val="22"/>
                <w:lang w:val="pt-BR"/>
              </w:rPr>
              <w:t>Științe ale educației</w:t>
            </w:r>
          </w:p>
        </w:tc>
      </w:tr>
      <w:tr w:rsidRPr="00E50E8C" w:rsidR="0088728D" w:rsidTr="00E50E8C" w14:paraId="53A04029" w14:textId="77777777">
        <w:tc>
          <w:tcPr>
            <w:tcW w:w="1889" w:type="pct"/>
            <w:gridSpan w:val="3"/>
            <w:tcMar>
              <w:left w:w="57" w:type="dxa"/>
              <w:right w:w="57" w:type="dxa"/>
            </w:tcMar>
            <w:vAlign w:val="center"/>
          </w:tcPr>
          <w:p w:rsidRPr="00E50E8C" w:rsidR="0088728D" w:rsidP="0057148E" w:rsidRDefault="0088728D" w14:paraId="77EB5B34"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2.3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071771" w:rsidR="0088728D" w:rsidP="001307F0" w:rsidRDefault="0088728D" w14:paraId="1B16C56A" w14:textId="77777777">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sidR="00FB27DE">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A822E1" w:rsidTr="00E50E8C" w14:paraId="5CA022A6" w14:textId="77777777">
        <w:tc>
          <w:tcPr>
            <w:tcW w:w="1889" w:type="pct"/>
            <w:gridSpan w:val="3"/>
            <w:tcMar>
              <w:left w:w="57" w:type="dxa"/>
              <w:right w:w="57" w:type="dxa"/>
            </w:tcMar>
            <w:vAlign w:val="center"/>
          </w:tcPr>
          <w:p w:rsidRPr="00E50E8C" w:rsidR="00A822E1" w:rsidP="00A822E1" w:rsidRDefault="00A822E1" w14:paraId="45CA37C4" w14:textId="77777777">
            <w:pPr>
              <w:shd w:val="clear" w:color="auto" w:fill="FFFFFF"/>
              <w:tabs>
                <w:tab w:val="left" w:pos="4972"/>
                <w:tab w:val="left" w:pos="5932"/>
                <w:tab w:val="left" w:pos="10240"/>
              </w:tabs>
              <w:autoSpaceDE w:val="0"/>
              <w:autoSpaceDN w:val="0"/>
              <w:adjustRightInd w:val="0"/>
              <w:ind w:left="354" w:hanging="354"/>
              <w:rPr>
                <w:rFonts w:asciiTheme="minorHAnsi" w:hAnsiTheme="minorHAnsi" w:cstheme="minorHAnsi"/>
                <w:sz w:val="22"/>
                <w:szCs w:val="22"/>
              </w:rPr>
            </w:pPr>
            <w:r w:rsidRPr="00E50E8C">
              <w:rPr>
                <w:rFonts w:asciiTheme="minorHAnsi" w:hAnsiTheme="minorHAnsi" w:cstheme="minorHAnsi"/>
                <w:sz w:val="22"/>
                <w:szCs w:val="22"/>
              </w:rPr>
              <w:t>2.4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071771" w:rsidR="00A822E1" w:rsidP="00A822E1" w:rsidRDefault="00A822E1" w14:paraId="79CA2FFE" w14:textId="7ADBD5DC">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A822E1" w:rsidTr="00E50E8C" w14:paraId="2D7D59DF" w14:textId="77777777">
        <w:trPr>
          <w:trHeight w:val="279"/>
        </w:trPr>
        <w:tc>
          <w:tcPr>
            <w:tcW w:w="1065" w:type="pct"/>
            <w:tcMar>
              <w:left w:w="28" w:type="dxa"/>
              <w:right w:w="28" w:type="dxa"/>
            </w:tcMar>
            <w:vAlign w:val="center"/>
          </w:tcPr>
          <w:p w:rsidRPr="00E50E8C" w:rsidR="00A822E1" w:rsidP="00A822E1" w:rsidRDefault="00A822E1" w14:paraId="00AE1A3F"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2.5 Anul de studiu</w:t>
            </w:r>
          </w:p>
        </w:tc>
        <w:tc>
          <w:tcPr>
            <w:tcW w:w="220" w:type="pct"/>
            <w:tcMar>
              <w:left w:w="28" w:type="dxa"/>
              <w:right w:w="28" w:type="dxa"/>
            </w:tcMar>
            <w:vAlign w:val="center"/>
          </w:tcPr>
          <w:p w:rsidRPr="00E50E8C" w:rsidR="00A822E1" w:rsidP="00A822E1" w:rsidRDefault="00A822E1" w14:paraId="323184FB"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1</w:t>
            </w:r>
          </w:p>
        </w:tc>
        <w:tc>
          <w:tcPr>
            <w:tcW w:w="809" w:type="pct"/>
            <w:gridSpan w:val="2"/>
            <w:tcMar>
              <w:left w:w="28" w:type="dxa"/>
              <w:right w:w="28" w:type="dxa"/>
            </w:tcMar>
            <w:vAlign w:val="center"/>
          </w:tcPr>
          <w:p w:rsidRPr="00E50E8C" w:rsidR="00A822E1" w:rsidP="00A822E1" w:rsidRDefault="00A822E1" w14:paraId="30C75D77"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2.6 Semestrul</w:t>
            </w:r>
          </w:p>
        </w:tc>
        <w:tc>
          <w:tcPr>
            <w:tcW w:w="220" w:type="pct"/>
            <w:tcMar>
              <w:left w:w="28" w:type="dxa"/>
              <w:right w:w="28" w:type="dxa"/>
            </w:tcMar>
            <w:vAlign w:val="center"/>
          </w:tcPr>
          <w:p w:rsidRPr="00E50E8C" w:rsidR="00A822E1" w:rsidP="00A822E1" w:rsidRDefault="002541BA" w14:paraId="6B5959C2" w14:textId="540A8B3D">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1</w:t>
            </w:r>
          </w:p>
        </w:tc>
        <w:tc>
          <w:tcPr>
            <w:tcW w:w="2273" w:type="pct"/>
            <w:tcMar>
              <w:left w:w="28" w:type="dxa"/>
              <w:right w:w="28" w:type="dxa"/>
            </w:tcMar>
            <w:vAlign w:val="center"/>
          </w:tcPr>
          <w:p w:rsidRPr="00E50E8C" w:rsidR="00A822E1" w:rsidP="00A822E1" w:rsidRDefault="00A822E1" w14:paraId="5DD56086"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2.7 Tipul de evaluare</w:t>
            </w:r>
          </w:p>
        </w:tc>
        <w:tc>
          <w:tcPr>
            <w:tcW w:w="413" w:type="pct"/>
            <w:tcMar>
              <w:left w:w="28" w:type="dxa"/>
              <w:right w:w="28" w:type="dxa"/>
            </w:tcMar>
            <w:vAlign w:val="center"/>
          </w:tcPr>
          <w:p w:rsidRPr="00E50E8C" w:rsidR="00A822E1" w:rsidP="00A822E1" w:rsidRDefault="00A822E1" w14:paraId="5DE4CC45"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E</w:t>
            </w:r>
          </w:p>
        </w:tc>
      </w:tr>
      <w:tr w:rsidRPr="00E50E8C" w:rsidR="00A822E1" w:rsidTr="00E50E8C" w14:paraId="7942FB03" w14:textId="77777777">
        <w:trPr>
          <w:trHeight w:val="279"/>
        </w:trPr>
        <w:tc>
          <w:tcPr>
            <w:tcW w:w="1065" w:type="pct"/>
            <w:vMerge w:val="restart"/>
            <w:tcMar>
              <w:left w:w="28" w:type="dxa"/>
              <w:right w:w="28" w:type="dxa"/>
            </w:tcMar>
            <w:vAlign w:val="center"/>
          </w:tcPr>
          <w:p w:rsidRPr="00E50E8C" w:rsidR="00A822E1" w:rsidP="00A822E1" w:rsidRDefault="00A822E1" w14:paraId="3CED7B9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2.8 Regimul disciplinei</w:t>
            </w:r>
          </w:p>
        </w:tc>
        <w:tc>
          <w:tcPr>
            <w:tcW w:w="3522" w:type="pct"/>
            <w:gridSpan w:val="5"/>
            <w:tcMar>
              <w:left w:w="28" w:type="dxa"/>
              <w:right w:w="28" w:type="dxa"/>
            </w:tcMar>
            <w:vAlign w:val="center"/>
          </w:tcPr>
          <w:p w:rsidRPr="00B5296A" w:rsidR="00A822E1" w:rsidP="00A822E1" w:rsidRDefault="00A822E1" w14:paraId="7DAAC61D"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Categoria formativă</w:t>
            </w:r>
          </w:p>
        </w:tc>
        <w:tc>
          <w:tcPr>
            <w:tcW w:w="413" w:type="pct"/>
            <w:tcMar>
              <w:left w:w="28" w:type="dxa"/>
              <w:right w:w="28" w:type="dxa"/>
            </w:tcMar>
            <w:vAlign w:val="center"/>
          </w:tcPr>
          <w:p w:rsidRPr="00E50E8C" w:rsidR="00A822E1" w:rsidP="00A822E1" w:rsidRDefault="00A822E1" w14:paraId="1B7F2F36" w14:textId="62EAB15D">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524D90">
              <w:rPr>
                <w:rFonts w:ascii="Calibri" w:hAnsi="Calibri" w:cs="Calibri"/>
                <w:sz w:val="22"/>
                <w:szCs w:val="22"/>
              </w:rPr>
              <w:t>C</w:t>
            </w:r>
          </w:p>
        </w:tc>
      </w:tr>
      <w:tr w:rsidRPr="00E50E8C" w:rsidR="00A822E1" w:rsidTr="00E50E8C" w14:paraId="14CC04BA" w14:textId="77777777">
        <w:trPr>
          <w:trHeight w:val="279"/>
        </w:trPr>
        <w:tc>
          <w:tcPr>
            <w:tcW w:w="1065" w:type="pct"/>
            <w:vMerge/>
            <w:tcMar>
              <w:left w:w="28" w:type="dxa"/>
              <w:right w:w="28" w:type="dxa"/>
            </w:tcMar>
            <w:vAlign w:val="center"/>
          </w:tcPr>
          <w:p w:rsidRPr="00E50E8C" w:rsidR="00A822E1" w:rsidP="00A822E1" w:rsidRDefault="00A822E1" w14:paraId="19A49E7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A822E1" w:rsidP="00A822E1" w:rsidRDefault="00A822E1" w14:paraId="5B604F83"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Opționalitate</w:t>
            </w:r>
          </w:p>
        </w:tc>
        <w:tc>
          <w:tcPr>
            <w:tcW w:w="413" w:type="pct"/>
            <w:tcMar>
              <w:left w:w="28" w:type="dxa"/>
              <w:right w:w="28" w:type="dxa"/>
            </w:tcMar>
            <w:vAlign w:val="center"/>
          </w:tcPr>
          <w:p w:rsidRPr="00E50E8C" w:rsidR="00A822E1" w:rsidP="00A822E1" w:rsidRDefault="00A822E1" w14:paraId="18D74057" w14:textId="2AC52964">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524D90">
              <w:rPr>
                <w:rFonts w:ascii="Calibri" w:hAnsi="Calibri" w:cs="Calibri"/>
                <w:sz w:val="22"/>
                <w:szCs w:val="22"/>
              </w:rPr>
              <w:t>Fac</w:t>
            </w:r>
          </w:p>
        </w:tc>
      </w:tr>
    </w:tbl>
    <w:p w:rsidRPr="00E50E8C" w:rsidR="00CC345A" w:rsidP="00EB596A" w:rsidRDefault="00CC345A" w14:paraId="71DE131B"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6F8FF43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5"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959"/>
        <w:gridCol w:w="566"/>
        <w:gridCol w:w="850"/>
        <w:gridCol w:w="706"/>
        <w:gridCol w:w="425"/>
        <w:gridCol w:w="8"/>
        <w:gridCol w:w="587"/>
        <w:gridCol w:w="254"/>
        <w:gridCol w:w="425"/>
        <w:gridCol w:w="1133"/>
        <w:gridCol w:w="427"/>
        <w:gridCol w:w="439"/>
        <w:gridCol w:w="412"/>
        <w:gridCol w:w="421"/>
        <w:gridCol w:w="6"/>
      </w:tblGrid>
      <w:tr w:rsidRPr="00E50E8C" w:rsidR="00180044" w:rsidTr="00180044" w14:paraId="194FC3BD" w14:textId="77777777">
        <w:tc>
          <w:tcPr>
            <w:tcW w:w="1539" w:type="pct"/>
            <w:tcBorders>
              <w:top w:val="single" w:color="auto" w:sz="12" w:space="0"/>
            </w:tcBorders>
            <w:shd w:val="clear" w:color="auto" w:fill="FFFFFF"/>
            <w:vAlign w:val="center"/>
          </w:tcPr>
          <w:p w:rsidRPr="00E50E8C" w:rsidR="00731F42" w:rsidP="00EE4F84" w:rsidRDefault="00731F42" w14:paraId="009889C6" w14:textId="77777777">
            <w:pPr>
              <w:shd w:val="clear" w:color="auto" w:fill="FFFFFF"/>
              <w:autoSpaceDE w:val="0"/>
              <w:autoSpaceDN w:val="0"/>
              <w:adjustRightInd w:val="0"/>
              <w:ind w:left="266" w:hanging="266"/>
              <w:contextualSpacing/>
              <w:rPr>
                <w:rFonts w:asciiTheme="minorHAnsi" w:hAnsiTheme="minorHAnsi" w:cstheme="minorHAnsi"/>
                <w:sz w:val="22"/>
                <w:szCs w:val="22"/>
              </w:rPr>
            </w:pPr>
            <w:r w:rsidRPr="00E50E8C">
              <w:rPr>
                <w:rFonts w:asciiTheme="minorHAnsi" w:hAnsiTheme="minorHAnsi" w:cstheme="minorHAnsi"/>
                <w:sz w:val="22"/>
                <w:szCs w:val="22"/>
              </w:rPr>
              <w:t>3.1 Număr de ore pe săptămână</w:t>
            </w:r>
          </w:p>
        </w:tc>
        <w:tc>
          <w:tcPr>
            <w:tcW w:w="294" w:type="pct"/>
            <w:tcBorders>
              <w:top w:val="single" w:color="auto" w:sz="12" w:space="0"/>
            </w:tcBorders>
            <w:shd w:val="clear" w:color="auto" w:fill="FFFFFF"/>
            <w:vAlign w:val="center"/>
          </w:tcPr>
          <w:p w:rsidRPr="00E50E8C" w:rsidR="00731F42" w:rsidP="00197F6B" w:rsidRDefault="00693BB0" w14:paraId="76EA0F6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w:t>
            </w:r>
          </w:p>
        </w:tc>
        <w:tc>
          <w:tcPr>
            <w:tcW w:w="442" w:type="pct"/>
            <w:tcBorders>
              <w:top w:val="single" w:color="auto" w:sz="12" w:space="0"/>
            </w:tcBorders>
            <w:shd w:val="clear" w:color="auto" w:fill="FFFFFF"/>
            <w:vAlign w:val="center"/>
          </w:tcPr>
          <w:p w:rsidRPr="00E50E8C" w:rsidR="00731F42" w:rsidP="00197F6B" w:rsidRDefault="00731F42" w14:paraId="0C5E9FAB"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tcBorders>
              <w:top w:val="single" w:color="auto" w:sz="12" w:space="0"/>
            </w:tcBorders>
            <w:shd w:val="clear" w:color="auto" w:fill="FFFFFF"/>
            <w:vAlign w:val="center"/>
          </w:tcPr>
          <w:p w:rsidRPr="00E50E8C" w:rsidR="00731F42" w:rsidP="00197F6B" w:rsidRDefault="00731F42" w14:paraId="252024A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21" w:type="pct"/>
            <w:tcBorders>
              <w:top w:val="single" w:color="auto" w:sz="12" w:space="0"/>
            </w:tcBorders>
            <w:shd w:val="clear" w:color="auto" w:fill="FFFFFF"/>
            <w:vAlign w:val="center"/>
          </w:tcPr>
          <w:p w:rsidRPr="00E50E8C" w:rsidR="00731F42" w:rsidP="00197F6B" w:rsidRDefault="00D54721" w14:paraId="5D2C24F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41" w:type="pct"/>
            <w:gridSpan w:val="3"/>
            <w:tcBorders>
              <w:top w:val="single" w:color="auto" w:sz="12" w:space="0"/>
            </w:tcBorders>
            <w:shd w:val="clear" w:color="auto" w:fill="FFFFFF"/>
            <w:vAlign w:val="center"/>
          </w:tcPr>
          <w:p w:rsidRPr="00E50E8C" w:rsidR="00731F42" w:rsidP="00197F6B" w:rsidRDefault="00200FAD" w14:paraId="01920374"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Seminar</w:t>
            </w:r>
          </w:p>
        </w:tc>
        <w:tc>
          <w:tcPr>
            <w:tcW w:w="221" w:type="pct"/>
            <w:tcBorders>
              <w:top w:val="single" w:color="auto" w:sz="12" w:space="0"/>
            </w:tcBorders>
            <w:shd w:val="clear" w:color="auto" w:fill="FFFFFF"/>
            <w:vAlign w:val="center"/>
          </w:tcPr>
          <w:p w:rsidRPr="00E50E8C" w:rsidR="00731F42" w:rsidP="00197F6B" w:rsidRDefault="00693BB0" w14:paraId="599B1AB5"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589" w:type="pct"/>
            <w:tcBorders>
              <w:top w:val="single" w:color="auto" w:sz="12" w:space="0"/>
            </w:tcBorders>
            <w:shd w:val="clear" w:color="auto" w:fill="FFFFFF"/>
            <w:vAlign w:val="center"/>
          </w:tcPr>
          <w:p w:rsidRPr="00E50E8C" w:rsidR="00731F42" w:rsidP="00EA50A6" w:rsidRDefault="00EA50A6" w14:paraId="2E5C79F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Laborator</w:t>
            </w:r>
          </w:p>
        </w:tc>
        <w:tc>
          <w:tcPr>
            <w:tcW w:w="222" w:type="pct"/>
            <w:tcBorders>
              <w:top w:val="single" w:color="auto" w:sz="12" w:space="0"/>
            </w:tcBorders>
            <w:shd w:val="clear" w:color="auto" w:fill="FFFFFF"/>
            <w:vAlign w:val="center"/>
          </w:tcPr>
          <w:p w:rsidRPr="00E50E8C" w:rsidR="00731F42" w:rsidP="00197F6B" w:rsidRDefault="00D54721" w14:paraId="2CC06A87"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tcBorders>
              <w:top w:val="single" w:color="auto" w:sz="12" w:space="0"/>
            </w:tcBorders>
            <w:shd w:val="clear" w:color="auto" w:fill="FFFFFF"/>
            <w:vAlign w:val="center"/>
          </w:tcPr>
          <w:p w:rsidRPr="00E50E8C" w:rsidR="00731F42" w:rsidP="00EA50A6" w:rsidRDefault="00EA50A6" w14:paraId="6CC3767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Proiect</w:t>
            </w:r>
          </w:p>
        </w:tc>
        <w:tc>
          <w:tcPr>
            <w:tcW w:w="220" w:type="pct"/>
            <w:gridSpan w:val="2"/>
            <w:tcBorders>
              <w:top w:val="single" w:color="auto" w:sz="12" w:space="0"/>
            </w:tcBorders>
            <w:shd w:val="clear" w:color="auto" w:fill="FFFFFF"/>
            <w:vAlign w:val="center"/>
          </w:tcPr>
          <w:p w:rsidRPr="00E50E8C" w:rsidR="00731F42" w:rsidP="00197F6B" w:rsidRDefault="00D54721" w14:paraId="21A385C6"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180044" w:rsidTr="00180044" w14:paraId="02E3E7CD" w14:textId="77777777">
        <w:tc>
          <w:tcPr>
            <w:tcW w:w="1539" w:type="pct"/>
            <w:shd w:val="clear" w:color="auto" w:fill="FFFFFF"/>
            <w:vAlign w:val="center"/>
          </w:tcPr>
          <w:p w:rsidRPr="00E50E8C" w:rsidR="00731F42" w:rsidP="00EE4F84" w:rsidRDefault="00731F42" w14:paraId="2414F617"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3.</w:t>
            </w:r>
            <w:r w:rsidRPr="00E50E8C" w:rsidR="00200FAD">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rsidRPr="00E50E8C" w:rsidR="00731F42" w:rsidP="00197F6B" w:rsidRDefault="00693BB0" w14:paraId="53318E5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56</w:t>
            </w:r>
          </w:p>
        </w:tc>
        <w:tc>
          <w:tcPr>
            <w:tcW w:w="442" w:type="pct"/>
            <w:shd w:val="clear" w:color="auto" w:fill="FFFFFF"/>
            <w:vAlign w:val="center"/>
          </w:tcPr>
          <w:p w:rsidRPr="00E50E8C" w:rsidR="00731F42" w:rsidP="00197F6B" w:rsidRDefault="00731F42" w14:paraId="2F2DC1F2"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shd w:val="clear" w:color="auto" w:fill="FFFFFF"/>
            <w:vAlign w:val="center"/>
          </w:tcPr>
          <w:p w:rsidRPr="00E50E8C" w:rsidR="00731F42" w:rsidP="00197F6B" w:rsidRDefault="00200FAD" w14:paraId="097638C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Pr="00E50E8C" w:rsidR="00731F42">
              <w:rPr>
                <w:rFonts w:asciiTheme="minorHAnsi" w:hAnsiTheme="minorHAnsi" w:cstheme="minorHAnsi"/>
                <w:sz w:val="22"/>
                <w:szCs w:val="22"/>
              </w:rPr>
              <w:t>Curs</w:t>
            </w:r>
          </w:p>
        </w:tc>
        <w:tc>
          <w:tcPr>
            <w:tcW w:w="221" w:type="pct"/>
            <w:shd w:val="clear" w:color="auto" w:fill="FFFFFF"/>
            <w:vAlign w:val="center"/>
          </w:tcPr>
          <w:p w:rsidRPr="00E50E8C" w:rsidR="00731F42" w:rsidP="00197F6B" w:rsidRDefault="00D54721" w14:paraId="176E1327"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41" w:type="pct"/>
            <w:gridSpan w:val="3"/>
            <w:shd w:val="clear" w:color="auto" w:fill="FFFFFF"/>
            <w:vAlign w:val="center"/>
          </w:tcPr>
          <w:p w:rsidRPr="00E50E8C" w:rsidR="00731F42" w:rsidP="00197F6B" w:rsidRDefault="00200FAD" w14:paraId="74E16A40"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Seminar</w:t>
            </w:r>
          </w:p>
        </w:tc>
        <w:tc>
          <w:tcPr>
            <w:tcW w:w="221" w:type="pct"/>
            <w:shd w:val="clear" w:color="auto" w:fill="FFFFFF"/>
            <w:vAlign w:val="center"/>
          </w:tcPr>
          <w:p w:rsidRPr="00E50E8C" w:rsidR="00731F42" w:rsidP="00197F6B" w:rsidRDefault="00693BB0" w14:paraId="06B6041A"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589" w:type="pct"/>
            <w:shd w:val="clear" w:color="auto" w:fill="FFFFFF"/>
            <w:vAlign w:val="center"/>
          </w:tcPr>
          <w:p w:rsidRPr="00E50E8C" w:rsidR="00731F42" w:rsidP="00197F6B" w:rsidRDefault="00200FAD" w14:paraId="0FC80DD3"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Laborator</w:t>
            </w:r>
          </w:p>
        </w:tc>
        <w:tc>
          <w:tcPr>
            <w:tcW w:w="222" w:type="pct"/>
            <w:shd w:val="clear" w:color="auto" w:fill="FFFFFF"/>
            <w:vAlign w:val="center"/>
          </w:tcPr>
          <w:p w:rsidRPr="00E50E8C" w:rsidR="00731F42" w:rsidP="00197F6B" w:rsidRDefault="00D54721" w14:paraId="08C709D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shd w:val="clear" w:color="auto" w:fill="FFFFFF"/>
            <w:vAlign w:val="center"/>
          </w:tcPr>
          <w:p w:rsidRPr="00E50E8C" w:rsidR="00731F42" w:rsidP="00197F6B" w:rsidRDefault="00200FAD" w14:paraId="56D1E4D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Proiect</w:t>
            </w:r>
          </w:p>
        </w:tc>
        <w:tc>
          <w:tcPr>
            <w:tcW w:w="220" w:type="pct"/>
            <w:gridSpan w:val="2"/>
            <w:shd w:val="clear" w:color="auto" w:fill="FFFFFF"/>
            <w:vAlign w:val="center"/>
          </w:tcPr>
          <w:p w:rsidRPr="00E50E8C" w:rsidR="00731F42" w:rsidP="00197F6B" w:rsidRDefault="00D54721" w14:paraId="4D459EA4"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731F42" w:rsidTr="00180044" w14:paraId="4C710D26" w14:textId="77777777">
        <w:trPr>
          <w:gridAfter w:val="1"/>
          <w:wAfter w:w="3" w:type="pct"/>
        </w:trPr>
        <w:tc>
          <w:tcPr>
            <w:tcW w:w="4997" w:type="pct"/>
            <w:gridSpan w:val="14"/>
            <w:shd w:val="clear" w:color="auto" w:fill="FFFFFF"/>
            <w:vAlign w:val="center"/>
          </w:tcPr>
          <w:p w:rsidRPr="00E50E8C" w:rsidR="00731F42" w:rsidP="00B5296A" w:rsidRDefault="00B5296A" w14:paraId="7C405E5D" w14:textId="77777777">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sidR="00731F42">
              <w:rPr>
                <w:rFonts w:asciiTheme="minorHAnsi" w:hAnsiTheme="minorHAnsi" w:cstheme="minorHAnsi"/>
                <w:sz w:val="22"/>
                <w:szCs w:val="22"/>
              </w:rPr>
              <w:t>Distribuţia fondului de timp (ore pe semestru) pentru:</w:t>
            </w:r>
          </w:p>
        </w:tc>
      </w:tr>
      <w:tr w:rsidRPr="00E50E8C" w:rsidR="00731F42" w:rsidTr="00180044" w14:paraId="625B560C"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281242D9"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(a) Studiul după manual, suport de curs, bibliografie şi notiţe</w:t>
            </w:r>
          </w:p>
        </w:tc>
        <w:tc>
          <w:tcPr>
            <w:tcW w:w="433" w:type="pct"/>
            <w:gridSpan w:val="2"/>
            <w:shd w:val="clear" w:color="auto" w:fill="FFFFFF"/>
          </w:tcPr>
          <w:p w:rsidRPr="00E50E8C" w:rsidR="00731F42" w:rsidP="00197F6B" w:rsidRDefault="00034D48" w14:paraId="5F9B42B7"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20</w:t>
            </w:r>
          </w:p>
        </w:tc>
      </w:tr>
      <w:tr w:rsidRPr="00E50E8C" w:rsidR="00731F42" w:rsidTr="00180044" w14:paraId="243E6802" w14:textId="77777777">
        <w:trPr>
          <w:gridAfter w:val="1"/>
          <w:wAfter w:w="3" w:type="pct"/>
        </w:trPr>
        <w:tc>
          <w:tcPr>
            <w:tcW w:w="4564" w:type="pct"/>
            <w:gridSpan w:val="12"/>
            <w:shd w:val="clear" w:color="auto" w:fill="FFFFFF"/>
            <w:tcMar>
              <w:left w:w="567" w:type="dxa"/>
            </w:tcMar>
            <w:vAlign w:val="center"/>
          </w:tcPr>
          <w:p w:rsidRPr="00E50E8C" w:rsidR="00731F42" w:rsidP="005D06F7" w:rsidRDefault="00731F42" w14:paraId="6500F5F4"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33" w:type="pct"/>
            <w:gridSpan w:val="2"/>
            <w:shd w:val="clear" w:color="auto" w:fill="FFFFFF"/>
          </w:tcPr>
          <w:p w:rsidRPr="00E50E8C" w:rsidR="00731F42" w:rsidP="00197F6B" w:rsidRDefault="00D54721" w14:paraId="70E88B8C"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w:t>
            </w:r>
            <w:r w:rsidR="00034D48">
              <w:rPr>
                <w:rFonts w:asciiTheme="minorHAnsi" w:hAnsiTheme="minorHAnsi" w:cstheme="minorHAnsi"/>
                <w:sz w:val="22"/>
                <w:szCs w:val="22"/>
              </w:rPr>
              <w:t>0</w:t>
            </w:r>
          </w:p>
        </w:tc>
      </w:tr>
      <w:tr w:rsidRPr="00E50E8C" w:rsidR="00731F42" w:rsidTr="00180044" w14:paraId="77A770D3"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0928C8CE"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33" w:type="pct"/>
            <w:gridSpan w:val="2"/>
            <w:shd w:val="clear" w:color="auto" w:fill="FFFFFF"/>
          </w:tcPr>
          <w:p w:rsidRPr="00E50E8C" w:rsidR="00731F42" w:rsidP="00197F6B" w:rsidRDefault="00D54721" w14:paraId="7CAC4386"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25</w:t>
            </w:r>
          </w:p>
        </w:tc>
      </w:tr>
      <w:tr w:rsidRPr="00E50E8C" w:rsidR="00731F42" w:rsidTr="00180044" w14:paraId="43F6DE3C"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6DA0464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33" w:type="pct"/>
            <w:gridSpan w:val="2"/>
            <w:shd w:val="clear" w:color="auto" w:fill="FFFFFF"/>
          </w:tcPr>
          <w:p w:rsidRPr="00E50E8C" w:rsidR="00731F42" w:rsidP="00197F6B" w:rsidRDefault="00D54721" w14:paraId="38B6480D"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14EB2611"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70B87085"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33" w:type="pct"/>
            <w:gridSpan w:val="2"/>
            <w:shd w:val="clear" w:color="auto" w:fill="FFFFFF"/>
          </w:tcPr>
          <w:p w:rsidRPr="00E50E8C" w:rsidR="00731F42" w:rsidP="00197F6B" w:rsidRDefault="00D54721" w14:paraId="6EC19E84"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4</w:t>
            </w:r>
          </w:p>
        </w:tc>
      </w:tr>
      <w:tr w:rsidRPr="00E50E8C" w:rsidR="00731F42" w:rsidTr="00180044" w14:paraId="6FE0F65F" w14:textId="77777777">
        <w:trPr>
          <w:gridAfter w:val="1"/>
          <w:wAfter w:w="3" w:type="pct"/>
        </w:trPr>
        <w:tc>
          <w:tcPr>
            <w:tcW w:w="4564" w:type="pct"/>
            <w:gridSpan w:val="12"/>
            <w:tcBorders>
              <w:bottom w:val="single" w:color="auto" w:sz="12" w:space="0"/>
            </w:tcBorders>
            <w:shd w:val="clear" w:color="auto" w:fill="FFFFFF"/>
            <w:tcMar>
              <w:left w:w="567" w:type="dxa"/>
            </w:tcMar>
            <w:vAlign w:val="center"/>
          </w:tcPr>
          <w:p w:rsidRPr="00E50E8C" w:rsidR="00731F42" w:rsidP="00197F6B" w:rsidRDefault="00731F42" w14:paraId="1C20143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(f) Alte activităţi:</w:t>
            </w:r>
          </w:p>
        </w:tc>
        <w:tc>
          <w:tcPr>
            <w:tcW w:w="433" w:type="pct"/>
            <w:gridSpan w:val="2"/>
            <w:tcBorders>
              <w:bottom w:val="single" w:color="auto" w:sz="12" w:space="0"/>
            </w:tcBorders>
            <w:shd w:val="clear" w:color="auto" w:fill="FFFFFF"/>
          </w:tcPr>
          <w:p w:rsidRPr="00E50E8C" w:rsidR="00731F42" w:rsidP="00197F6B" w:rsidRDefault="00D54721" w14:paraId="15B585F6"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02B83C62" w14:textId="77777777">
        <w:trPr>
          <w:gridAfter w:val="8"/>
          <w:wAfter w:w="1827" w:type="pct"/>
        </w:trPr>
        <w:tc>
          <w:tcPr>
            <w:tcW w:w="2867" w:type="pct"/>
            <w:gridSpan w:val="6"/>
            <w:tcBorders>
              <w:top w:val="single" w:color="auto" w:sz="12" w:space="0"/>
            </w:tcBorders>
            <w:shd w:val="clear" w:color="auto" w:fill="FFFFFF"/>
            <w:tcMar>
              <w:left w:w="40" w:type="dxa"/>
            </w:tcMar>
          </w:tcPr>
          <w:p w:rsidRPr="00E50E8C" w:rsidR="00731F42" w:rsidP="00B5296A" w:rsidRDefault="00731F42" w14:paraId="245889B5"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305" w:type="pct"/>
            <w:tcBorders>
              <w:top w:val="single" w:color="auto" w:sz="12" w:space="0"/>
            </w:tcBorders>
            <w:shd w:val="clear" w:color="auto" w:fill="FFFFFF"/>
            <w:vAlign w:val="center"/>
          </w:tcPr>
          <w:p w:rsidRPr="00E50E8C" w:rsidR="00731F42" w:rsidP="00197F6B" w:rsidRDefault="00034D48" w14:paraId="73A7AD8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69</w:t>
            </w:r>
          </w:p>
        </w:tc>
      </w:tr>
      <w:tr w:rsidRPr="00E50E8C" w:rsidR="00731F42" w:rsidTr="00180044" w14:paraId="5E432B85" w14:textId="77777777">
        <w:trPr>
          <w:gridAfter w:val="8"/>
          <w:wAfter w:w="1827" w:type="pct"/>
        </w:trPr>
        <w:tc>
          <w:tcPr>
            <w:tcW w:w="2867" w:type="pct"/>
            <w:gridSpan w:val="6"/>
            <w:shd w:val="clear" w:color="auto" w:fill="FFFFFF"/>
            <w:tcMar>
              <w:left w:w="40" w:type="dxa"/>
            </w:tcMar>
          </w:tcPr>
          <w:p w:rsidRPr="00E50E8C" w:rsidR="00731F42" w:rsidP="00B5296A" w:rsidRDefault="00731F42" w14:paraId="70F11B4B"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305" w:type="pct"/>
            <w:shd w:val="clear" w:color="auto" w:fill="FFFFFF"/>
            <w:vAlign w:val="center"/>
          </w:tcPr>
          <w:p w:rsidRPr="00E50E8C" w:rsidR="00731F42" w:rsidP="00197F6B" w:rsidRDefault="00D54721" w14:paraId="6CB10614"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125</w:t>
            </w:r>
          </w:p>
        </w:tc>
      </w:tr>
      <w:tr w:rsidRPr="00E50E8C" w:rsidR="00731F42" w:rsidTr="00180044" w14:paraId="5B712390" w14:textId="77777777">
        <w:trPr>
          <w:gridAfter w:val="8"/>
          <w:wAfter w:w="1827" w:type="pct"/>
        </w:trPr>
        <w:tc>
          <w:tcPr>
            <w:tcW w:w="2867" w:type="pct"/>
            <w:gridSpan w:val="6"/>
            <w:tcBorders>
              <w:bottom w:val="single" w:color="auto" w:sz="12" w:space="0"/>
            </w:tcBorders>
            <w:shd w:val="clear" w:color="auto" w:fill="FFFFFF"/>
            <w:tcMar>
              <w:left w:w="40" w:type="dxa"/>
            </w:tcMar>
          </w:tcPr>
          <w:p w:rsidRPr="00E50E8C" w:rsidR="00731F42" w:rsidP="00B5296A" w:rsidRDefault="00731F42" w14:paraId="51E969B4"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305" w:type="pct"/>
            <w:tcBorders>
              <w:bottom w:val="single" w:color="auto" w:sz="12" w:space="0"/>
            </w:tcBorders>
            <w:shd w:val="clear" w:color="auto" w:fill="FFFFFF"/>
            <w:vAlign w:val="center"/>
          </w:tcPr>
          <w:p w:rsidRPr="00E50E8C" w:rsidR="00731F42" w:rsidP="00197F6B" w:rsidRDefault="00D54721" w14:paraId="0288F6CF"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w:t>
            </w:r>
          </w:p>
        </w:tc>
      </w:tr>
    </w:tbl>
    <w:p w:rsidRPr="00E50E8C" w:rsidR="00EE0BA5" w:rsidRDefault="00EE0BA5" w14:paraId="1E6E2648" w14:textId="77777777">
      <w:pPr>
        <w:rPr>
          <w:rFonts w:asciiTheme="minorHAnsi" w:hAnsiTheme="minorHAnsi" w:cstheme="minorHAnsi"/>
          <w:sz w:val="22"/>
          <w:szCs w:val="22"/>
        </w:rPr>
      </w:pPr>
    </w:p>
    <w:p w:rsidRPr="00E50E8C" w:rsidR="00EE0BA5" w:rsidRDefault="00EE0BA5" w14:paraId="02BF4FE8"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01843853" w14:textId="77777777">
        <w:trPr>
          <w:trHeight w:val="309"/>
        </w:trPr>
        <w:tc>
          <w:tcPr>
            <w:tcW w:w="1420" w:type="pct"/>
            <w:shd w:val="clear" w:color="auto" w:fill="FFFFFF"/>
            <w:vAlign w:val="center"/>
          </w:tcPr>
          <w:p w:rsidRPr="00E50E8C" w:rsidR="00755D78" w:rsidP="000E1E03" w:rsidRDefault="00755D78" w14:paraId="0069302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034D48" w:rsidR="00755D78" w:rsidP="00034D48" w:rsidRDefault="00034D48" w14:paraId="5E691CD6"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034D48">
              <w:rPr>
                <w:rFonts w:asciiTheme="minorHAnsi" w:hAnsiTheme="minorHAnsi"/>
                <w:sz w:val="22"/>
                <w:szCs w:val="22"/>
              </w:rPr>
              <w:t>Psihologia educației</w:t>
            </w:r>
          </w:p>
        </w:tc>
      </w:tr>
      <w:tr w:rsidRPr="00E50E8C" w:rsidR="00755D78" w:rsidTr="00514B99" w14:paraId="16BE834B" w14:textId="77777777">
        <w:trPr>
          <w:trHeight w:val="377"/>
        </w:trPr>
        <w:tc>
          <w:tcPr>
            <w:tcW w:w="1420" w:type="pct"/>
            <w:tcBorders>
              <w:bottom w:val="single" w:color="auto" w:sz="12" w:space="0"/>
            </w:tcBorders>
            <w:shd w:val="clear" w:color="auto" w:fill="FFFFFF"/>
            <w:vAlign w:val="center"/>
          </w:tcPr>
          <w:p w:rsidRPr="00E50E8C" w:rsidR="00755D78" w:rsidP="000E1E03" w:rsidRDefault="00755D78" w14:paraId="487171AA"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tcBorders>
              <w:bottom w:val="single" w:color="auto" w:sz="12" w:space="0"/>
            </w:tcBorders>
            <w:shd w:val="clear" w:color="auto" w:fill="FFFFFF"/>
            <w:vAlign w:val="center"/>
          </w:tcPr>
          <w:p w:rsidRPr="00034D48" w:rsidR="00755D78" w:rsidP="00034D48" w:rsidRDefault="00034D48" w14:paraId="4322525D"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034D48">
              <w:rPr>
                <w:rFonts w:asciiTheme="minorHAnsi" w:hAnsiTheme="minorHAnsi"/>
                <w:sz w:val="22"/>
                <w:szCs w:val="22"/>
              </w:rPr>
              <w:t>Competențe formate ca urmare a studierii disciplinei Psihologia educației</w:t>
            </w:r>
          </w:p>
        </w:tc>
      </w:tr>
    </w:tbl>
    <w:p w:rsidRPr="00E50E8C" w:rsidR="00741B87" w:rsidRDefault="00741B87" w14:paraId="25BF8EFE" w14:textId="77777777">
      <w:pPr>
        <w:rPr>
          <w:rFonts w:asciiTheme="minorHAnsi" w:hAnsiTheme="minorHAnsi" w:cstheme="minorHAnsi"/>
          <w:sz w:val="22"/>
          <w:szCs w:val="22"/>
        </w:rPr>
      </w:pPr>
    </w:p>
    <w:p w:rsidRPr="00E50E8C" w:rsidR="00EE0BA5" w:rsidP="00EE0BA5" w:rsidRDefault="00EE0BA5" w14:paraId="40DD6956"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1ED5D134" w14:textId="77777777">
        <w:trPr>
          <w:trHeight w:val="321"/>
        </w:trPr>
        <w:tc>
          <w:tcPr>
            <w:tcW w:w="1416" w:type="pct"/>
            <w:shd w:val="clear" w:color="auto" w:fill="FFFFFF"/>
            <w:vAlign w:val="center"/>
          </w:tcPr>
          <w:p w:rsidRPr="00E50E8C" w:rsidR="00755D78" w:rsidP="00DF2098" w:rsidRDefault="00755D78" w14:paraId="091ED187"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1D5A09" w:rsidR="001D5A09" w:rsidP="001D5A09" w:rsidRDefault="001D5A09" w14:paraId="7E58CDE1" w14:textId="77777777">
            <w:pPr>
              <w:numPr>
                <w:ilvl w:val="0"/>
                <w:numId w:val="9"/>
              </w:numPr>
              <w:rPr>
                <w:rFonts w:asciiTheme="minorHAnsi" w:hAnsiTheme="minorHAnsi"/>
                <w:sz w:val="22"/>
                <w:szCs w:val="22"/>
              </w:rPr>
            </w:pPr>
            <w:r w:rsidRPr="001D5A09">
              <w:rPr>
                <w:rFonts w:asciiTheme="minorHAnsi" w:hAnsiTheme="minorHAnsi"/>
                <w:sz w:val="22"/>
                <w:szCs w:val="22"/>
              </w:rPr>
              <w:t xml:space="preserve">Participare activă </w:t>
            </w:r>
          </w:p>
          <w:p w:rsidR="00755D78" w:rsidP="001D5A09" w:rsidRDefault="001D5A09" w14:paraId="7F836F21" w14:textId="77777777">
            <w:pPr>
              <w:numPr>
                <w:ilvl w:val="0"/>
                <w:numId w:val="9"/>
              </w:numPr>
              <w:rPr>
                <w:rFonts w:asciiTheme="minorHAnsi" w:hAnsiTheme="minorHAnsi"/>
                <w:sz w:val="22"/>
                <w:szCs w:val="22"/>
              </w:rPr>
            </w:pPr>
            <w:r w:rsidRPr="001D5A09">
              <w:rPr>
                <w:rFonts w:asciiTheme="minorHAnsi" w:hAnsiTheme="minorHAnsi"/>
                <w:sz w:val="22"/>
                <w:szCs w:val="22"/>
              </w:rPr>
              <w:t>Sală de curs dotată cu videoproiector, tablă, flip-chart</w:t>
            </w:r>
          </w:p>
          <w:p w:rsidRPr="001D5A09" w:rsidR="00D60FA5" w:rsidP="001D5A09" w:rsidRDefault="00D60FA5" w14:paraId="2FDF2687" w14:textId="0DC83CA5">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r w:rsidRPr="00E50E8C" w:rsidR="00755D78" w:rsidTr="00BB331A" w14:paraId="7756ABDC" w14:textId="77777777">
        <w:trPr>
          <w:trHeight w:val="660"/>
        </w:trPr>
        <w:tc>
          <w:tcPr>
            <w:tcW w:w="1416" w:type="pct"/>
            <w:shd w:val="clear" w:color="auto" w:fill="FFFFFF"/>
            <w:vAlign w:val="center"/>
          </w:tcPr>
          <w:p w:rsidRPr="00E50E8C" w:rsidR="00755D78" w:rsidP="00EA50A6" w:rsidRDefault="00755D78" w14:paraId="0BC7684C" w14:textId="77777777">
            <w:pPr>
              <w:shd w:val="clear" w:color="auto" w:fill="FFFFFF"/>
              <w:autoSpaceDE w:val="0"/>
              <w:autoSpaceDN w:val="0"/>
              <w:adjustRightInd w:val="0"/>
              <w:ind w:left="371" w:hanging="371"/>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1D5A09" w:rsidR="001D5A09" w:rsidP="001D5A09" w:rsidRDefault="001D5A09" w14:paraId="7BF8EC1F" w14:textId="77777777">
            <w:pPr>
              <w:numPr>
                <w:ilvl w:val="0"/>
                <w:numId w:val="9"/>
              </w:numPr>
              <w:rPr>
                <w:rFonts w:asciiTheme="minorHAnsi" w:hAnsiTheme="minorHAnsi"/>
                <w:sz w:val="22"/>
                <w:szCs w:val="22"/>
              </w:rPr>
            </w:pPr>
            <w:r w:rsidRPr="001D5A09">
              <w:rPr>
                <w:rFonts w:asciiTheme="minorHAnsi" w:hAnsiTheme="minorHAnsi"/>
                <w:sz w:val="22"/>
                <w:szCs w:val="22"/>
              </w:rPr>
              <w:t>Lectura bibliografiei recomandate</w:t>
            </w:r>
          </w:p>
          <w:p w:rsidRPr="001D5A09" w:rsidR="001D5A09" w:rsidP="001D5A09" w:rsidRDefault="001D5A09" w14:paraId="17874A2A" w14:textId="77777777">
            <w:pPr>
              <w:numPr>
                <w:ilvl w:val="0"/>
                <w:numId w:val="9"/>
              </w:numPr>
              <w:rPr>
                <w:rFonts w:asciiTheme="minorHAnsi" w:hAnsiTheme="minorHAnsi"/>
                <w:sz w:val="22"/>
                <w:szCs w:val="22"/>
              </w:rPr>
            </w:pPr>
            <w:r w:rsidRPr="001D5A09">
              <w:rPr>
                <w:rFonts w:asciiTheme="minorHAnsi" w:hAnsiTheme="minorHAnsi"/>
                <w:sz w:val="22"/>
                <w:szCs w:val="22"/>
              </w:rPr>
              <w:t>Documentare suplimentară</w:t>
            </w:r>
          </w:p>
          <w:p w:rsidRPr="001D5A09" w:rsidR="001D5A09" w:rsidP="001D5A09" w:rsidRDefault="001D5A09" w14:paraId="3C34EC20" w14:textId="77777777">
            <w:pPr>
              <w:numPr>
                <w:ilvl w:val="0"/>
                <w:numId w:val="9"/>
              </w:numPr>
              <w:rPr>
                <w:rFonts w:asciiTheme="minorHAnsi" w:hAnsiTheme="minorHAnsi"/>
                <w:sz w:val="22"/>
                <w:szCs w:val="22"/>
              </w:rPr>
            </w:pPr>
            <w:r w:rsidRPr="001D5A09">
              <w:rPr>
                <w:rFonts w:asciiTheme="minorHAnsi" w:hAnsiTheme="minorHAnsi"/>
                <w:sz w:val="22"/>
                <w:szCs w:val="22"/>
              </w:rPr>
              <w:t xml:space="preserve">Elaborarea şi susţinerea prezentărilor planificate </w:t>
            </w:r>
          </w:p>
          <w:p w:rsidR="00755D78" w:rsidP="001D5A09" w:rsidRDefault="001D5A09" w14:paraId="73B68964" w14:textId="77777777">
            <w:pPr>
              <w:numPr>
                <w:ilvl w:val="0"/>
                <w:numId w:val="9"/>
              </w:numPr>
              <w:rPr>
                <w:rFonts w:asciiTheme="minorHAnsi" w:hAnsiTheme="minorHAnsi"/>
                <w:sz w:val="22"/>
                <w:szCs w:val="22"/>
              </w:rPr>
            </w:pPr>
            <w:r w:rsidRPr="001D5A09">
              <w:rPr>
                <w:rFonts w:asciiTheme="minorHAnsi" w:hAnsiTheme="minorHAnsi"/>
                <w:sz w:val="22"/>
                <w:szCs w:val="22"/>
              </w:rPr>
              <w:t>Participare activă</w:t>
            </w:r>
          </w:p>
          <w:p w:rsidRPr="001D5A09" w:rsidR="00D60FA5" w:rsidP="001D5A09" w:rsidRDefault="00D60FA5" w14:paraId="55534A4F" w14:textId="55D3CACD">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bl>
    <w:p w:rsidRPr="00E50E8C" w:rsidR="00973DB3" w:rsidP="00EE0BA5" w:rsidRDefault="00973DB3" w14:paraId="530C1E17" w14:textId="77777777">
      <w:pPr>
        <w:rPr>
          <w:rFonts w:asciiTheme="minorHAnsi" w:hAnsiTheme="minorHAnsi" w:cstheme="minorHAnsi"/>
          <w:b/>
          <w:bCs/>
          <w:sz w:val="22"/>
          <w:szCs w:val="22"/>
        </w:rPr>
      </w:pPr>
    </w:p>
    <w:p w:rsidRPr="00E50E8C" w:rsidR="00EE0BA5" w:rsidP="00EE0BA5" w:rsidRDefault="00EE0BA5" w14:paraId="12EB4C46" w14:textId="77777777">
      <w:pPr>
        <w:rPr>
          <w:rFonts w:asciiTheme="minorHAnsi" w:hAnsiTheme="minorHAnsi" w:cstheme="minorHAnsi"/>
          <w:b/>
          <w:bCs/>
          <w:sz w:val="22"/>
          <w:szCs w:val="22"/>
        </w:rPr>
      </w:pPr>
      <w:r w:rsidRPr="00E50E8C">
        <w:rPr>
          <w:rFonts w:asciiTheme="minorHAnsi" w:hAnsiTheme="minorHAnsi" w:cstheme="minorHAnsi"/>
          <w:b/>
          <w:bCs/>
          <w:sz w:val="22"/>
          <w:szCs w:val="22"/>
        </w:rPr>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726"/>
        <w:gridCol w:w="8882"/>
      </w:tblGrid>
      <w:tr w:rsidRPr="00E50E8C" w:rsidR="00EE0BA5" w:rsidTr="00BB331A" w14:paraId="65F9E783" w14:textId="77777777">
        <w:trPr>
          <w:cantSplit/>
          <w:trHeight w:val="1534"/>
        </w:trPr>
        <w:tc>
          <w:tcPr>
            <w:tcW w:w="378" w:type="pct"/>
            <w:shd w:val="clear" w:color="auto" w:fill="E0E0E0"/>
            <w:textDirection w:val="btLr"/>
            <w:vAlign w:val="center"/>
          </w:tcPr>
          <w:p w:rsidRPr="00E50E8C" w:rsidR="00EE0BA5" w:rsidP="00200FAD" w:rsidRDefault="00E7567A" w14:paraId="67D9CCD4"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E0E0E0"/>
          </w:tcPr>
          <w:p w:rsidRPr="00034D48" w:rsidR="00034D48" w:rsidP="00034D48" w:rsidRDefault="00034D48" w14:paraId="2993D216" w14:textId="77777777">
            <w:pPr>
              <w:rPr>
                <w:rFonts w:asciiTheme="minorHAnsi" w:hAnsiTheme="minorHAnsi"/>
                <w:sz w:val="22"/>
                <w:szCs w:val="22"/>
                <w:lang w:val="it-IT"/>
              </w:rPr>
            </w:pPr>
            <w:r w:rsidRPr="00034D48">
              <w:rPr>
                <w:rFonts w:asciiTheme="minorHAnsi" w:hAnsiTheme="minorHAnsi"/>
                <w:sz w:val="22"/>
                <w:szCs w:val="22"/>
                <w:lang w:val="it-IT"/>
              </w:rPr>
              <w:t>C1: Proiectarea unor programe de instruire sau educaţionale adaptate pentru diverse niveluri de vârstă/pregătire şi diverse grupuri ţintă;</w:t>
            </w:r>
          </w:p>
          <w:p w:rsidRPr="00034D48" w:rsidR="00034D48" w:rsidP="00034D48" w:rsidRDefault="00034D48" w14:paraId="26EF4D24" w14:textId="77777777">
            <w:pPr>
              <w:rPr>
                <w:rFonts w:asciiTheme="minorHAnsi" w:hAnsiTheme="minorHAnsi"/>
                <w:sz w:val="22"/>
                <w:szCs w:val="22"/>
              </w:rPr>
            </w:pPr>
            <w:r w:rsidRPr="00034D48">
              <w:rPr>
                <w:rFonts w:asciiTheme="minorHAnsi" w:hAnsiTheme="minorHAnsi"/>
                <w:sz w:val="22"/>
                <w:szCs w:val="22"/>
              </w:rPr>
              <w:t>C2: Realizarea activităţilor specifice procesului instructiv-educativ din învăţământul gimnazial;</w:t>
            </w:r>
          </w:p>
          <w:p w:rsidRPr="00034D48" w:rsidR="00034D48" w:rsidP="00034D48" w:rsidRDefault="00034D48" w14:paraId="456F2BEE" w14:textId="77777777">
            <w:pPr>
              <w:rPr>
                <w:rFonts w:asciiTheme="minorHAnsi" w:hAnsiTheme="minorHAnsi"/>
                <w:sz w:val="22"/>
                <w:szCs w:val="22"/>
                <w:lang w:val="it-IT"/>
              </w:rPr>
            </w:pPr>
            <w:r w:rsidRPr="00034D48">
              <w:rPr>
                <w:rFonts w:asciiTheme="minorHAnsi" w:hAnsiTheme="minorHAnsi"/>
                <w:sz w:val="22"/>
                <w:szCs w:val="22"/>
                <w:lang w:val="it-IT"/>
              </w:rPr>
              <w:t>C6:Autoevaluarea şi ameliorarea continuă a practicilor profesionale şi a evoluţiei în carieră;</w:t>
            </w:r>
          </w:p>
          <w:p w:rsidRPr="00034D48" w:rsidR="00034D48" w:rsidP="00034D48" w:rsidRDefault="00034D48" w14:paraId="54F518BC" w14:textId="77777777">
            <w:pPr>
              <w:rPr>
                <w:rFonts w:asciiTheme="minorHAnsi" w:hAnsiTheme="minorHAnsi"/>
                <w:sz w:val="22"/>
                <w:szCs w:val="22"/>
              </w:rPr>
            </w:pPr>
            <w:r w:rsidRPr="00034D48">
              <w:rPr>
                <w:rFonts w:asciiTheme="minorHAnsi" w:hAnsiTheme="minorHAnsi"/>
                <w:sz w:val="22"/>
                <w:szCs w:val="22"/>
              </w:rPr>
              <w:t>C7:Utilizarea metodelor de cercetare științifică și prelucrare a datelor în domeniul educației;</w:t>
            </w:r>
          </w:p>
          <w:p w:rsidRPr="00034D48" w:rsidR="00034D48" w:rsidP="00034D48" w:rsidRDefault="00034D48" w14:paraId="59C2C4E1" w14:textId="77777777">
            <w:pPr>
              <w:jc w:val="both"/>
              <w:rPr>
                <w:rFonts w:asciiTheme="minorHAnsi" w:hAnsiTheme="minorHAnsi"/>
                <w:b/>
                <w:sz w:val="22"/>
                <w:szCs w:val="22"/>
              </w:rPr>
            </w:pPr>
            <w:r w:rsidRPr="00034D48">
              <w:rPr>
                <w:rFonts w:asciiTheme="minorHAnsi" w:hAnsiTheme="minorHAnsi"/>
                <w:sz w:val="22"/>
                <w:szCs w:val="22"/>
              </w:rPr>
              <w:t>C8:Aplicarea caracteristicilor învățământului centrat pe elev în proiectarea, implementarea și evaluarea curriculum-ului școlar;</w:t>
            </w:r>
          </w:p>
          <w:p w:rsidRPr="00E50E8C" w:rsidR="003E5614" w:rsidP="003E5614" w:rsidRDefault="003E5614" w14:paraId="2007CAC0" w14:textId="77777777">
            <w:pPr>
              <w:rPr>
                <w:rFonts w:asciiTheme="minorHAnsi" w:hAnsiTheme="minorHAnsi" w:cstheme="minorHAnsi"/>
              </w:rPr>
            </w:pPr>
          </w:p>
        </w:tc>
      </w:tr>
      <w:tr w:rsidRPr="00E50E8C" w:rsidR="00EE0BA5" w:rsidTr="00BB331A" w14:paraId="39D3CABF" w14:textId="77777777">
        <w:trPr>
          <w:cantSplit/>
          <w:trHeight w:val="1463"/>
        </w:trPr>
        <w:tc>
          <w:tcPr>
            <w:tcW w:w="378" w:type="pct"/>
            <w:shd w:val="clear" w:color="auto" w:fill="E0E0E0"/>
            <w:textDirection w:val="btLr"/>
          </w:tcPr>
          <w:p w:rsidRPr="00E50E8C" w:rsidR="00EE0BA5" w:rsidP="00200FAD" w:rsidRDefault="00EE0BA5" w14:paraId="3F337C88"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E0E0E0"/>
          </w:tcPr>
          <w:p w:rsidRPr="00034D48" w:rsidR="00716B8F" w:rsidP="00395924" w:rsidRDefault="00716B8F" w14:paraId="353D557C" w14:textId="77777777">
            <w:pPr>
              <w:rPr>
                <w:rFonts w:asciiTheme="minorHAnsi" w:hAnsiTheme="minorHAnsi" w:cstheme="minorHAnsi"/>
                <w:sz w:val="22"/>
                <w:szCs w:val="22"/>
              </w:rPr>
            </w:pPr>
          </w:p>
          <w:p w:rsidRPr="00034D48" w:rsidR="00034D48" w:rsidP="00034D48" w:rsidRDefault="00034D48" w14:paraId="0D0534FD" w14:textId="77777777">
            <w:pPr>
              <w:autoSpaceDE w:val="0"/>
              <w:autoSpaceDN w:val="0"/>
              <w:adjustRightInd w:val="0"/>
              <w:rPr>
                <w:rFonts w:asciiTheme="minorHAnsi" w:hAnsiTheme="minorHAnsi"/>
                <w:bCs/>
                <w:i/>
                <w:sz w:val="22"/>
                <w:szCs w:val="22"/>
                <w:lang w:val="it-IT"/>
              </w:rPr>
            </w:pPr>
            <w:r w:rsidRPr="00034D48">
              <w:rPr>
                <w:rFonts w:asciiTheme="minorHAnsi" w:hAnsiTheme="minorHAnsi"/>
                <w:bCs/>
                <w:sz w:val="22"/>
                <w:szCs w:val="22"/>
              </w:rPr>
              <w:t>CT1 Aplicarea principiilor si a normelor de deontologie profesionala, fundamentate pe optiuni valorice explicite, specifice specialistului în stiintele educatiei</w:t>
            </w:r>
            <w:r>
              <w:rPr>
                <w:rFonts w:asciiTheme="minorHAnsi" w:hAnsiTheme="minorHAnsi"/>
                <w:bCs/>
                <w:sz w:val="22"/>
                <w:szCs w:val="22"/>
              </w:rPr>
              <w:t>;</w:t>
            </w:r>
          </w:p>
          <w:p w:rsidRPr="00034D48" w:rsidR="00034D48" w:rsidP="00034D48" w:rsidRDefault="00034D48" w14:paraId="1BCE9791" w14:textId="77777777">
            <w:pPr>
              <w:rPr>
                <w:rFonts w:asciiTheme="minorHAnsi" w:hAnsiTheme="minorHAnsi"/>
                <w:bCs/>
                <w:sz w:val="22"/>
                <w:szCs w:val="22"/>
              </w:rPr>
            </w:pPr>
            <w:r w:rsidRPr="00034D48">
              <w:rPr>
                <w:rFonts w:asciiTheme="minorHAnsi" w:hAnsiTheme="minorHAnsi"/>
                <w:bCs/>
                <w:sz w:val="22"/>
                <w:szCs w:val="22"/>
              </w:rPr>
              <w:t>CT2 Cooperarea eficienta în echipe de lucru profesionale, interdisciplinare, specifice desfasurarii proiectelor si programelor din domeniul stiintelor educatiei</w:t>
            </w:r>
            <w:r>
              <w:rPr>
                <w:rFonts w:asciiTheme="minorHAnsi" w:hAnsiTheme="minorHAnsi"/>
                <w:bCs/>
                <w:sz w:val="22"/>
                <w:szCs w:val="22"/>
              </w:rPr>
              <w:t>;</w:t>
            </w:r>
          </w:p>
          <w:p w:rsidRPr="00034D48" w:rsidR="00034D48" w:rsidP="00034D48" w:rsidRDefault="00034D48" w14:paraId="5F995E5B" w14:textId="77777777">
            <w:pPr>
              <w:rPr>
                <w:rFonts w:asciiTheme="minorHAnsi" w:hAnsiTheme="minorHAnsi"/>
                <w:bCs/>
                <w:sz w:val="22"/>
                <w:szCs w:val="22"/>
              </w:rPr>
            </w:pPr>
            <w:r w:rsidRPr="00034D48">
              <w:rPr>
                <w:rFonts w:asciiTheme="minorHAnsi" w:hAnsiTheme="minorHAnsi"/>
                <w:bCs/>
                <w:sz w:val="22"/>
                <w:szCs w:val="22"/>
              </w:rPr>
              <w:t>CT3 Utilizarea metodelor si tehnicilor eficiente de învatare pe tot parcursul vietii, în vederea formarii si dezvoltarii profesionale continue</w:t>
            </w:r>
            <w:r>
              <w:rPr>
                <w:rFonts w:asciiTheme="minorHAnsi" w:hAnsiTheme="minorHAnsi"/>
                <w:bCs/>
                <w:sz w:val="22"/>
                <w:szCs w:val="22"/>
              </w:rPr>
              <w:t>;</w:t>
            </w:r>
          </w:p>
          <w:p w:rsidRPr="00034D48" w:rsidR="00034D48" w:rsidP="00034D48" w:rsidRDefault="00034D48" w14:paraId="19C5AA3E" w14:textId="77777777">
            <w:pPr>
              <w:jc w:val="both"/>
              <w:rPr>
                <w:rFonts w:asciiTheme="minorHAnsi" w:hAnsiTheme="minorHAnsi"/>
                <w:sz w:val="22"/>
                <w:szCs w:val="22"/>
              </w:rPr>
            </w:pPr>
            <w:r w:rsidRPr="00034D48">
              <w:rPr>
                <w:rFonts w:asciiTheme="minorHAnsi" w:hAnsiTheme="minorHAnsi"/>
                <w:sz w:val="22"/>
                <w:szCs w:val="22"/>
              </w:rPr>
              <w:t>CT4: Promovarea valorilor  asociate realizării unui învăţământ de calitate, în conformitate cu  politicile educaţionale interne şi în acord  cu cele elaborate şi popularizate la nivel european, pe baza cunoașterii specificității domeniului educațional european și a interculturalității</w:t>
            </w:r>
            <w:r>
              <w:rPr>
                <w:rFonts w:asciiTheme="minorHAnsi" w:hAnsiTheme="minorHAnsi"/>
                <w:sz w:val="22"/>
                <w:szCs w:val="22"/>
              </w:rPr>
              <w:t>.</w:t>
            </w:r>
          </w:p>
          <w:p w:rsidRPr="00716B8F" w:rsidR="00EE0BA5" w:rsidP="00716B8F" w:rsidRDefault="00EE0BA5" w14:paraId="4F20D68D" w14:textId="77777777">
            <w:pPr>
              <w:ind w:firstLine="708"/>
              <w:rPr>
                <w:rFonts w:asciiTheme="minorHAnsi" w:hAnsiTheme="minorHAnsi" w:cstheme="minorHAnsi"/>
                <w:sz w:val="32"/>
                <w:szCs w:val="32"/>
              </w:rPr>
            </w:pPr>
          </w:p>
        </w:tc>
      </w:tr>
    </w:tbl>
    <w:p w:rsidRPr="00E50E8C" w:rsidR="00EE0BA5" w:rsidP="00EE0BA5" w:rsidRDefault="00EE0BA5" w14:paraId="0D15CDF8" w14:textId="77777777">
      <w:pPr>
        <w:rPr>
          <w:rFonts w:asciiTheme="minorHAnsi" w:hAnsiTheme="minorHAnsi" w:cstheme="minorHAnsi"/>
          <w:sz w:val="22"/>
          <w:szCs w:val="22"/>
        </w:rPr>
      </w:pPr>
    </w:p>
    <w:p w:rsidRPr="00E50E8C" w:rsidR="00EE0BA5" w:rsidP="00EE0BA5" w:rsidRDefault="00EE0BA5" w14:paraId="188B48A3"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3347"/>
        <w:gridCol w:w="6261"/>
      </w:tblGrid>
      <w:tr w:rsidRPr="00E50E8C" w:rsidR="00755D78" w:rsidTr="00BB331A" w14:paraId="796BB6BC" w14:textId="77777777">
        <w:tc>
          <w:tcPr>
            <w:tcW w:w="1742" w:type="pct"/>
            <w:shd w:val="clear" w:color="auto" w:fill="E0E0E0"/>
            <w:vAlign w:val="center"/>
          </w:tcPr>
          <w:p w:rsidRPr="00E50E8C" w:rsidR="00755D78" w:rsidP="0088732A" w:rsidRDefault="00755D78" w14:paraId="326E48C4"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E0E0E0"/>
            <w:vAlign w:val="center"/>
          </w:tcPr>
          <w:p w:rsidRPr="00034D48" w:rsidR="00755D78" w:rsidP="00034D48" w:rsidRDefault="00034D48" w14:paraId="4BEA5FD8" w14:textId="77777777">
            <w:pPr>
              <w:pStyle w:val="ListParagraph"/>
              <w:numPr>
                <w:ilvl w:val="0"/>
                <w:numId w:val="17"/>
              </w:numPr>
              <w:spacing w:before="40" w:after="40"/>
              <w:rPr>
                <w:rFonts w:asciiTheme="minorHAnsi" w:hAnsiTheme="minorHAnsi" w:cstheme="minorHAnsi"/>
                <w:sz w:val="22"/>
                <w:szCs w:val="22"/>
              </w:rPr>
            </w:pPr>
            <w:r w:rsidRPr="00034D48">
              <w:rPr>
                <w:rFonts w:asciiTheme="minorHAnsi" w:hAnsiTheme="minorHAnsi"/>
                <w:sz w:val="22"/>
                <w:szCs w:val="22"/>
              </w:rPr>
              <w:t>formarea</w:t>
            </w:r>
            <w:r w:rsidR="0056176B">
              <w:rPr>
                <w:rFonts w:asciiTheme="minorHAnsi" w:hAnsiTheme="minorHAnsi"/>
                <w:sz w:val="22"/>
                <w:szCs w:val="22"/>
              </w:rPr>
              <w:t xml:space="preserve"> </w:t>
            </w:r>
            <w:r w:rsidRPr="00034D48">
              <w:rPr>
                <w:rFonts w:asciiTheme="minorHAnsi" w:hAnsiTheme="minorHAnsi"/>
                <w:sz w:val="22"/>
                <w:szCs w:val="22"/>
              </w:rPr>
              <w:t>competenţelor vizând cunoaşterea, interpretarea, prelucrarea  şi aplicarea problematicii specifice educației și pedagogiei contemporane și  teoriei și metodologiei curriculum-ului în cadrul demersurilor didactice de desfășurare a activităților instructiv-educative;</w:t>
            </w:r>
          </w:p>
        </w:tc>
      </w:tr>
      <w:tr w:rsidRPr="00E50E8C" w:rsidR="00EE0BA5" w:rsidTr="00BB331A" w14:paraId="2632096B" w14:textId="77777777">
        <w:trPr>
          <w:trHeight w:val="354"/>
        </w:trPr>
        <w:tc>
          <w:tcPr>
            <w:tcW w:w="1742" w:type="pct"/>
            <w:shd w:val="clear" w:color="auto" w:fill="E0E0E0"/>
            <w:vAlign w:val="center"/>
          </w:tcPr>
          <w:p w:rsidRPr="00CE1C5A" w:rsidR="00EE0BA5" w:rsidP="00CE1C5A" w:rsidRDefault="00EE0BA5" w14:paraId="344E3F43" w14:textId="77777777">
            <w:pPr>
              <w:pStyle w:val="ListParagraph"/>
              <w:numPr>
                <w:ilvl w:val="1"/>
                <w:numId w:val="13"/>
              </w:numPr>
              <w:rPr>
                <w:rFonts w:asciiTheme="minorHAnsi" w:hAnsiTheme="minorHAnsi" w:cstheme="minorHAnsi"/>
                <w:sz w:val="22"/>
                <w:szCs w:val="22"/>
              </w:rPr>
            </w:pPr>
            <w:r w:rsidRPr="00CE1C5A">
              <w:rPr>
                <w:rFonts w:asciiTheme="minorHAnsi" w:hAnsiTheme="minorHAnsi" w:cstheme="minorHAnsi"/>
                <w:sz w:val="22"/>
                <w:szCs w:val="22"/>
              </w:rPr>
              <w:t>Obiectivele specifice</w:t>
            </w:r>
          </w:p>
        </w:tc>
        <w:tc>
          <w:tcPr>
            <w:tcW w:w="3258" w:type="pct"/>
            <w:shd w:val="clear" w:color="auto" w:fill="E0E0E0"/>
            <w:vAlign w:val="center"/>
          </w:tcPr>
          <w:p w:rsidRPr="00034D48" w:rsidR="00034D48" w:rsidP="00034D48" w:rsidRDefault="00034D48" w14:paraId="38DDB5A5"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identificarea  corectă a  referinţelor empirice ale conceptelor pedagogice şi semnificaţiilor conceptuale ale fenomenelor educaţionale;</w:t>
            </w:r>
          </w:p>
          <w:p w:rsidRPr="00034D48" w:rsidR="00034D48" w:rsidP="00034D48" w:rsidRDefault="00034D48" w14:paraId="2C8E5FA6"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 xml:space="preserve">cunoaşterea semnificaţiei principalelor concepte din cadrul teoriei curriculum-ului; </w:t>
            </w:r>
          </w:p>
          <w:p w:rsidRPr="00034D48" w:rsidR="00034D48" w:rsidP="00034D48" w:rsidRDefault="00034D48" w14:paraId="6CF81B93"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dezvoltarea capacităţilor de utilizare a conceptelor pentru analiza critică a proceselor şi produselor curriculare;</w:t>
            </w:r>
          </w:p>
          <w:p w:rsidRPr="00034D48" w:rsidR="00034D48" w:rsidP="00034D48" w:rsidRDefault="00034D48" w14:paraId="0546C00E"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tendințelor de dezvoltare a pedagogiei contemporane, în contextul reformei învățământului și educației din țara noastră ;</w:t>
            </w:r>
          </w:p>
          <w:p w:rsidRPr="00034D48" w:rsidR="00034D48" w:rsidP="00034D48" w:rsidRDefault="00034D48" w14:paraId="06429110"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tendințelor educației în societatea cunoașterii din secolul XXI;</w:t>
            </w:r>
          </w:p>
          <w:p w:rsidRPr="00034D48" w:rsidR="00034D48" w:rsidP="00034D48" w:rsidRDefault="00034D48" w14:paraId="42C3BA3A"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conturarea unei  imagini globale şi relevante asupra problematicii educaţiei şi pedagogiei contemporane;</w:t>
            </w:r>
          </w:p>
          <w:p w:rsidRPr="00034D48" w:rsidR="00034D48" w:rsidP="00034D48" w:rsidRDefault="00034D48" w14:paraId="69CC0B60"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propunerea unor  modalităţi de articulare şi integrare a tipurilor şi formelor existente de educaţie</w:t>
            </w:r>
            <w:r w:rsidRPr="00034D48">
              <w:rPr>
                <w:rFonts w:ascii="Symbol" w:hAnsi="Symbol" w:eastAsia="Symbol" w:cs="Symbol" w:asciiTheme="minorHAnsi" w:hAnsiTheme="minorHAnsi"/>
                <w:sz w:val="22"/>
                <w:szCs w:val="22"/>
              </w:rPr>
              <w:t>;</w:t>
            </w:r>
          </w:p>
          <w:p w:rsidRPr="00034D48" w:rsidR="00034D48" w:rsidP="00034D48" w:rsidRDefault="00034D48" w14:paraId="53DD4694"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conceptului de educaţie permanentă şi  a sistemul instituţional întemeiat pe acest principiu</w:t>
            </w:r>
            <w:r w:rsidRPr="00034D48">
              <w:rPr>
                <w:rFonts w:ascii="Symbol" w:hAnsi="Symbol" w:eastAsia="Symbol" w:cs="Symbol" w:asciiTheme="minorHAnsi" w:hAnsiTheme="minorHAnsi"/>
                <w:sz w:val="22"/>
                <w:szCs w:val="22"/>
              </w:rPr>
              <w:t>;</w:t>
            </w:r>
          </w:p>
          <w:p w:rsidRPr="00034D48" w:rsidR="00034D48" w:rsidP="00034D48" w:rsidRDefault="00034D48" w14:paraId="6AE97A66"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definirea şi  operaţionalizarea adecvată a  obiectivele educaţionale;</w:t>
            </w:r>
          </w:p>
          <w:p w:rsidRPr="00034D48" w:rsidR="00034D48" w:rsidP="00034D48" w:rsidRDefault="00034D48" w14:paraId="1A0984B5"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aplicarea pe situaţii concrete a criteriilor de selecţie şi organizare a conţinuturilor educaţiei;</w:t>
            </w:r>
          </w:p>
          <w:p w:rsidRPr="00034D48" w:rsidR="00034D48" w:rsidP="00034D48" w:rsidRDefault="00034D48" w14:paraId="7A34CBB9"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operarea  cu concepte, structuri şi tipologii curriculare în analiza Curriculum-ului şcolar (naţional) şi  identificarea  principiilor care au stat la baza acestuia;</w:t>
            </w:r>
          </w:p>
          <w:p w:rsidRPr="00034D48" w:rsidR="00034D48" w:rsidP="00034D48" w:rsidRDefault="00034D48" w14:paraId="56786C58"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propunera unor  modalităţi şi cerinţe privind elaborarea curriculum-ului la decizia şcolii;</w:t>
            </w:r>
          </w:p>
          <w:p w:rsidRPr="00034D48" w:rsidR="00034D48" w:rsidP="00034D48" w:rsidRDefault="00034D48" w14:paraId="64E15AC9"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dezvoltarea capacităţilor de analiză, proiectare, implementare şi evaluare a curriculum-ului la nivelul activităţilor didactice;</w:t>
            </w:r>
          </w:p>
          <w:p w:rsidRPr="00034D48" w:rsidR="00034D48" w:rsidP="00034D48" w:rsidRDefault="00034D48" w14:paraId="3464C3A9" w14:textId="77777777">
            <w:pPr>
              <w:numPr>
                <w:ilvl w:val="0"/>
                <w:numId w:val="9"/>
              </w:numPr>
              <w:rPr>
                <w:rFonts w:asciiTheme="minorHAnsi" w:hAnsiTheme="minorHAnsi"/>
                <w:sz w:val="22"/>
                <w:szCs w:val="22"/>
                <w:lang w:val="it-IT"/>
              </w:rPr>
            </w:pPr>
            <w:r w:rsidRPr="00034D48">
              <w:rPr>
                <w:rFonts w:asciiTheme="minorHAnsi" w:hAnsiTheme="minorHAnsi"/>
                <w:bCs/>
                <w:sz w:val="22"/>
                <w:szCs w:val="22"/>
                <w:lang w:val="it-IT"/>
              </w:rPr>
              <w:t>dezvoltarea motivaţiei pozitive şi a unei atitudini favorabile faţă de profesia didactică, a receptivităţii şi responsabilităţii faţă de schimbările inovatoare din domeniul curriculum-ului;</w:t>
            </w:r>
          </w:p>
          <w:p w:rsidRPr="00034D48" w:rsidR="001C5E6E" w:rsidP="00034D48" w:rsidRDefault="00034D48" w14:paraId="18B300CA" w14:textId="77777777">
            <w:pPr>
              <w:numPr>
                <w:ilvl w:val="0"/>
                <w:numId w:val="9"/>
              </w:numPr>
              <w:rPr>
                <w:sz w:val="20"/>
                <w:szCs w:val="20"/>
                <w:lang w:val="it-IT"/>
              </w:rPr>
            </w:pPr>
            <w:r w:rsidRPr="00034D48">
              <w:rPr>
                <w:rFonts w:asciiTheme="minorHAnsi" w:hAnsiTheme="minorHAnsi"/>
                <w:bCs/>
                <w:sz w:val="22"/>
                <w:szCs w:val="22"/>
                <w:lang w:val="it-IT"/>
              </w:rPr>
              <w:t>formarea unei atitudini epistemice deschise şi inovatoare în domeniul educaţional;</w:t>
            </w:r>
          </w:p>
        </w:tc>
      </w:tr>
    </w:tbl>
    <w:p w:rsidRPr="00E50E8C" w:rsidR="00EE0BA5" w:rsidP="00EE0BA5" w:rsidRDefault="00EE0BA5" w14:paraId="68A0250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62B8C771"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33C51660" w14:paraId="5E5DC39B" w14:textId="77777777">
        <w:tc>
          <w:tcPr>
            <w:tcW w:w="2919" w:type="pct"/>
            <w:tcBorders>
              <w:top w:val="single" w:color="auto" w:sz="12" w:space="0"/>
              <w:bottom w:val="single" w:color="auto" w:sz="6" w:space="0"/>
            </w:tcBorders>
            <w:shd w:val="clear" w:color="auto" w:fill="E0E0E0"/>
            <w:tcMar/>
            <w:vAlign w:val="center"/>
          </w:tcPr>
          <w:p w:rsidRPr="00E50E8C" w:rsidR="00200FAD" w:rsidP="007A4A04" w:rsidRDefault="00200FAD" w14:paraId="65C834B5"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tcMar/>
            <w:vAlign w:val="center"/>
          </w:tcPr>
          <w:p w:rsidRPr="00E50E8C" w:rsidR="00200FAD" w:rsidP="007A4A04" w:rsidRDefault="00200FAD" w14:paraId="4C9AEADB"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tcMar/>
            <w:vAlign w:val="center"/>
          </w:tcPr>
          <w:p w:rsidRPr="00E50E8C" w:rsidR="00200FAD" w:rsidP="007A4A04" w:rsidRDefault="00200FAD" w14:paraId="6E30AAFF"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tcMar/>
            <w:vAlign w:val="center"/>
          </w:tcPr>
          <w:p w:rsidRPr="00E50E8C" w:rsidR="00200FAD" w:rsidP="007A4A04" w:rsidRDefault="00200FAD" w14:paraId="5C1CF7DD"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034D48" w:rsidTr="33C51660" w14:paraId="48585772"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4E2607D8" w14:textId="77777777">
            <w:pPr>
              <w:pStyle w:val="ListParagraph"/>
              <w:ind w:left="0"/>
              <w:jc w:val="both"/>
              <w:rPr>
                <w:rFonts w:asciiTheme="minorHAnsi" w:hAnsiTheme="minorHAnsi"/>
                <w:b/>
                <w:sz w:val="22"/>
                <w:szCs w:val="22"/>
              </w:rPr>
            </w:pPr>
            <w:r w:rsidRPr="00C767A6">
              <w:rPr>
                <w:rFonts w:asciiTheme="minorHAnsi" w:hAnsiTheme="minorHAnsi"/>
                <w:b/>
                <w:sz w:val="22"/>
                <w:szCs w:val="22"/>
              </w:rPr>
              <w:t>Deziderate și perspective ale educației și învățământului în secolul XXI. Politici și practici educaționale în contextul reformei sistemului de învățământ românesc</w:t>
            </w:r>
          </w:p>
          <w:p w:rsidRPr="00C767A6" w:rsidR="00034D48" w:rsidP="001A0BBD" w:rsidRDefault="00034D48" w14:paraId="2407D0F2" w14:textId="77777777">
            <w:pPr>
              <w:pStyle w:val="ListParagraph"/>
              <w:tabs>
                <w:tab w:val="left" w:pos="709"/>
              </w:tabs>
              <w:jc w:val="both"/>
              <w:rPr>
                <w:rFonts w:asciiTheme="minorHAnsi" w:hAnsiTheme="minorHAnsi"/>
                <w:sz w:val="22"/>
                <w:szCs w:val="22"/>
              </w:rPr>
            </w:pPr>
            <w:r w:rsidRPr="00C767A6">
              <w:rPr>
                <w:rFonts w:asciiTheme="minorHAnsi" w:hAnsiTheme="minorHAnsi"/>
                <w:sz w:val="22"/>
                <w:szCs w:val="22"/>
              </w:rPr>
              <w:t>Priorități ale politicilor educaționale din România</w:t>
            </w:r>
          </w:p>
          <w:p w:rsidRPr="00C767A6" w:rsidR="00034D48" w:rsidP="001A0BBD" w:rsidRDefault="00034D48" w14:paraId="5AE7A7D5" w14:textId="77777777">
            <w:pPr>
              <w:pStyle w:val="ListParagraph"/>
              <w:jc w:val="both"/>
              <w:rPr>
                <w:rFonts w:asciiTheme="minorHAnsi" w:hAnsiTheme="minorHAnsi"/>
                <w:sz w:val="22"/>
                <w:szCs w:val="22"/>
              </w:rPr>
            </w:pPr>
            <w:r w:rsidRPr="00C767A6">
              <w:rPr>
                <w:rFonts w:asciiTheme="minorHAnsi" w:hAnsiTheme="minorHAnsi"/>
                <w:sz w:val="22"/>
                <w:szCs w:val="22"/>
              </w:rPr>
              <w:t>Direcții ale reformei sistemului de învățământ din România</w:t>
            </w:r>
          </w:p>
          <w:p w:rsidRPr="00C767A6" w:rsidR="00034D48" w:rsidP="001A0BBD" w:rsidRDefault="00034D48" w14:paraId="041E8101" w14:textId="77777777">
            <w:pPr>
              <w:pStyle w:val="ListParagraph"/>
              <w:tabs>
                <w:tab w:val="left" w:pos="720"/>
              </w:tabs>
              <w:jc w:val="both"/>
              <w:rPr>
                <w:rFonts w:asciiTheme="minorHAnsi" w:hAnsiTheme="minorHAnsi"/>
                <w:sz w:val="22"/>
                <w:szCs w:val="22"/>
              </w:rPr>
            </w:pPr>
            <w:r w:rsidRPr="00C767A6">
              <w:rPr>
                <w:rFonts w:asciiTheme="minorHAnsi" w:hAnsiTheme="minorHAnsi"/>
                <w:sz w:val="22"/>
                <w:szCs w:val="22"/>
              </w:rPr>
              <w:t xml:space="preserve">Deziderate și perspective ale educației de bază în politicile educaționale europene și mondiale </w:t>
            </w:r>
          </w:p>
          <w:p w:rsidRPr="00C767A6" w:rsidR="00034D48" w:rsidP="001A0BBD" w:rsidRDefault="00034D48" w14:paraId="2147C90C" w14:textId="77777777">
            <w:pPr>
              <w:pStyle w:val="ListParagraph"/>
              <w:jc w:val="both"/>
              <w:rPr>
                <w:rFonts w:asciiTheme="minorHAnsi" w:hAnsiTheme="minorHAnsi"/>
                <w:sz w:val="22"/>
                <w:szCs w:val="22"/>
              </w:rPr>
            </w:pPr>
            <w:r w:rsidRPr="00C767A6">
              <w:rPr>
                <w:rFonts w:asciiTheme="minorHAnsi" w:hAnsiTheme="minorHAnsi"/>
                <w:sz w:val="22"/>
                <w:szCs w:val="22"/>
              </w:rPr>
              <w:t xml:space="preserve">Rolul învățământului obligatoriu în ansamblul sistemului național de învățământ </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59F8A85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Borders>
              <w:top w:val="single" w:color="auto" w:sz="6" w:space="0"/>
            </w:tcBorders>
            <w:tcMar/>
            <w:vAlign w:val="center"/>
          </w:tcPr>
          <w:p w:rsidRPr="00194696" w:rsidR="00034D48" w:rsidP="00D16F47" w:rsidRDefault="00034D48" w14:paraId="335F5A1D" w14:textId="77777777">
            <w:pPr>
              <w:tabs>
                <w:tab w:val="left" w:pos="423"/>
              </w:tabs>
              <w:suppressAutoHyphens/>
              <w:rPr>
                <w:rFonts w:ascii="Calibri" w:hAnsi="Calibri"/>
                <w:sz w:val="22"/>
                <w:szCs w:val="22"/>
              </w:rPr>
            </w:pPr>
            <w:r w:rsidRPr="00194696">
              <w:rPr>
                <w:rFonts w:ascii="Calibri" w:hAnsi="Calibri"/>
                <w:sz w:val="22"/>
                <w:szCs w:val="22"/>
              </w:rPr>
              <w:t>prelegerea</w:t>
            </w:r>
          </w:p>
          <w:p w:rsidRPr="00194696" w:rsidR="00034D48" w:rsidP="00D16F47" w:rsidRDefault="00034D48" w14:paraId="6C10E712" w14:textId="77777777">
            <w:pPr>
              <w:tabs>
                <w:tab w:val="left" w:pos="423"/>
              </w:tabs>
              <w:suppressAutoHyphens/>
              <w:rPr>
                <w:rFonts w:ascii="Calibri" w:hAnsi="Calibri"/>
                <w:sz w:val="22"/>
                <w:szCs w:val="22"/>
              </w:rPr>
            </w:pPr>
            <w:r w:rsidRPr="00194696">
              <w:rPr>
                <w:rFonts w:ascii="Calibri" w:hAnsi="Calibri"/>
                <w:sz w:val="22"/>
                <w:szCs w:val="22"/>
              </w:rPr>
              <w:t>conversa</w:t>
            </w:r>
            <w:r w:rsidRPr="00194696">
              <w:rPr>
                <w:rFonts w:ascii="Calibri" w:hAnsi="Calibri" w:cs="Tahoma"/>
                <w:sz w:val="22"/>
                <w:szCs w:val="22"/>
              </w:rPr>
              <w:t>ț</w:t>
            </w:r>
            <w:r>
              <w:rPr>
                <w:rFonts w:ascii="Calibri" w:hAnsi="Calibri"/>
                <w:sz w:val="22"/>
                <w:szCs w:val="22"/>
              </w:rPr>
              <w:t>ia euristică</w:t>
            </w:r>
          </w:p>
          <w:p w:rsidR="00034D48" w:rsidP="00D16F47" w:rsidRDefault="00034D48" w14:paraId="5F7D83E4" w14:textId="77777777">
            <w:pPr>
              <w:rPr>
                <w:rFonts w:ascii="Calibri" w:hAnsi="Calibri"/>
                <w:sz w:val="22"/>
                <w:szCs w:val="22"/>
              </w:rPr>
            </w:pPr>
            <w:r w:rsidRPr="00194696">
              <w:rPr>
                <w:rFonts w:ascii="Calibri" w:hAnsi="Calibri"/>
                <w:sz w:val="22"/>
                <w:szCs w:val="22"/>
              </w:rPr>
              <w:t>dezbaterea</w:t>
            </w:r>
          </w:p>
          <w:p w:rsidRPr="00194696" w:rsidR="00034D48" w:rsidP="00D16F47" w:rsidRDefault="00034D48" w14:paraId="6D39A076" w14:textId="77777777">
            <w:pPr>
              <w:rPr>
                <w:rFonts w:ascii="Calibri" w:hAnsi="Calibri"/>
                <w:sz w:val="22"/>
                <w:szCs w:val="22"/>
              </w:rPr>
            </w:pPr>
            <w:r>
              <w:rPr>
                <w:rFonts w:ascii="Calibri" w:hAnsi="Calibri"/>
                <w:sz w:val="22"/>
                <w:szCs w:val="22"/>
              </w:rPr>
              <w:t xml:space="preserve">problematizarea </w:t>
            </w:r>
          </w:p>
          <w:p w:rsidRPr="00194696" w:rsidR="00034D48" w:rsidP="00D16F47" w:rsidRDefault="00034D48" w14:paraId="56CDB884" w14:textId="77777777">
            <w:pPr>
              <w:rPr>
                <w:rFonts w:ascii="Calibri" w:hAnsi="Calibri"/>
                <w:sz w:val="22"/>
                <w:szCs w:val="22"/>
                <w:lang w:val="fr-FR"/>
              </w:rPr>
            </w:pPr>
            <w:proofErr w:type="spellStart"/>
            <w:proofErr w:type="gramStart"/>
            <w:r w:rsidRPr="00194696">
              <w:rPr>
                <w:rFonts w:ascii="Calibri" w:hAnsi="Calibri"/>
                <w:sz w:val="22"/>
                <w:szCs w:val="22"/>
                <w:lang w:val="fr-FR"/>
              </w:rPr>
              <w:t>dezbaterea</w:t>
            </w:r>
            <w:proofErr w:type="spellEnd"/>
            <w:proofErr w:type="gramEnd"/>
            <w:r w:rsidRPr="00194696">
              <w:rPr>
                <w:rFonts w:ascii="Calibri" w:hAnsi="Calibri"/>
                <w:sz w:val="22"/>
                <w:szCs w:val="22"/>
                <w:lang w:val="fr-FR"/>
              </w:rPr>
              <w:t xml:space="preserve"> </w:t>
            </w:r>
            <w:proofErr w:type="spellStart"/>
            <w:r w:rsidRPr="00194696">
              <w:rPr>
                <w:rFonts w:ascii="Calibri" w:hAnsi="Calibri"/>
                <w:sz w:val="22"/>
                <w:szCs w:val="22"/>
                <w:lang w:val="fr-FR"/>
              </w:rPr>
              <w:t>cu</w:t>
            </w:r>
            <w:proofErr w:type="spellEnd"/>
            <w:r w:rsidRPr="00194696">
              <w:rPr>
                <w:rFonts w:ascii="Calibri" w:hAnsi="Calibri"/>
                <w:sz w:val="22"/>
                <w:szCs w:val="22"/>
                <w:lang w:val="fr-FR"/>
              </w:rPr>
              <w:t xml:space="preserve"> </w:t>
            </w:r>
            <w:proofErr w:type="spellStart"/>
            <w:r w:rsidRPr="00194696">
              <w:rPr>
                <w:rFonts w:ascii="Calibri" w:hAnsi="Calibri"/>
                <w:sz w:val="22"/>
                <w:szCs w:val="22"/>
                <w:lang w:val="fr-FR"/>
              </w:rPr>
              <w:t>oponent</w:t>
            </w:r>
            <w:proofErr w:type="spellEnd"/>
            <w:r w:rsidRPr="00194696">
              <w:rPr>
                <w:rFonts w:ascii="Calibri" w:hAnsi="Calibri"/>
                <w:sz w:val="22"/>
                <w:szCs w:val="22"/>
                <w:lang w:val="fr-FR"/>
              </w:rPr>
              <w:t xml:space="preserve"> </w:t>
            </w:r>
            <w:proofErr w:type="spellStart"/>
            <w:r w:rsidRPr="00194696">
              <w:rPr>
                <w:rFonts w:ascii="Calibri" w:hAnsi="Calibri"/>
                <w:sz w:val="22"/>
                <w:szCs w:val="22"/>
                <w:lang w:val="fr-FR"/>
              </w:rPr>
              <w:t>imaginar</w:t>
            </w:r>
            <w:proofErr w:type="spellEnd"/>
          </w:p>
          <w:p w:rsidR="00034D48" w:rsidP="00D16F47" w:rsidRDefault="00034D48" w14:paraId="2D2C7E4A" w14:textId="77777777">
            <w:pPr>
              <w:autoSpaceDE w:val="0"/>
              <w:autoSpaceDN w:val="0"/>
              <w:adjustRightInd w:val="0"/>
              <w:rPr>
                <w:rFonts w:ascii="Calibri" w:hAnsi="Calibri"/>
                <w:sz w:val="22"/>
                <w:szCs w:val="22"/>
                <w:lang w:val="pt-BR"/>
              </w:rPr>
            </w:pPr>
            <w:r w:rsidRPr="00194696">
              <w:rPr>
                <w:rFonts w:ascii="Calibri" w:hAnsi="Calibri"/>
                <w:sz w:val="22"/>
                <w:szCs w:val="22"/>
                <w:lang w:val="pt-BR"/>
              </w:rPr>
              <w:t>exerci</w:t>
            </w:r>
            <w:r w:rsidRPr="00194696">
              <w:rPr>
                <w:rFonts w:ascii="Calibri" w:hAnsi="Calibri" w:cs="Tahoma"/>
                <w:sz w:val="22"/>
                <w:szCs w:val="22"/>
                <w:lang w:val="pt-BR"/>
              </w:rPr>
              <w:t>ț</w:t>
            </w:r>
            <w:r w:rsidRPr="00194696">
              <w:rPr>
                <w:rFonts w:ascii="Calibri" w:hAnsi="Calibri"/>
                <w:sz w:val="22"/>
                <w:szCs w:val="22"/>
                <w:lang w:val="pt-BR"/>
              </w:rPr>
              <w:t>iul de reflec</w:t>
            </w:r>
            <w:r w:rsidRPr="00194696">
              <w:rPr>
                <w:rFonts w:ascii="Calibri" w:hAnsi="Calibri" w:cs="Tahoma"/>
                <w:sz w:val="22"/>
                <w:szCs w:val="22"/>
                <w:lang w:val="pt-BR"/>
              </w:rPr>
              <w:t>ț</w:t>
            </w:r>
            <w:r w:rsidRPr="00194696">
              <w:rPr>
                <w:rFonts w:ascii="Calibri" w:hAnsi="Calibri"/>
                <w:sz w:val="22"/>
                <w:szCs w:val="22"/>
                <w:lang w:val="pt-BR"/>
              </w:rPr>
              <w:t>ie</w:t>
            </w:r>
          </w:p>
          <w:p w:rsidR="00034D48" w:rsidP="00D16F47" w:rsidRDefault="00034D48" w14:paraId="1EF5AAA9" w14:textId="77777777">
            <w:pPr>
              <w:autoSpaceDE w:val="0"/>
              <w:autoSpaceDN w:val="0"/>
              <w:adjustRightInd w:val="0"/>
              <w:rPr>
                <w:rFonts w:ascii="Calibri" w:hAnsi="Calibri"/>
                <w:sz w:val="22"/>
                <w:szCs w:val="22"/>
                <w:lang w:val="pt-BR"/>
              </w:rPr>
            </w:pPr>
            <w:r>
              <w:rPr>
                <w:rFonts w:ascii="Calibri" w:hAnsi="Calibri"/>
                <w:sz w:val="22"/>
                <w:szCs w:val="22"/>
                <w:lang w:val="pt-BR"/>
              </w:rPr>
              <w:t>studii de caz,</w:t>
            </w:r>
          </w:p>
          <w:p w:rsidR="00034D48" w:rsidP="00D16F47" w:rsidRDefault="00034D48" w14:paraId="51A0DDB3" w14:textId="77777777">
            <w:pPr>
              <w:autoSpaceDE w:val="0"/>
              <w:autoSpaceDN w:val="0"/>
              <w:adjustRightInd w:val="0"/>
              <w:rPr>
                <w:rFonts w:ascii="Calibri" w:hAnsi="Calibri"/>
                <w:sz w:val="22"/>
                <w:szCs w:val="22"/>
                <w:lang w:val="pt-BR"/>
              </w:rPr>
            </w:pPr>
            <w:r>
              <w:rPr>
                <w:rFonts w:ascii="Calibri" w:hAnsi="Calibri"/>
                <w:sz w:val="22"/>
                <w:szCs w:val="22"/>
                <w:lang w:val="pt-BR"/>
              </w:rPr>
              <w:t>brainstorming</w:t>
            </w:r>
          </w:p>
          <w:p w:rsidR="00034D48" w:rsidP="00D16F47" w:rsidRDefault="00034D48" w14:paraId="236600BC" w14:textId="77777777">
            <w:pPr>
              <w:autoSpaceDE w:val="0"/>
              <w:autoSpaceDN w:val="0"/>
              <w:adjustRightInd w:val="0"/>
              <w:rPr>
                <w:rFonts w:ascii="Calibri" w:hAnsi="Calibri"/>
                <w:sz w:val="22"/>
                <w:szCs w:val="22"/>
                <w:lang w:val="pt-BR"/>
              </w:rPr>
            </w:pPr>
            <w:r>
              <w:rPr>
                <w:rFonts w:ascii="Calibri" w:hAnsi="Calibri"/>
                <w:sz w:val="22"/>
                <w:szCs w:val="22"/>
                <w:lang w:val="pt-BR"/>
              </w:rPr>
              <w:t>explicația</w:t>
            </w:r>
          </w:p>
          <w:p w:rsidR="00034D48" w:rsidP="00D16F47" w:rsidRDefault="00034D48" w14:paraId="1B36E492" w14:textId="77777777">
            <w:pPr>
              <w:autoSpaceDE w:val="0"/>
              <w:autoSpaceDN w:val="0"/>
              <w:adjustRightInd w:val="0"/>
              <w:rPr>
                <w:rFonts w:ascii="Calibri" w:hAnsi="Calibri"/>
                <w:sz w:val="22"/>
                <w:szCs w:val="22"/>
                <w:lang w:val="pt-BR"/>
              </w:rPr>
            </w:pPr>
          </w:p>
          <w:p w:rsidR="00034D48" w:rsidP="00D16F47" w:rsidRDefault="00034D48" w14:paraId="6975D3B0" w14:textId="379C1D60">
            <w:pPr>
              <w:autoSpaceDE w:val="0"/>
              <w:autoSpaceDN w:val="0"/>
              <w:adjustRightInd w:val="0"/>
              <w:rPr>
                <w:rFonts w:ascii="Calibri" w:hAnsi="Calibri"/>
                <w:sz w:val="22"/>
                <w:szCs w:val="22"/>
                <w:lang w:val="pt-BR"/>
              </w:rPr>
            </w:pPr>
            <w:r>
              <w:rPr>
                <w:rFonts w:ascii="Calibri" w:hAnsi="Calibri"/>
                <w:sz w:val="22"/>
                <w:szCs w:val="22"/>
                <w:lang w:val="pt-BR"/>
              </w:rPr>
              <w:t>suporturi video</w:t>
            </w:r>
          </w:p>
          <w:p w:rsidR="00EC0B09" w:rsidP="00D16F47" w:rsidRDefault="00EC0B09" w14:paraId="7B1FCEDA" w14:textId="77777777">
            <w:pPr>
              <w:autoSpaceDE w:val="0"/>
              <w:autoSpaceDN w:val="0"/>
              <w:adjustRightInd w:val="0"/>
              <w:rPr>
                <w:rFonts w:ascii="Calibri" w:hAnsi="Calibri"/>
                <w:sz w:val="22"/>
                <w:szCs w:val="22"/>
                <w:lang w:val="pt-BR"/>
              </w:rPr>
            </w:pPr>
          </w:p>
          <w:p w:rsidRPr="00E50E8C" w:rsidR="00EC0B09" w:rsidP="00D16F47" w:rsidRDefault="00EC0B09" w14:paraId="23EB7854" w14:textId="08C7C1D9">
            <w:pPr>
              <w:autoSpaceDE w:val="0"/>
              <w:autoSpaceDN w:val="0"/>
              <w:adjustRightInd w:val="0"/>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Borders>
              <w:top w:val="single" w:color="auto" w:sz="6" w:space="0"/>
            </w:tcBorders>
            <w:tcMar/>
            <w:vAlign w:val="center"/>
          </w:tcPr>
          <w:p w:rsidRPr="00E50E8C" w:rsidR="00034D48" w:rsidP="007A4A04" w:rsidRDefault="00034D48" w14:paraId="1B73E657" w14:textId="77777777">
            <w:pPr>
              <w:autoSpaceDE w:val="0"/>
              <w:autoSpaceDN w:val="0"/>
              <w:adjustRightInd w:val="0"/>
              <w:rPr>
                <w:rFonts w:asciiTheme="minorHAnsi" w:hAnsiTheme="minorHAnsi" w:cstheme="minorHAnsi"/>
                <w:b/>
                <w:bCs/>
                <w:sz w:val="22"/>
                <w:szCs w:val="22"/>
              </w:rPr>
            </w:pPr>
          </w:p>
        </w:tc>
      </w:tr>
      <w:tr w:rsidRPr="00E50E8C" w:rsidR="00034D48" w:rsidTr="33C51660" w14:paraId="364946F9"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001F80F7" w14:textId="77777777">
            <w:pPr>
              <w:pStyle w:val="BodyText"/>
              <w:spacing w:after="0"/>
              <w:rPr>
                <w:rFonts w:asciiTheme="minorHAnsi" w:hAnsiTheme="minorHAnsi"/>
                <w:b/>
                <w:sz w:val="22"/>
                <w:szCs w:val="22"/>
              </w:rPr>
            </w:pPr>
            <w:r w:rsidRPr="00C767A6">
              <w:rPr>
                <w:rFonts w:asciiTheme="minorHAnsi" w:hAnsiTheme="minorHAnsi"/>
                <w:b/>
                <w:sz w:val="22"/>
                <w:szCs w:val="22"/>
              </w:rPr>
              <w:t>Pedagogia – ştiinţa educaţiei</w:t>
            </w:r>
          </w:p>
          <w:p w:rsidRPr="00C767A6" w:rsidR="00034D48" w:rsidP="33C51660" w:rsidRDefault="00034D48" w14:paraId="53A34152"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Constituirea</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pedagogiei</w:t>
            </w:r>
            <w:r w:rsidRPr="33C51660" w:rsidR="00034D48">
              <w:rPr>
                <w:rFonts w:ascii="Calibri" w:hAnsi="Calibri" w:asciiTheme="minorAscii" w:hAnsiTheme="minorAscii"/>
                <w:sz w:val="22"/>
                <w:szCs w:val="22"/>
                <w:lang w:val="ro-RO"/>
              </w:rPr>
              <w:t xml:space="preserve"> ca </w:t>
            </w:r>
            <w:r w:rsidRPr="33C51660" w:rsidR="00034D48">
              <w:rPr>
                <w:rFonts w:ascii="Calibri" w:hAnsi="Calibri" w:asciiTheme="minorAscii" w:hAnsiTheme="minorAscii"/>
                <w:sz w:val="22"/>
                <w:szCs w:val="22"/>
                <w:lang w:val="ro-RO"/>
              </w:rPr>
              <w:t>ştiinţă</w:t>
            </w:r>
          </w:p>
          <w:p w:rsidRPr="00C767A6" w:rsidR="00034D48" w:rsidP="001A0BBD" w:rsidRDefault="00034D48" w14:paraId="390DCC78"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Caracterul</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științific</w:t>
            </w:r>
            <w:proofErr w:type="spellEnd"/>
            <w:r w:rsidRPr="00C767A6">
              <w:rPr>
                <w:rFonts w:asciiTheme="minorHAnsi" w:hAnsiTheme="minorHAnsi"/>
                <w:sz w:val="22"/>
                <w:szCs w:val="22"/>
              </w:rPr>
              <w:t xml:space="preserve"> al </w:t>
            </w:r>
            <w:proofErr w:type="spellStart"/>
            <w:r w:rsidRPr="00C767A6">
              <w:rPr>
                <w:rFonts w:asciiTheme="minorHAnsi" w:hAnsiTheme="minorHAnsi"/>
                <w:sz w:val="22"/>
                <w:szCs w:val="22"/>
              </w:rPr>
              <w:t>pedagogiei</w:t>
            </w:r>
            <w:proofErr w:type="spellEnd"/>
          </w:p>
          <w:p w:rsidRPr="00C767A6" w:rsidR="00034D48" w:rsidP="33C51660" w:rsidRDefault="00034D48" w14:paraId="6169EC1C"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Sistemul</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ştiinţelor</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educației</w:t>
            </w:r>
          </w:p>
          <w:p w:rsidRPr="00C767A6" w:rsidR="00034D48" w:rsidP="001A0BBD" w:rsidRDefault="00034D48" w14:paraId="3793EA2E"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Caracterul</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interdisciplinar</w:t>
            </w:r>
            <w:proofErr w:type="spellEnd"/>
            <w:r w:rsidRPr="00C767A6">
              <w:rPr>
                <w:rFonts w:asciiTheme="minorHAnsi" w:hAnsiTheme="minorHAnsi"/>
                <w:sz w:val="22"/>
                <w:szCs w:val="22"/>
              </w:rPr>
              <w:t xml:space="preserve"> al </w:t>
            </w:r>
            <w:proofErr w:type="spellStart"/>
            <w:r w:rsidRPr="00C767A6">
              <w:rPr>
                <w:rFonts w:asciiTheme="minorHAnsi" w:hAnsiTheme="minorHAnsi"/>
                <w:sz w:val="22"/>
                <w:szCs w:val="22"/>
              </w:rPr>
              <w:t>pedagogiei</w:t>
            </w:r>
            <w:proofErr w:type="spellEnd"/>
            <w:r w:rsidRPr="00C767A6">
              <w:rPr>
                <w:rFonts w:asciiTheme="minorHAnsi" w:hAnsiTheme="minorHAnsi"/>
                <w:sz w:val="22"/>
                <w:szCs w:val="22"/>
              </w:rPr>
              <w:t xml:space="preserve"> ca </w:t>
            </w:r>
            <w:proofErr w:type="spellStart"/>
            <w:r w:rsidRPr="00C767A6">
              <w:rPr>
                <w:rFonts w:asciiTheme="minorHAnsi" w:hAnsiTheme="minorHAnsi"/>
                <w:sz w:val="22"/>
                <w:szCs w:val="22"/>
              </w:rPr>
              <w:t>știință</w:t>
            </w:r>
            <w:proofErr w:type="spellEnd"/>
            <w:r w:rsidRPr="00C767A6">
              <w:rPr>
                <w:rFonts w:asciiTheme="minorHAnsi" w:hAnsiTheme="minorHAnsi"/>
                <w:sz w:val="22"/>
                <w:szCs w:val="22"/>
              </w:rPr>
              <w:t xml:space="preserve"> </w:t>
            </w:r>
          </w:p>
          <w:p w:rsidRPr="00C767A6" w:rsidR="00034D48" w:rsidP="001A0BBD" w:rsidRDefault="00034D48" w14:paraId="408BB1CA" w14:textId="77777777">
            <w:pPr>
              <w:pStyle w:val="NoSpacing"/>
              <w:tabs>
                <w:tab w:val="left" w:pos="690"/>
              </w:tabs>
              <w:rPr>
                <w:rFonts w:asciiTheme="minorHAnsi" w:hAnsiTheme="minorHAnsi"/>
                <w:sz w:val="22"/>
                <w:szCs w:val="22"/>
              </w:rPr>
            </w:pPr>
            <w:r w:rsidRPr="00C767A6">
              <w:rPr>
                <w:rFonts w:asciiTheme="minorHAnsi" w:hAnsiTheme="minorHAnsi"/>
                <w:b/>
                <w:sz w:val="22"/>
                <w:szCs w:val="22"/>
              </w:rPr>
              <w:t xml:space="preserve">           </w:t>
            </w:r>
            <w:proofErr w:type="spellStart"/>
            <w:r w:rsidRPr="00C767A6">
              <w:rPr>
                <w:rFonts w:asciiTheme="minorHAnsi" w:hAnsiTheme="minorHAnsi"/>
                <w:sz w:val="22"/>
                <w:szCs w:val="22"/>
              </w:rPr>
              <w:t>Pedagogia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tradițională</w:t>
            </w:r>
            <w:proofErr w:type="spellEnd"/>
            <w:r w:rsidRPr="00C767A6">
              <w:rPr>
                <w:rFonts w:asciiTheme="minorHAnsi" w:hAnsiTheme="minorHAnsi"/>
                <w:sz w:val="22"/>
                <w:szCs w:val="22"/>
              </w:rPr>
              <w:t xml:space="preserve"> – </w:t>
            </w:r>
            <w:proofErr w:type="spellStart"/>
            <w:r w:rsidRPr="00C767A6">
              <w:rPr>
                <w:rFonts w:asciiTheme="minorHAnsi" w:hAnsiTheme="minorHAnsi"/>
                <w:sz w:val="22"/>
                <w:szCs w:val="22"/>
              </w:rPr>
              <w:t>pedagogia</w:t>
            </w:r>
            <w:proofErr w:type="spellEnd"/>
          </w:p>
          <w:p w:rsidRPr="00C767A6" w:rsidR="00034D48" w:rsidP="001A0BBD" w:rsidRDefault="00034D48" w14:paraId="4A306C5F" w14:textId="77777777">
            <w:pPr>
              <w:pStyle w:val="NoSpacing"/>
              <w:rPr>
                <w:rFonts w:asciiTheme="minorHAnsi" w:hAnsiTheme="minorHAnsi"/>
                <w:bCs/>
                <w:sz w:val="22"/>
                <w:szCs w:val="22"/>
                <w:lang w:val="ro-RO"/>
              </w:rPr>
            </w:pPr>
            <w:r w:rsidRPr="00C767A6">
              <w:rPr>
                <w:rFonts w:asciiTheme="minorHAnsi" w:hAnsiTheme="minorHAnsi"/>
                <w:sz w:val="22"/>
                <w:szCs w:val="22"/>
              </w:rPr>
              <w:t xml:space="preserve">           </w:t>
            </w:r>
            <w:proofErr w:type="spellStart"/>
            <w:r w:rsidRPr="00C767A6">
              <w:rPr>
                <w:rFonts w:asciiTheme="minorHAnsi" w:hAnsiTheme="minorHAnsi"/>
                <w:sz w:val="22"/>
                <w:szCs w:val="22"/>
              </w:rPr>
              <w:t>contemporană</w:t>
            </w:r>
            <w:proofErr w:type="spellEnd"/>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3EBA581F"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0DD36E6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033F811F" w14:textId="77777777">
            <w:pPr>
              <w:autoSpaceDE w:val="0"/>
              <w:autoSpaceDN w:val="0"/>
              <w:adjustRightInd w:val="0"/>
              <w:rPr>
                <w:rFonts w:asciiTheme="minorHAnsi" w:hAnsiTheme="minorHAnsi" w:cstheme="minorHAnsi"/>
                <w:b/>
                <w:bCs/>
                <w:sz w:val="22"/>
                <w:szCs w:val="22"/>
              </w:rPr>
            </w:pPr>
          </w:p>
        </w:tc>
      </w:tr>
      <w:tr w:rsidRPr="00E50E8C" w:rsidR="00034D48" w:rsidTr="33C51660" w14:paraId="4EC19397"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34348797" w14:textId="77777777">
            <w:pPr>
              <w:pStyle w:val="BodyText"/>
              <w:spacing w:after="0"/>
              <w:rPr>
                <w:rFonts w:asciiTheme="minorHAnsi" w:hAnsiTheme="minorHAnsi"/>
                <w:b/>
                <w:sz w:val="22"/>
                <w:szCs w:val="22"/>
              </w:rPr>
            </w:pPr>
            <w:r w:rsidRPr="00C767A6">
              <w:rPr>
                <w:rFonts w:asciiTheme="minorHAnsi" w:hAnsiTheme="minorHAnsi"/>
                <w:b/>
                <w:sz w:val="22"/>
                <w:szCs w:val="22"/>
              </w:rPr>
              <w:t>Educaţia – obiect de studiu al pedagogiei</w:t>
            </w:r>
          </w:p>
          <w:p w:rsidRPr="00C767A6" w:rsidR="00034D48" w:rsidP="001A0BBD" w:rsidRDefault="00034D48" w14:paraId="5E42811F"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Educația</w:t>
            </w:r>
            <w:proofErr w:type="spellEnd"/>
            <w:r w:rsidRPr="00C767A6">
              <w:rPr>
                <w:rFonts w:asciiTheme="minorHAnsi" w:hAnsiTheme="minorHAnsi"/>
                <w:sz w:val="22"/>
                <w:szCs w:val="22"/>
              </w:rPr>
              <w:t xml:space="preserve"> – concept, </w:t>
            </w:r>
            <w:proofErr w:type="spellStart"/>
            <w:r w:rsidRPr="00C767A6">
              <w:rPr>
                <w:rFonts w:asciiTheme="minorHAnsi" w:hAnsiTheme="minorHAnsi"/>
                <w:sz w:val="22"/>
                <w:szCs w:val="22"/>
              </w:rPr>
              <w:t>sensuri</w:t>
            </w:r>
            <w:proofErr w:type="spellEnd"/>
          </w:p>
          <w:p w:rsidRPr="00C767A6" w:rsidR="00034D48" w:rsidP="33C51660" w:rsidRDefault="00034D48" w14:paraId="3860773A"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Funcţiile</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educaţiei</w:t>
            </w:r>
          </w:p>
          <w:p w:rsidRPr="00C767A6" w:rsidR="00034D48" w:rsidP="33C51660" w:rsidRDefault="00034D48" w14:paraId="67CAB44D"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Caracteristicile</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educaţiei</w:t>
            </w:r>
          </w:p>
          <w:p w:rsidRPr="00C767A6" w:rsidR="00034D48" w:rsidP="001A0BBD" w:rsidRDefault="00034D48" w14:paraId="6673CBB5"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Structura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acțiunii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r w:rsidRPr="00C767A6">
              <w:rPr>
                <w:rFonts w:asciiTheme="minorHAnsi" w:hAnsiTheme="minorHAnsi"/>
                <w:sz w:val="22"/>
                <w:szCs w:val="22"/>
              </w:rPr>
              <w:t xml:space="preserve"> </w:t>
            </w:r>
          </w:p>
          <w:p w:rsidRPr="00C767A6" w:rsidR="00034D48" w:rsidP="001A0BBD" w:rsidRDefault="00034D48" w14:paraId="035AC183"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Noi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dimensiuni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și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tendințe</w:t>
            </w:r>
            <w:proofErr w:type="spellEnd"/>
            <w:r w:rsidRPr="00C767A6">
              <w:rPr>
                <w:rFonts w:asciiTheme="minorHAnsi" w:hAnsiTheme="minorHAnsi"/>
                <w:sz w:val="22"/>
                <w:szCs w:val="22"/>
              </w:rPr>
              <w:t xml:space="preserve"> ale </w:t>
            </w:r>
            <w:proofErr w:type="spellStart"/>
            <w:r w:rsidRPr="00C767A6">
              <w:rPr>
                <w:rFonts w:asciiTheme="minorHAnsi" w:hAnsiTheme="minorHAnsi"/>
                <w:sz w:val="22"/>
                <w:szCs w:val="22"/>
              </w:rPr>
              <w:t>educației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în</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secolul</w:t>
            </w:r>
            <w:proofErr w:type="spellEnd"/>
            <w:r w:rsidRPr="00C767A6">
              <w:rPr>
                <w:rFonts w:asciiTheme="minorHAnsi" w:hAnsiTheme="minorHAnsi"/>
                <w:sz w:val="22"/>
                <w:szCs w:val="22"/>
              </w:rPr>
              <w:t xml:space="preserve">  </w:t>
            </w:r>
          </w:p>
          <w:p w:rsidRPr="00C767A6" w:rsidR="00034D48" w:rsidP="001A0BBD" w:rsidRDefault="00034D48" w14:paraId="4BBE8180" w14:textId="77777777">
            <w:pPr>
              <w:pStyle w:val="NoSpacing"/>
              <w:rPr>
                <w:rFonts w:asciiTheme="minorHAnsi" w:hAnsiTheme="minorHAnsi"/>
                <w:sz w:val="22"/>
                <w:szCs w:val="22"/>
              </w:rPr>
            </w:pPr>
            <w:r w:rsidRPr="00C767A6">
              <w:rPr>
                <w:rFonts w:asciiTheme="minorHAnsi" w:hAnsiTheme="minorHAnsi"/>
                <w:sz w:val="22"/>
                <w:szCs w:val="22"/>
              </w:rPr>
              <w:t xml:space="preserve">           XXI</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667AED3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14EADEB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16E47B5" w14:textId="77777777">
            <w:pPr>
              <w:autoSpaceDE w:val="0"/>
              <w:autoSpaceDN w:val="0"/>
              <w:adjustRightInd w:val="0"/>
              <w:rPr>
                <w:rFonts w:asciiTheme="minorHAnsi" w:hAnsiTheme="minorHAnsi" w:cstheme="minorHAnsi"/>
                <w:b/>
                <w:bCs/>
                <w:sz w:val="22"/>
                <w:szCs w:val="22"/>
              </w:rPr>
            </w:pPr>
          </w:p>
        </w:tc>
      </w:tr>
      <w:tr w:rsidRPr="00E50E8C" w:rsidR="00034D48" w:rsidTr="33C51660" w14:paraId="464B7B8D" w14:textId="77777777">
        <w:trPr>
          <w:trHeight w:val="285"/>
        </w:trPr>
        <w:tc>
          <w:tcPr>
            <w:tcW w:w="2919" w:type="pct"/>
            <w:tcBorders>
              <w:top w:val="single" w:color="auto" w:sz="6" w:space="0"/>
            </w:tcBorders>
            <w:shd w:val="clear" w:color="auto" w:fill="E0E0E0"/>
            <w:tcMar/>
            <w:vAlign w:val="center"/>
          </w:tcPr>
          <w:p w:rsidRPr="00C767A6" w:rsidR="00034D48" w:rsidP="001A0BBD" w:rsidRDefault="00034D48" w14:paraId="7347E178" w14:textId="77777777">
            <w:pPr>
              <w:pStyle w:val="BodyText"/>
              <w:spacing w:after="0"/>
              <w:rPr>
                <w:rFonts w:asciiTheme="minorHAnsi" w:hAnsiTheme="minorHAnsi"/>
                <w:b/>
                <w:sz w:val="22"/>
                <w:szCs w:val="22"/>
              </w:rPr>
            </w:pPr>
            <w:r w:rsidRPr="00C767A6">
              <w:rPr>
                <w:rFonts w:asciiTheme="minorHAnsi" w:hAnsiTheme="minorHAnsi"/>
                <w:b/>
                <w:sz w:val="22"/>
                <w:szCs w:val="22"/>
              </w:rPr>
              <w:t>Diversificarea câmpului educației</w:t>
            </w:r>
          </w:p>
          <w:p w:rsidRPr="00C767A6" w:rsidR="00034D48" w:rsidP="001A0BBD" w:rsidRDefault="00034D48" w14:paraId="27A19BBA"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Formele educaţiei: educația formală, educația nonformală, educația informală</w:t>
            </w:r>
          </w:p>
          <w:p w:rsidRPr="00C767A6" w:rsidR="00034D48" w:rsidP="001A0BBD" w:rsidRDefault="00034D48" w14:paraId="7DDFEE08"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Educaţia permanentă</w:t>
            </w:r>
          </w:p>
          <w:p w:rsidRPr="00C767A6" w:rsidR="00034D48" w:rsidP="001A0BBD" w:rsidRDefault="00034D48" w14:paraId="12BBA358"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Autoeducaţia – calitate a omului modern</w:t>
            </w:r>
          </w:p>
        </w:tc>
        <w:tc>
          <w:tcPr>
            <w:tcW w:w="451" w:type="pct"/>
            <w:tcBorders>
              <w:top w:val="single" w:color="auto" w:sz="6" w:space="0"/>
            </w:tcBorders>
            <w:shd w:val="clear" w:color="auto" w:fill="auto"/>
            <w:tcMar/>
            <w:vAlign w:val="center"/>
          </w:tcPr>
          <w:p w:rsidRPr="00E50E8C" w:rsidR="00034D48" w:rsidP="007A4A04" w:rsidRDefault="00034D48" w14:paraId="437612F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23C1E605"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60A21D50" w14:textId="77777777">
            <w:pPr>
              <w:autoSpaceDE w:val="0"/>
              <w:autoSpaceDN w:val="0"/>
              <w:adjustRightInd w:val="0"/>
              <w:rPr>
                <w:rFonts w:asciiTheme="minorHAnsi" w:hAnsiTheme="minorHAnsi" w:cstheme="minorHAnsi"/>
                <w:b/>
                <w:bCs/>
                <w:sz w:val="22"/>
                <w:szCs w:val="22"/>
              </w:rPr>
            </w:pPr>
          </w:p>
        </w:tc>
      </w:tr>
      <w:tr w:rsidRPr="00E50E8C" w:rsidR="00034D48" w:rsidTr="33C51660" w14:paraId="5E6EC5FD"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8CFA2DE" w14:textId="77777777">
            <w:pPr>
              <w:spacing w:before="120"/>
              <w:jc w:val="both"/>
              <w:rPr>
                <w:rFonts w:asciiTheme="minorHAnsi" w:hAnsiTheme="minorHAnsi"/>
                <w:sz w:val="22"/>
                <w:szCs w:val="22"/>
              </w:rPr>
            </w:pPr>
            <w:r w:rsidRPr="00C767A6">
              <w:rPr>
                <w:rFonts w:asciiTheme="minorHAnsi" w:hAnsiTheme="minorHAnsi"/>
                <w:b/>
                <w:sz w:val="22"/>
                <w:szCs w:val="22"/>
              </w:rPr>
              <w:t>Componente şi modalităţi ale educaţiei</w:t>
            </w:r>
          </w:p>
          <w:p w:rsidRPr="00C767A6" w:rsidR="00034D48" w:rsidP="001A0BBD" w:rsidRDefault="00034D48" w14:paraId="30A805E7" w14:textId="77777777">
            <w:pPr>
              <w:ind w:left="720"/>
              <w:jc w:val="both"/>
              <w:rPr>
                <w:rFonts w:asciiTheme="minorHAnsi" w:hAnsiTheme="minorHAnsi"/>
                <w:sz w:val="22"/>
                <w:szCs w:val="22"/>
              </w:rPr>
            </w:pPr>
            <w:r w:rsidRPr="00C767A6">
              <w:rPr>
                <w:rFonts w:asciiTheme="minorHAnsi" w:hAnsiTheme="minorHAnsi"/>
                <w:sz w:val="22"/>
                <w:szCs w:val="22"/>
              </w:rPr>
              <w:t>Componentele educaţiei complexe şi armonioase a personalităţii (intelectuală, morală, estetică, religioasă, tehnologică, fizică);</w:t>
            </w:r>
          </w:p>
          <w:p w:rsidRPr="00C767A6" w:rsidR="00034D48" w:rsidP="001A0BBD" w:rsidRDefault="00034D48" w14:paraId="38F72DEF" w14:textId="77777777">
            <w:pPr>
              <w:ind w:left="720"/>
              <w:jc w:val="both"/>
              <w:rPr>
                <w:rFonts w:asciiTheme="minorHAnsi" w:hAnsiTheme="minorHAnsi"/>
                <w:sz w:val="22"/>
                <w:szCs w:val="22"/>
              </w:rPr>
            </w:pPr>
            <w:r w:rsidRPr="00C767A6">
              <w:rPr>
                <w:rFonts w:asciiTheme="minorHAnsi" w:hAnsiTheme="minorHAnsi"/>
                <w:sz w:val="22"/>
                <w:szCs w:val="22"/>
              </w:rPr>
              <w:t>Noi domenii şi modalităţi ale educaţiei (interculturală, incluzivă, ecologică, nutriţională ş.a.);</w:t>
            </w:r>
          </w:p>
          <w:p w:rsidRPr="00C767A6" w:rsidR="00034D48" w:rsidP="001A0BBD" w:rsidRDefault="00034D48" w14:paraId="7DA9FA72" w14:textId="77777777">
            <w:pPr>
              <w:ind w:left="720"/>
              <w:jc w:val="both"/>
              <w:rPr>
                <w:rFonts w:asciiTheme="minorHAnsi" w:hAnsiTheme="minorHAnsi"/>
                <w:sz w:val="22"/>
                <w:szCs w:val="22"/>
              </w:rPr>
            </w:pPr>
            <w:r w:rsidRPr="00C767A6">
              <w:rPr>
                <w:rFonts w:asciiTheme="minorHAnsi" w:hAnsiTheme="minorHAnsi"/>
                <w:sz w:val="22"/>
                <w:szCs w:val="22"/>
              </w:rPr>
              <w:t>Informatizarea şi educaţia la distanţă.</w:t>
            </w:r>
          </w:p>
          <w:p w:rsidRPr="00C767A6" w:rsidR="00034D48" w:rsidP="001A0BBD" w:rsidRDefault="00034D48" w14:paraId="7CF9D255"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17070EE0"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04D274EE"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8DC81DD" w14:textId="77777777">
            <w:pPr>
              <w:autoSpaceDE w:val="0"/>
              <w:autoSpaceDN w:val="0"/>
              <w:adjustRightInd w:val="0"/>
              <w:rPr>
                <w:rFonts w:asciiTheme="minorHAnsi" w:hAnsiTheme="minorHAnsi" w:cstheme="minorHAnsi"/>
                <w:b/>
                <w:bCs/>
                <w:sz w:val="22"/>
                <w:szCs w:val="22"/>
              </w:rPr>
            </w:pPr>
          </w:p>
        </w:tc>
      </w:tr>
      <w:tr w:rsidRPr="00E50E8C" w:rsidR="00034D48" w:rsidTr="33C51660" w14:paraId="0A50CF1E"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AAE586B" w14:textId="77777777">
            <w:pPr>
              <w:pStyle w:val="BodyText"/>
              <w:spacing w:after="0"/>
              <w:rPr>
                <w:rFonts w:asciiTheme="minorHAnsi" w:hAnsiTheme="minorHAnsi"/>
                <w:b/>
                <w:sz w:val="22"/>
                <w:szCs w:val="22"/>
              </w:rPr>
            </w:pPr>
            <w:r w:rsidRPr="00C767A6">
              <w:rPr>
                <w:rFonts w:asciiTheme="minorHAnsi" w:hAnsiTheme="minorHAnsi"/>
                <w:b/>
                <w:sz w:val="22"/>
                <w:szCs w:val="22"/>
              </w:rPr>
              <w:t>Educabilitatea. Factorii dezvoltării psihice</w:t>
            </w:r>
          </w:p>
          <w:p w:rsidRPr="00C767A6" w:rsidR="00034D48" w:rsidP="001A0BBD" w:rsidRDefault="00034D48" w14:paraId="6D82F515"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Conceptul</w:t>
            </w:r>
            <w:proofErr w:type="spellEnd"/>
            <w:r w:rsidRPr="00C767A6">
              <w:rPr>
                <w:rFonts w:asciiTheme="minorHAnsi" w:hAnsiTheme="minorHAnsi"/>
                <w:sz w:val="22"/>
                <w:szCs w:val="22"/>
              </w:rPr>
              <w:t xml:space="preserve"> de </w:t>
            </w:r>
            <w:proofErr w:type="spellStart"/>
            <w:r w:rsidRPr="00C767A6">
              <w:rPr>
                <w:rFonts w:asciiTheme="minorHAnsi" w:hAnsiTheme="minorHAnsi"/>
                <w:sz w:val="22"/>
                <w:szCs w:val="22"/>
              </w:rPr>
              <w:t>educabilitate</w:t>
            </w:r>
            <w:proofErr w:type="spellEnd"/>
          </w:p>
          <w:p w:rsidRPr="00C767A6" w:rsidR="00034D48" w:rsidP="001A0BBD" w:rsidRDefault="00034D48" w14:paraId="54011C44"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Teorii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privind</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educabilitatea</w:t>
            </w:r>
            <w:proofErr w:type="spellEnd"/>
            <w:r w:rsidRPr="00C767A6">
              <w:rPr>
                <w:rFonts w:asciiTheme="minorHAnsi" w:hAnsiTheme="minorHAnsi"/>
                <w:sz w:val="22"/>
                <w:szCs w:val="22"/>
              </w:rPr>
              <w:tab/>
            </w:r>
          </w:p>
          <w:p w:rsidRPr="00C767A6" w:rsidR="00034D48" w:rsidP="001A0BBD" w:rsidRDefault="00034D48" w14:paraId="49A63D6F"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Factorii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dezvoltării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psihice</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ereditatea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mediul</w:t>
            </w:r>
            <w:proofErr w:type="spellEnd"/>
            <w:r w:rsidRPr="00C767A6">
              <w:rPr>
                <w:rFonts w:asciiTheme="minorHAnsi" w:hAnsiTheme="minorHAnsi"/>
                <w:sz w:val="22"/>
                <w:szCs w:val="22"/>
              </w:rPr>
              <w:t xml:space="preserve">, </w:t>
            </w:r>
          </w:p>
          <w:p w:rsidRPr="00C767A6" w:rsidR="00034D48" w:rsidP="001A0BBD" w:rsidRDefault="00034D48" w14:paraId="098FB846"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educația</w:t>
            </w:r>
            <w:proofErr w:type="spellEnd"/>
          </w:p>
          <w:p w:rsidRPr="00C767A6" w:rsidR="00034D48" w:rsidP="33C51660" w:rsidRDefault="00034D48" w14:paraId="699D0CF3"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Interacţiunea</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factorilor</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şi</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rolul</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conducător</w:t>
            </w:r>
            <w:r w:rsidRPr="33C51660" w:rsidR="00034D48">
              <w:rPr>
                <w:rFonts w:ascii="Calibri" w:hAnsi="Calibri" w:asciiTheme="minorAscii" w:hAnsiTheme="minorAscii"/>
                <w:sz w:val="22"/>
                <w:szCs w:val="22"/>
                <w:lang w:val="ro-RO"/>
              </w:rPr>
              <w:t xml:space="preserve"> al </w:t>
            </w:r>
          </w:p>
          <w:p w:rsidRPr="00C767A6" w:rsidR="00034D48" w:rsidP="33C51660" w:rsidRDefault="00034D48" w14:paraId="4906B6F8"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educaţiei</w:t>
            </w:r>
          </w:p>
          <w:p w:rsidRPr="00C767A6" w:rsidR="00034D48" w:rsidP="001A0BBD" w:rsidRDefault="00034D48" w14:paraId="21A62921" w14:textId="77777777">
            <w:pPr>
              <w:pStyle w:val="NoSpacing"/>
              <w:rPr>
                <w:rFonts w:asciiTheme="minorHAnsi" w:hAnsiTheme="minorHAnsi"/>
                <w:bCs/>
                <w:sz w:val="22"/>
                <w:szCs w:val="22"/>
                <w:lang w:val="ro-RO"/>
              </w:rPr>
            </w:pPr>
            <w:r w:rsidRPr="00C767A6">
              <w:rPr>
                <w:rFonts w:asciiTheme="minorHAnsi" w:hAnsiTheme="minorHAnsi"/>
                <w:sz w:val="22"/>
                <w:szCs w:val="22"/>
              </w:rPr>
              <w:t xml:space="preserve">            </w:t>
            </w:r>
            <w:proofErr w:type="spellStart"/>
            <w:r w:rsidRPr="00C767A6">
              <w:rPr>
                <w:rFonts w:asciiTheme="minorHAnsi" w:hAnsiTheme="minorHAnsi"/>
                <w:sz w:val="22"/>
                <w:szCs w:val="22"/>
              </w:rPr>
              <w:t>Optimismul</w:t>
            </w:r>
            <w:proofErr w:type="spellEnd"/>
            <w:r w:rsidRPr="00C767A6">
              <w:rPr>
                <w:rFonts w:asciiTheme="minorHAnsi" w:hAnsiTheme="minorHAnsi"/>
                <w:sz w:val="22"/>
                <w:szCs w:val="22"/>
              </w:rPr>
              <w:t xml:space="preserve"> pedagogic</w:t>
            </w:r>
          </w:p>
        </w:tc>
        <w:tc>
          <w:tcPr>
            <w:tcW w:w="451" w:type="pct"/>
            <w:tcBorders>
              <w:top w:val="single" w:color="auto" w:sz="6" w:space="0"/>
            </w:tcBorders>
            <w:shd w:val="clear" w:color="auto" w:fill="auto"/>
            <w:tcMar/>
            <w:vAlign w:val="center"/>
          </w:tcPr>
          <w:p w:rsidRPr="00E50E8C" w:rsidR="00034D48" w:rsidP="007A4A04" w:rsidRDefault="00034D48" w14:paraId="7E84931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3F0B5A0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3189B0CF" w14:textId="77777777">
            <w:pPr>
              <w:autoSpaceDE w:val="0"/>
              <w:autoSpaceDN w:val="0"/>
              <w:adjustRightInd w:val="0"/>
              <w:rPr>
                <w:rFonts w:asciiTheme="minorHAnsi" w:hAnsiTheme="minorHAnsi" w:cstheme="minorHAnsi"/>
                <w:b/>
                <w:bCs/>
                <w:sz w:val="22"/>
                <w:szCs w:val="22"/>
              </w:rPr>
            </w:pPr>
          </w:p>
        </w:tc>
      </w:tr>
      <w:tr w:rsidRPr="00E50E8C" w:rsidR="00034D48" w:rsidTr="33C51660" w14:paraId="0E12E451"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926642D" w14:textId="77777777">
            <w:pPr>
              <w:pStyle w:val="NoSpacing"/>
              <w:rPr>
                <w:rFonts w:asciiTheme="minorHAnsi" w:hAnsiTheme="minorHAnsi"/>
                <w:b/>
                <w:sz w:val="22"/>
                <w:szCs w:val="22"/>
              </w:rPr>
            </w:pPr>
            <w:proofErr w:type="spellStart"/>
            <w:r w:rsidRPr="00C767A6">
              <w:rPr>
                <w:rFonts w:asciiTheme="minorHAnsi" w:hAnsiTheme="minorHAnsi"/>
                <w:b/>
                <w:sz w:val="22"/>
                <w:szCs w:val="22"/>
              </w:rPr>
              <w:t>Finalitățile</w:t>
            </w:r>
            <w:proofErr w:type="spellEnd"/>
            <w:r w:rsidRPr="00C767A6">
              <w:rPr>
                <w:rFonts w:asciiTheme="minorHAnsi" w:hAnsiTheme="minorHAnsi"/>
                <w:b/>
                <w:sz w:val="22"/>
                <w:szCs w:val="22"/>
              </w:rPr>
              <w:t xml:space="preserve"> </w:t>
            </w:r>
            <w:proofErr w:type="spellStart"/>
            <w:r w:rsidRPr="00C767A6">
              <w:rPr>
                <w:rFonts w:asciiTheme="minorHAnsi" w:hAnsiTheme="minorHAnsi"/>
                <w:b/>
                <w:sz w:val="22"/>
                <w:szCs w:val="22"/>
              </w:rPr>
              <w:t>educației</w:t>
            </w:r>
            <w:proofErr w:type="spellEnd"/>
          </w:p>
          <w:p w:rsidRPr="00C767A6" w:rsidR="00034D48" w:rsidP="001A0BBD" w:rsidRDefault="00034D48" w14:paraId="30DDE79E"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Finalitățile</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educației</w:t>
            </w:r>
            <w:proofErr w:type="spellEnd"/>
            <w:r w:rsidRPr="00C767A6">
              <w:rPr>
                <w:rFonts w:asciiTheme="minorHAnsi" w:hAnsiTheme="minorHAnsi"/>
                <w:sz w:val="22"/>
                <w:szCs w:val="22"/>
              </w:rPr>
              <w:t xml:space="preserve">: ideal, </w:t>
            </w:r>
            <w:proofErr w:type="spellStart"/>
            <w:r w:rsidRPr="00C767A6">
              <w:rPr>
                <w:rFonts w:asciiTheme="minorHAnsi" w:hAnsiTheme="minorHAnsi"/>
                <w:sz w:val="22"/>
                <w:szCs w:val="22"/>
              </w:rPr>
              <w:t>scopuri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și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obiective</w:t>
            </w:r>
            <w:proofErr w:type="spellEnd"/>
            <w:r w:rsidRPr="00C767A6">
              <w:rPr>
                <w:rFonts w:asciiTheme="minorHAnsi" w:hAnsiTheme="minorHAnsi"/>
                <w:sz w:val="22"/>
                <w:szCs w:val="22"/>
              </w:rPr>
              <w:t xml:space="preserve"> </w:t>
            </w:r>
          </w:p>
          <w:p w:rsidRPr="00C767A6" w:rsidR="00034D48" w:rsidP="001A0BBD" w:rsidRDefault="00034D48" w14:paraId="4C0B66FF"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p>
          <w:p w:rsidRPr="00C767A6" w:rsidR="00034D48" w:rsidP="33C51660" w:rsidRDefault="00034D48" w14:paraId="6C7B333A"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Funcţiile</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obiectivelor</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educaţionale</w:t>
            </w:r>
          </w:p>
          <w:p w:rsidRPr="00C767A6" w:rsidR="00034D48" w:rsidP="001A0BBD" w:rsidRDefault="00034D48" w14:paraId="4D693C2B"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Clasificarea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obiectivelor</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p>
          <w:p w:rsidRPr="00C767A6" w:rsidR="00034D48" w:rsidP="001A0BBD" w:rsidRDefault="00034D48" w14:paraId="59362073"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Operaționalizarea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obiectivelor</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p>
        </w:tc>
        <w:tc>
          <w:tcPr>
            <w:tcW w:w="451" w:type="pct"/>
            <w:tcBorders>
              <w:top w:val="single" w:color="auto" w:sz="6" w:space="0"/>
            </w:tcBorders>
            <w:shd w:val="clear" w:color="auto" w:fill="auto"/>
            <w:tcMar/>
            <w:vAlign w:val="center"/>
          </w:tcPr>
          <w:p w:rsidRPr="00E50E8C" w:rsidR="00034D48" w:rsidP="007A4A04" w:rsidRDefault="00034D48" w14:paraId="0C87CC06"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50AAB967"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4097793D" w14:textId="77777777">
            <w:pPr>
              <w:autoSpaceDE w:val="0"/>
              <w:autoSpaceDN w:val="0"/>
              <w:adjustRightInd w:val="0"/>
              <w:rPr>
                <w:rFonts w:asciiTheme="minorHAnsi" w:hAnsiTheme="minorHAnsi" w:cstheme="minorHAnsi"/>
                <w:b/>
                <w:bCs/>
                <w:sz w:val="22"/>
                <w:szCs w:val="22"/>
              </w:rPr>
            </w:pPr>
          </w:p>
        </w:tc>
      </w:tr>
      <w:tr w:rsidRPr="00E50E8C" w:rsidR="00034D48" w:rsidTr="33C51660" w14:paraId="1D6DB02B"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05CDB206" w14:textId="77777777">
            <w:pPr>
              <w:spacing w:before="120"/>
              <w:jc w:val="both"/>
              <w:rPr>
                <w:rFonts w:asciiTheme="minorHAnsi" w:hAnsiTheme="minorHAnsi"/>
                <w:sz w:val="22"/>
                <w:szCs w:val="22"/>
              </w:rPr>
            </w:pPr>
            <w:r w:rsidRPr="00C767A6">
              <w:rPr>
                <w:rFonts w:asciiTheme="minorHAnsi" w:hAnsiTheme="minorHAnsi"/>
                <w:b/>
                <w:sz w:val="22"/>
                <w:szCs w:val="22"/>
              </w:rPr>
              <w:t>Conţinuturile educaţiei şi învăţământului</w:t>
            </w:r>
          </w:p>
          <w:p w:rsidRPr="00C767A6" w:rsidR="00034D48" w:rsidP="001A0BBD" w:rsidRDefault="00034D48" w14:paraId="3F33454E" w14:textId="77777777">
            <w:pPr>
              <w:ind w:left="720"/>
              <w:jc w:val="both"/>
              <w:rPr>
                <w:rFonts w:asciiTheme="minorHAnsi" w:hAnsiTheme="minorHAnsi"/>
                <w:sz w:val="22"/>
                <w:szCs w:val="22"/>
              </w:rPr>
            </w:pPr>
            <w:r w:rsidRPr="00C767A6">
              <w:rPr>
                <w:rFonts w:asciiTheme="minorHAnsi" w:hAnsiTheme="minorHAnsi"/>
                <w:sz w:val="22"/>
                <w:szCs w:val="22"/>
              </w:rPr>
              <w:t>Conţinuturile: concept, structură, tipologie</w:t>
            </w:r>
          </w:p>
          <w:p w:rsidRPr="00C767A6" w:rsidR="00034D48" w:rsidP="001A0BBD" w:rsidRDefault="00034D48" w14:paraId="2CF692DC" w14:textId="77777777">
            <w:pPr>
              <w:ind w:left="720"/>
              <w:jc w:val="both"/>
              <w:rPr>
                <w:rFonts w:asciiTheme="minorHAnsi" w:hAnsiTheme="minorHAnsi"/>
                <w:sz w:val="22"/>
                <w:szCs w:val="22"/>
              </w:rPr>
            </w:pPr>
            <w:r w:rsidRPr="00C767A6">
              <w:rPr>
                <w:rFonts w:asciiTheme="minorHAnsi" w:hAnsiTheme="minorHAnsi"/>
                <w:sz w:val="22"/>
                <w:szCs w:val="22"/>
              </w:rPr>
              <w:t>Conţinuturile educaţiei şi conţinuturile învăţământului: interacţiuni şi interferenţe</w:t>
            </w:r>
          </w:p>
          <w:p w:rsidRPr="00C767A6" w:rsidR="00034D48" w:rsidP="001A0BBD" w:rsidRDefault="00034D48" w14:paraId="0A6CCD61" w14:textId="77777777">
            <w:pPr>
              <w:ind w:left="720"/>
              <w:jc w:val="both"/>
              <w:rPr>
                <w:rFonts w:asciiTheme="minorHAnsi" w:hAnsiTheme="minorHAnsi"/>
                <w:sz w:val="22"/>
                <w:szCs w:val="22"/>
              </w:rPr>
            </w:pPr>
            <w:r w:rsidRPr="00C767A6">
              <w:rPr>
                <w:rFonts w:asciiTheme="minorHAnsi" w:hAnsiTheme="minorHAnsi"/>
                <w:sz w:val="22"/>
                <w:szCs w:val="22"/>
              </w:rPr>
              <w:t>Tradiţional şi modern în abordarea conţinuturilor educaţiei</w:t>
            </w:r>
          </w:p>
          <w:p w:rsidRPr="00C767A6" w:rsidR="00034D48" w:rsidP="001A0BBD" w:rsidRDefault="00034D48" w14:paraId="0B0FB259" w14:textId="77777777">
            <w:pPr>
              <w:ind w:left="720"/>
              <w:jc w:val="both"/>
              <w:rPr>
                <w:rFonts w:asciiTheme="minorHAnsi" w:hAnsiTheme="minorHAnsi"/>
                <w:sz w:val="22"/>
                <w:szCs w:val="22"/>
              </w:rPr>
            </w:pPr>
            <w:r w:rsidRPr="00C767A6">
              <w:rPr>
                <w:rFonts w:asciiTheme="minorHAnsi" w:hAnsiTheme="minorHAnsi"/>
                <w:sz w:val="22"/>
                <w:szCs w:val="22"/>
              </w:rPr>
              <w:t>Elaborarea conţinuturilor, surse şi criterii de selecţie şi organizare</w:t>
            </w:r>
          </w:p>
          <w:p w:rsidRPr="00C767A6" w:rsidR="00034D48" w:rsidP="001A0BBD" w:rsidRDefault="00034D48" w14:paraId="7439A4F8" w14:textId="77777777">
            <w:pPr>
              <w:ind w:left="720"/>
              <w:jc w:val="both"/>
              <w:rPr>
                <w:rFonts w:asciiTheme="minorHAnsi" w:hAnsiTheme="minorHAnsi"/>
                <w:sz w:val="22"/>
                <w:szCs w:val="22"/>
              </w:rPr>
            </w:pPr>
            <w:r w:rsidRPr="00C767A6">
              <w:rPr>
                <w:rFonts w:asciiTheme="minorHAnsi" w:hAnsiTheme="minorHAnsi"/>
                <w:sz w:val="22"/>
                <w:szCs w:val="22"/>
              </w:rPr>
              <w:t xml:space="preserve">Abordarea integrată a conținuturilor curriculare – dimensiune a politicilor educaționale contemporane </w:t>
            </w:r>
          </w:p>
          <w:p w:rsidRPr="00C767A6" w:rsidR="00034D48" w:rsidP="001A0BBD" w:rsidRDefault="00034D48" w14:paraId="627AB77A" w14:textId="77777777">
            <w:pPr>
              <w:ind w:left="708"/>
              <w:rPr>
                <w:rFonts w:asciiTheme="minorHAnsi" w:hAnsiTheme="minorHAnsi"/>
                <w:sz w:val="22"/>
                <w:szCs w:val="22"/>
              </w:rPr>
            </w:pPr>
            <w:r w:rsidRPr="00C767A6">
              <w:rPr>
                <w:rFonts w:asciiTheme="minorHAnsi" w:hAnsiTheme="minorHAnsi"/>
                <w:sz w:val="22"/>
                <w:szCs w:val="22"/>
              </w:rPr>
              <w:t>Niveluri ale integrării curriculare: intradisciplinaritatea (monodisciplinaritatea); multidisciplinaritatea / pluridiciplinaritatea; interdisciplinaritatea; transdisciplinaritatea.</w:t>
            </w:r>
          </w:p>
        </w:tc>
        <w:tc>
          <w:tcPr>
            <w:tcW w:w="451" w:type="pct"/>
            <w:tcBorders>
              <w:top w:val="single" w:color="auto" w:sz="6" w:space="0"/>
            </w:tcBorders>
            <w:shd w:val="clear" w:color="auto" w:fill="auto"/>
            <w:tcMar/>
            <w:vAlign w:val="center"/>
          </w:tcPr>
          <w:p w:rsidRPr="00E50E8C" w:rsidR="00034D48" w:rsidP="007A4A04" w:rsidRDefault="00034D48" w14:paraId="18DDA70D"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0A5E6E80"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63C1D0A2" w14:textId="77777777">
            <w:pPr>
              <w:autoSpaceDE w:val="0"/>
              <w:autoSpaceDN w:val="0"/>
              <w:adjustRightInd w:val="0"/>
              <w:rPr>
                <w:rFonts w:asciiTheme="minorHAnsi" w:hAnsiTheme="minorHAnsi" w:cstheme="minorHAnsi"/>
                <w:b/>
                <w:bCs/>
                <w:sz w:val="22"/>
                <w:szCs w:val="22"/>
              </w:rPr>
            </w:pPr>
          </w:p>
        </w:tc>
      </w:tr>
      <w:tr w:rsidRPr="00E50E8C" w:rsidR="00034D48" w:rsidTr="33C51660" w14:paraId="6B095764"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140C28E2" w14:textId="77777777">
            <w:pPr>
              <w:spacing w:before="120"/>
              <w:jc w:val="both"/>
              <w:rPr>
                <w:rFonts w:asciiTheme="minorHAnsi" w:hAnsiTheme="minorHAnsi"/>
                <w:sz w:val="22"/>
                <w:szCs w:val="22"/>
              </w:rPr>
            </w:pPr>
            <w:r w:rsidRPr="00C767A6">
              <w:rPr>
                <w:rFonts w:asciiTheme="minorHAnsi" w:hAnsiTheme="minorHAnsi"/>
                <w:b/>
                <w:sz w:val="22"/>
                <w:szCs w:val="22"/>
              </w:rPr>
              <w:t>Curriculum-ul – un  concept pedagogic integrator</w:t>
            </w:r>
          </w:p>
          <w:p w:rsidRPr="00C767A6" w:rsidR="00034D48" w:rsidP="001A0BBD" w:rsidRDefault="00034D48" w14:paraId="31890F9D"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Reforma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curriculară</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și</w:t>
            </w:r>
            <w:proofErr w:type="spellEnd"/>
            <w:r w:rsidRPr="00C767A6">
              <w:rPr>
                <w:rFonts w:asciiTheme="minorHAnsi" w:hAnsiTheme="minorHAnsi"/>
                <w:sz w:val="22"/>
                <w:szCs w:val="22"/>
              </w:rPr>
              <w:t xml:space="preserve"> Curriculum </w:t>
            </w:r>
            <w:proofErr w:type="spellStart"/>
            <w:r w:rsidRPr="00C767A6">
              <w:rPr>
                <w:rFonts w:asciiTheme="minorHAnsi" w:hAnsiTheme="minorHAnsi"/>
                <w:sz w:val="22"/>
                <w:szCs w:val="22"/>
              </w:rPr>
              <w:t>Național</w:t>
            </w:r>
            <w:proofErr w:type="spellEnd"/>
          </w:p>
          <w:p w:rsidRPr="00C767A6" w:rsidR="00034D48" w:rsidP="33C51660" w:rsidRDefault="00034D48" w14:paraId="7228C5A3"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Conceptul</w:t>
            </w:r>
            <w:r w:rsidRPr="33C51660" w:rsidR="00034D48">
              <w:rPr>
                <w:rFonts w:ascii="Calibri" w:hAnsi="Calibri" w:asciiTheme="minorAscii" w:hAnsiTheme="minorAscii"/>
                <w:sz w:val="22"/>
                <w:szCs w:val="22"/>
                <w:lang w:val="ro-RO"/>
              </w:rPr>
              <w:t xml:space="preserve"> de curriculum; perspective </w:t>
            </w:r>
            <w:r w:rsidRPr="33C51660" w:rsidR="00034D48">
              <w:rPr>
                <w:rFonts w:ascii="Calibri" w:hAnsi="Calibri" w:asciiTheme="minorAscii" w:hAnsiTheme="minorAscii"/>
                <w:sz w:val="22"/>
                <w:szCs w:val="22"/>
                <w:lang w:val="ro-RO"/>
              </w:rPr>
              <w:t>şi</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tendinţe</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în</w:t>
            </w:r>
            <w:r w:rsidRPr="33C51660" w:rsidR="00034D48">
              <w:rPr>
                <w:rFonts w:ascii="Calibri" w:hAnsi="Calibri" w:asciiTheme="minorAscii" w:hAnsiTheme="minorAscii"/>
                <w:sz w:val="22"/>
                <w:szCs w:val="22"/>
                <w:lang w:val="ro-RO"/>
              </w:rPr>
              <w:t xml:space="preserve"> </w:t>
            </w:r>
          </w:p>
          <w:p w:rsidRPr="00C767A6" w:rsidR="00034D48" w:rsidP="001A0BBD" w:rsidRDefault="00034D48" w14:paraId="2132E29F"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analiza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conceptuală</w:t>
            </w:r>
            <w:proofErr w:type="spellEnd"/>
            <w:r w:rsidRPr="00C767A6">
              <w:rPr>
                <w:rFonts w:asciiTheme="minorHAnsi" w:hAnsiTheme="minorHAnsi"/>
                <w:sz w:val="22"/>
                <w:szCs w:val="22"/>
              </w:rPr>
              <w:t xml:space="preserve"> a curriculum-</w:t>
            </w:r>
            <w:proofErr w:type="spellStart"/>
            <w:r w:rsidRPr="00C767A6">
              <w:rPr>
                <w:rFonts w:asciiTheme="minorHAnsi" w:hAnsiTheme="minorHAnsi"/>
                <w:sz w:val="22"/>
                <w:szCs w:val="22"/>
              </w:rPr>
              <w:t>ului</w:t>
            </w:r>
            <w:proofErr w:type="spellEnd"/>
          </w:p>
          <w:p w:rsidRPr="00C767A6" w:rsidR="00034D48" w:rsidP="001A0BBD" w:rsidRDefault="00034D48" w14:paraId="382CB086" w14:textId="77777777">
            <w:pPr>
              <w:ind w:left="720"/>
              <w:rPr>
                <w:rFonts w:asciiTheme="minorHAnsi" w:hAnsiTheme="minorHAnsi"/>
                <w:sz w:val="22"/>
                <w:szCs w:val="22"/>
                <w:lang w:val="pt-BR"/>
              </w:rPr>
            </w:pPr>
            <w:r w:rsidRPr="00C767A6">
              <w:rPr>
                <w:rFonts w:asciiTheme="minorHAnsi" w:hAnsiTheme="minorHAnsi"/>
                <w:sz w:val="22"/>
                <w:szCs w:val="22"/>
                <w:lang w:val="pt-BR"/>
              </w:rPr>
              <w:t>Conceptul actual de curriculum: curriculum în sens larg şi curriculum în sens restrâns</w:t>
            </w:r>
          </w:p>
          <w:p w:rsidRPr="00C767A6" w:rsidR="00034D48" w:rsidP="001A0BBD" w:rsidRDefault="00034D48" w14:paraId="257CD874" w14:textId="77777777">
            <w:pPr>
              <w:ind w:left="720"/>
              <w:rPr>
                <w:rFonts w:asciiTheme="minorHAnsi" w:hAnsiTheme="minorHAnsi"/>
                <w:sz w:val="22"/>
                <w:szCs w:val="22"/>
                <w:lang w:val="pt-BR"/>
              </w:rPr>
            </w:pPr>
            <w:r w:rsidRPr="00C767A6">
              <w:rPr>
                <w:rFonts w:asciiTheme="minorHAnsi" w:hAnsiTheme="minorHAnsi"/>
                <w:sz w:val="22"/>
                <w:szCs w:val="22"/>
              </w:rPr>
              <w:t>Structuri şi tipologii curriculare: curriculum nucleu şi curriculum la decizia şcolii, curriculum formal/nonformal/informal, predat/învăţat, curriculum universitar)</w:t>
            </w:r>
          </w:p>
        </w:tc>
        <w:tc>
          <w:tcPr>
            <w:tcW w:w="451" w:type="pct"/>
            <w:tcBorders>
              <w:top w:val="single" w:color="auto" w:sz="6" w:space="0"/>
            </w:tcBorders>
            <w:shd w:val="clear" w:color="auto" w:fill="auto"/>
            <w:tcMar/>
            <w:vAlign w:val="center"/>
          </w:tcPr>
          <w:p w:rsidRPr="00E50E8C" w:rsidR="00034D48" w:rsidP="007A4A04" w:rsidRDefault="00034D48" w14:paraId="41889077"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2F1AF32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37EF1BC6" w14:textId="77777777">
            <w:pPr>
              <w:autoSpaceDE w:val="0"/>
              <w:autoSpaceDN w:val="0"/>
              <w:adjustRightInd w:val="0"/>
              <w:rPr>
                <w:rFonts w:asciiTheme="minorHAnsi" w:hAnsiTheme="minorHAnsi" w:cstheme="minorHAnsi"/>
                <w:b/>
                <w:bCs/>
                <w:sz w:val="22"/>
                <w:szCs w:val="22"/>
              </w:rPr>
            </w:pPr>
          </w:p>
        </w:tc>
      </w:tr>
      <w:tr w:rsidRPr="00E50E8C" w:rsidR="00034D48" w:rsidTr="33C51660" w14:paraId="43555281"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606A76B6" w14:textId="77777777">
            <w:pPr>
              <w:spacing w:before="120"/>
              <w:jc w:val="both"/>
              <w:rPr>
                <w:rFonts w:asciiTheme="minorHAnsi" w:hAnsiTheme="minorHAnsi"/>
                <w:sz w:val="22"/>
                <w:szCs w:val="22"/>
              </w:rPr>
            </w:pPr>
            <w:r w:rsidRPr="00C767A6">
              <w:rPr>
                <w:rFonts w:asciiTheme="minorHAnsi" w:hAnsiTheme="minorHAnsi"/>
                <w:b/>
                <w:sz w:val="22"/>
                <w:szCs w:val="22"/>
              </w:rPr>
              <w:t>Produsele curriculare</w:t>
            </w:r>
          </w:p>
          <w:p w:rsidRPr="00C767A6" w:rsidR="00034D48" w:rsidP="001A0BBD" w:rsidRDefault="00034D48" w14:paraId="6F5906CC" w14:textId="77777777">
            <w:pPr>
              <w:ind w:left="720"/>
              <w:jc w:val="both"/>
              <w:rPr>
                <w:rFonts w:asciiTheme="minorHAnsi" w:hAnsiTheme="minorHAnsi"/>
                <w:sz w:val="22"/>
                <w:szCs w:val="22"/>
              </w:rPr>
            </w:pPr>
            <w:r w:rsidRPr="00C767A6">
              <w:rPr>
                <w:rFonts w:asciiTheme="minorHAnsi" w:hAnsiTheme="minorHAnsi"/>
                <w:sz w:val="22"/>
                <w:szCs w:val="22"/>
              </w:rPr>
              <w:t>Planul  de învăţământ</w:t>
            </w:r>
          </w:p>
          <w:p w:rsidRPr="00C767A6" w:rsidR="00034D48" w:rsidP="001A0BBD" w:rsidRDefault="00034D48" w14:paraId="4566A26A" w14:textId="77777777">
            <w:pPr>
              <w:ind w:left="720"/>
              <w:jc w:val="both"/>
              <w:rPr>
                <w:rFonts w:asciiTheme="minorHAnsi" w:hAnsiTheme="minorHAnsi"/>
                <w:sz w:val="22"/>
                <w:szCs w:val="22"/>
              </w:rPr>
            </w:pPr>
            <w:r w:rsidRPr="00C767A6">
              <w:rPr>
                <w:rFonts w:asciiTheme="minorHAnsi" w:hAnsiTheme="minorHAnsi"/>
                <w:sz w:val="22"/>
                <w:szCs w:val="22"/>
              </w:rPr>
              <w:t>Programa şcolară (fişele disciplinelor)</w:t>
            </w:r>
          </w:p>
          <w:p w:rsidRPr="00C767A6" w:rsidR="00034D48" w:rsidP="001A0BBD" w:rsidRDefault="00034D48" w14:paraId="0D71A257" w14:textId="77777777">
            <w:pPr>
              <w:ind w:left="720"/>
              <w:jc w:val="both"/>
              <w:rPr>
                <w:rFonts w:asciiTheme="minorHAnsi" w:hAnsiTheme="minorHAnsi"/>
                <w:sz w:val="22"/>
                <w:szCs w:val="22"/>
              </w:rPr>
            </w:pPr>
            <w:r w:rsidRPr="00C767A6">
              <w:rPr>
                <w:rFonts w:asciiTheme="minorHAnsi" w:hAnsiTheme="minorHAnsi"/>
                <w:sz w:val="22"/>
                <w:szCs w:val="22"/>
              </w:rPr>
              <w:t>Manualele şcolare</w:t>
            </w:r>
          </w:p>
          <w:p w:rsidRPr="00C767A6" w:rsidR="00034D48" w:rsidP="001A0BBD" w:rsidRDefault="00034D48" w14:paraId="5B6D914F" w14:textId="77777777">
            <w:pPr>
              <w:ind w:left="720"/>
              <w:jc w:val="both"/>
              <w:rPr>
                <w:rFonts w:asciiTheme="minorHAnsi" w:hAnsiTheme="minorHAnsi"/>
                <w:sz w:val="22"/>
                <w:szCs w:val="22"/>
              </w:rPr>
            </w:pPr>
            <w:r w:rsidRPr="00C767A6">
              <w:rPr>
                <w:rFonts w:asciiTheme="minorHAnsi" w:hAnsiTheme="minorHAnsi"/>
                <w:sz w:val="22"/>
                <w:szCs w:val="22"/>
              </w:rPr>
              <w:t>Alte suporturi curriculare (ghiduri, soft-uri educaţionale, metodici, auxiliare didactice).</w:t>
            </w:r>
          </w:p>
        </w:tc>
        <w:tc>
          <w:tcPr>
            <w:tcW w:w="451" w:type="pct"/>
            <w:tcBorders>
              <w:top w:val="single" w:color="auto" w:sz="6" w:space="0"/>
            </w:tcBorders>
            <w:shd w:val="clear" w:color="auto" w:fill="auto"/>
            <w:tcMar/>
            <w:vAlign w:val="center"/>
          </w:tcPr>
          <w:p w:rsidRPr="00E50E8C" w:rsidR="00034D48" w:rsidP="007A4A04" w:rsidRDefault="00034D48" w14:paraId="156C7C43"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7DE7D3C7"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41B47766" w14:textId="77777777">
            <w:pPr>
              <w:autoSpaceDE w:val="0"/>
              <w:autoSpaceDN w:val="0"/>
              <w:adjustRightInd w:val="0"/>
              <w:rPr>
                <w:rFonts w:asciiTheme="minorHAnsi" w:hAnsiTheme="minorHAnsi" w:cstheme="minorHAnsi"/>
                <w:b/>
                <w:bCs/>
                <w:sz w:val="22"/>
                <w:szCs w:val="22"/>
              </w:rPr>
            </w:pPr>
          </w:p>
        </w:tc>
      </w:tr>
      <w:tr w:rsidRPr="00E50E8C" w:rsidR="00034D48" w:rsidTr="33C51660" w14:paraId="224E628D"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3B4AFF85" w14:textId="77777777">
            <w:pPr>
              <w:spacing w:before="120"/>
              <w:jc w:val="both"/>
              <w:rPr>
                <w:rFonts w:asciiTheme="minorHAnsi" w:hAnsiTheme="minorHAnsi"/>
                <w:sz w:val="22"/>
                <w:szCs w:val="22"/>
              </w:rPr>
            </w:pPr>
            <w:r w:rsidRPr="00C767A6">
              <w:rPr>
                <w:rFonts w:asciiTheme="minorHAnsi" w:hAnsiTheme="minorHAnsi"/>
                <w:b/>
                <w:sz w:val="22"/>
                <w:szCs w:val="22"/>
              </w:rPr>
              <w:t>Elemente de metodologie a cercetării pedagogice</w:t>
            </w:r>
          </w:p>
          <w:p w:rsidRPr="00C767A6" w:rsidR="00034D48" w:rsidP="001A0BBD" w:rsidRDefault="00034D48" w14:paraId="4739774B" w14:textId="77777777">
            <w:pPr>
              <w:ind w:left="720"/>
              <w:jc w:val="both"/>
              <w:rPr>
                <w:rFonts w:asciiTheme="minorHAnsi" w:hAnsiTheme="minorHAnsi"/>
                <w:sz w:val="22"/>
                <w:szCs w:val="22"/>
              </w:rPr>
            </w:pPr>
            <w:r w:rsidRPr="00C767A6">
              <w:rPr>
                <w:rFonts w:asciiTheme="minorHAnsi" w:hAnsiTheme="minorHAnsi"/>
                <w:sz w:val="22"/>
                <w:szCs w:val="22"/>
              </w:rPr>
              <w:t>Conceptele de metodă şi metodologie a cercetării</w:t>
            </w:r>
          </w:p>
          <w:p w:rsidRPr="00C767A6" w:rsidR="00034D48" w:rsidP="001A0BBD" w:rsidRDefault="00034D48" w14:paraId="02A25A42" w14:textId="77777777">
            <w:pPr>
              <w:ind w:left="720"/>
              <w:jc w:val="both"/>
              <w:rPr>
                <w:rFonts w:asciiTheme="minorHAnsi" w:hAnsiTheme="minorHAnsi"/>
                <w:sz w:val="22"/>
                <w:szCs w:val="22"/>
              </w:rPr>
            </w:pPr>
            <w:r w:rsidRPr="00C767A6">
              <w:rPr>
                <w:rFonts w:asciiTheme="minorHAnsi" w:hAnsiTheme="minorHAnsi"/>
                <w:sz w:val="22"/>
                <w:szCs w:val="22"/>
              </w:rPr>
              <w:t>Sistemul metodelor de cercetare pedagogică</w:t>
            </w:r>
          </w:p>
          <w:p w:rsidRPr="00C767A6" w:rsidR="00034D48" w:rsidP="001A0BBD" w:rsidRDefault="00034D48" w14:paraId="296D3992" w14:textId="77777777">
            <w:pPr>
              <w:ind w:left="720"/>
              <w:jc w:val="both"/>
              <w:rPr>
                <w:rFonts w:asciiTheme="minorHAnsi" w:hAnsiTheme="minorHAnsi"/>
                <w:sz w:val="22"/>
                <w:szCs w:val="22"/>
              </w:rPr>
            </w:pPr>
            <w:r w:rsidRPr="00C767A6">
              <w:rPr>
                <w:rFonts w:asciiTheme="minorHAnsi" w:hAnsiTheme="minorHAnsi"/>
                <w:sz w:val="22"/>
                <w:szCs w:val="22"/>
              </w:rPr>
              <w:t>Tipuri fundamentale de cercetare (fundamentală/aplicativă, constatativă/experimentală,</w:t>
            </w:r>
          </w:p>
          <w:p w:rsidRPr="00C767A6" w:rsidR="00034D48" w:rsidP="001A0BBD" w:rsidRDefault="00034D48" w14:paraId="5E46543B" w14:textId="77777777">
            <w:pPr>
              <w:ind w:left="720"/>
              <w:jc w:val="both"/>
              <w:rPr>
                <w:rFonts w:asciiTheme="minorHAnsi" w:hAnsiTheme="minorHAnsi"/>
                <w:sz w:val="22"/>
                <w:szCs w:val="22"/>
              </w:rPr>
            </w:pPr>
            <w:r w:rsidRPr="00C767A6">
              <w:rPr>
                <w:rFonts w:asciiTheme="minorHAnsi" w:hAnsiTheme="minorHAnsi"/>
                <w:sz w:val="22"/>
                <w:szCs w:val="22"/>
              </w:rPr>
              <w:t>transversală/longitudinală, cantitativă/calitativă)</w:t>
            </w:r>
          </w:p>
          <w:p w:rsidRPr="00C767A6" w:rsidR="00034D48" w:rsidP="001A0BBD" w:rsidRDefault="00034D48" w14:paraId="4B1A4322" w14:textId="77777777">
            <w:pPr>
              <w:ind w:left="720"/>
              <w:jc w:val="both"/>
              <w:rPr>
                <w:rFonts w:asciiTheme="minorHAnsi" w:hAnsiTheme="minorHAnsi"/>
                <w:sz w:val="22"/>
                <w:szCs w:val="22"/>
              </w:rPr>
            </w:pPr>
            <w:r w:rsidRPr="00C767A6">
              <w:rPr>
                <w:rFonts w:asciiTheme="minorHAnsi" w:hAnsiTheme="minorHAnsi"/>
                <w:sz w:val="22"/>
                <w:szCs w:val="22"/>
              </w:rPr>
              <w:t>Managementul proiectelor de cercetare pedagogică</w:t>
            </w:r>
          </w:p>
          <w:p w:rsidRPr="00C767A6" w:rsidR="00034D48" w:rsidP="001A0BBD" w:rsidRDefault="00034D48" w14:paraId="498E582D" w14:textId="77777777">
            <w:pPr>
              <w:ind w:left="720"/>
              <w:jc w:val="both"/>
              <w:rPr>
                <w:rFonts w:asciiTheme="minorHAnsi" w:hAnsiTheme="minorHAnsi"/>
                <w:sz w:val="22"/>
                <w:szCs w:val="22"/>
              </w:rPr>
            </w:pPr>
            <w:r w:rsidRPr="00C767A6">
              <w:rPr>
                <w:rFonts w:asciiTheme="minorHAnsi" w:hAnsiTheme="minorHAnsi"/>
                <w:sz w:val="22"/>
                <w:szCs w:val="22"/>
              </w:rPr>
              <w:t xml:space="preserve">Relaţia cercetare – dezvoltare în ştiinţele educaţiei. </w:t>
            </w:r>
          </w:p>
          <w:p w:rsidRPr="00C767A6" w:rsidR="00034D48" w:rsidP="001A0BBD" w:rsidRDefault="00034D48" w14:paraId="74D9949B"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5A26EB7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22249A30"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713BE85E" w14:textId="77777777">
            <w:pPr>
              <w:autoSpaceDE w:val="0"/>
              <w:autoSpaceDN w:val="0"/>
              <w:adjustRightInd w:val="0"/>
              <w:rPr>
                <w:rFonts w:asciiTheme="minorHAnsi" w:hAnsiTheme="minorHAnsi" w:cstheme="minorHAnsi"/>
                <w:b/>
                <w:bCs/>
                <w:sz w:val="22"/>
                <w:szCs w:val="22"/>
              </w:rPr>
            </w:pPr>
          </w:p>
        </w:tc>
      </w:tr>
      <w:tr w:rsidRPr="00E50E8C" w:rsidR="00200FAD" w:rsidTr="33C51660" w14:paraId="055EE075" w14:textId="77777777">
        <w:trPr>
          <w:trHeight w:val="282"/>
        </w:trPr>
        <w:tc>
          <w:tcPr>
            <w:tcW w:w="2919" w:type="pct"/>
            <w:tcBorders>
              <w:top w:val="single" w:color="auto" w:sz="6" w:space="0"/>
            </w:tcBorders>
            <w:shd w:val="clear" w:color="auto" w:fill="E0E0E0"/>
            <w:tcMar/>
            <w:vAlign w:val="center"/>
          </w:tcPr>
          <w:p w:rsidRPr="00E50E8C" w:rsidR="00200FAD" w:rsidP="007A4A04" w:rsidRDefault="00200FAD" w14:paraId="34276D33" w14:textId="77777777">
            <w:pPr>
              <w:rPr>
                <w:rFonts w:asciiTheme="minorHAnsi" w:hAnsiTheme="minorHAnsi" w:cstheme="minorHAnsi"/>
                <w:sz w:val="22"/>
                <w:szCs w:val="22"/>
              </w:rPr>
            </w:pPr>
          </w:p>
        </w:tc>
        <w:tc>
          <w:tcPr>
            <w:tcW w:w="451" w:type="pct"/>
            <w:tcBorders>
              <w:top w:val="single" w:color="auto" w:sz="6" w:space="0"/>
            </w:tcBorders>
            <w:shd w:val="clear" w:color="auto" w:fill="auto"/>
            <w:tcMar/>
            <w:vAlign w:val="center"/>
          </w:tcPr>
          <w:p w:rsidRPr="00E50E8C" w:rsidR="00200FAD" w:rsidP="007A4A04" w:rsidRDefault="00200FAD" w14:paraId="67951D49" w14:textId="77777777">
            <w:pPr>
              <w:rPr>
                <w:rFonts w:asciiTheme="minorHAnsi" w:hAnsiTheme="minorHAnsi" w:cstheme="minorHAnsi"/>
                <w:sz w:val="22"/>
                <w:szCs w:val="22"/>
              </w:rPr>
            </w:pPr>
          </w:p>
        </w:tc>
        <w:tc>
          <w:tcPr>
            <w:tcW w:w="1033" w:type="pct"/>
            <w:vMerge/>
            <w:tcMar/>
            <w:vAlign w:val="center"/>
          </w:tcPr>
          <w:p w:rsidRPr="00E50E8C" w:rsidR="00200FAD" w:rsidP="007A4A04" w:rsidRDefault="00200FAD" w14:paraId="5E91589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200FAD" w:rsidP="007A4A04" w:rsidRDefault="00200FAD" w14:paraId="0900F90B" w14:textId="77777777">
            <w:pPr>
              <w:autoSpaceDE w:val="0"/>
              <w:autoSpaceDN w:val="0"/>
              <w:adjustRightInd w:val="0"/>
              <w:rPr>
                <w:rFonts w:asciiTheme="minorHAnsi" w:hAnsiTheme="minorHAnsi" w:cstheme="minorHAnsi"/>
                <w:b/>
                <w:bCs/>
                <w:sz w:val="22"/>
                <w:szCs w:val="22"/>
              </w:rPr>
            </w:pPr>
          </w:p>
        </w:tc>
      </w:tr>
      <w:tr w:rsidRPr="00E50E8C" w:rsidR="00755D78" w:rsidTr="33C51660" w14:paraId="0DAAE54B" w14:textId="77777777">
        <w:tc>
          <w:tcPr>
            <w:tcW w:w="5000" w:type="pct"/>
            <w:gridSpan w:val="4"/>
            <w:tcBorders>
              <w:top w:val="single" w:color="auto" w:sz="6" w:space="0"/>
              <w:bottom w:val="single" w:color="auto" w:sz="12" w:space="0"/>
            </w:tcBorders>
            <w:shd w:val="clear" w:color="auto" w:fill="E0E0E0"/>
            <w:tcMar/>
            <w:vAlign w:val="center"/>
          </w:tcPr>
          <w:p w:rsidRPr="00E50E8C" w:rsidR="000B5AAC" w:rsidP="000B5AAC" w:rsidRDefault="000B5AAC" w14:paraId="23D5AA98"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650CC1" w:rsidR="000B5AAC" w:rsidP="000B5AAC" w:rsidRDefault="000B5AAC" w14:paraId="56FE44A3" w14:textId="77777777">
            <w:pPr>
              <w:pStyle w:val="NoSpacing"/>
              <w:rPr>
                <w:rFonts w:asciiTheme="minorHAnsi" w:hAnsiTheme="minorHAnsi"/>
                <w:sz w:val="22"/>
                <w:szCs w:val="22"/>
              </w:rPr>
            </w:pPr>
            <w:r w:rsidRPr="00650CC1">
              <w:rPr>
                <w:rFonts w:asciiTheme="minorHAnsi" w:hAnsiTheme="minorHAnsi"/>
                <w:sz w:val="22"/>
                <w:szCs w:val="22"/>
              </w:rPr>
              <w:t xml:space="preserve">BOCOȘ, M., IONESCU, M., 2009, </w:t>
            </w:r>
            <w:proofErr w:type="spellStart"/>
            <w:r w:rsidRPr="00650CC1">
              <w:rPr>
                <w:rFonts w:asciiTheme="minorHAnsi" w:hAnsiTheme="minorHAnsi"/>
                <w:sz w:val="22"/>
                <w:szCs w:val="22"/>
              </w:rPr>
              <w:t>Tratat</w:t>
            </w:r>
            <w:proofErr w:type="spellEnd"/>
            <w:r w:rsidRPr="00650CC1">
              <w:rPr>
                <w:rFonts w:asciiTheme="minorHAnsi" w:hAnsiTheme="minorHAnsi"/>
                <w:sz w:val="22"/>
                <w:szCs w:val="22"/>
              </w:rPr>
              <w:t xml:space="preserve"> de </w:t>
            </w:r>
            <w:proofErr w:type="spellStart"/>
            <w:r w:rsidRPr="00650CC1">
              <w:rPr>
                <w:rFonts w:asciiTheme="minorHAnsi" w:hAnsiTheme="minorHAnsi"/>
                <w:sz w:val="22"/>
                <w:szCs w:val="22"/>
              </w:rPr>
              <w:t>didactică</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modernă</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Paralela</w:t>
            </w:r>
            <w:proofErr w:type="spellEnd"/>
            <w:r w:rsidRPr="00650CC1">
              <w:rPr>
                <w:rFonts w:asciiTheme="minorHAnsi" w:hAnsiTheme="minorHAnsi"/>
                <w:sz w:val="22"/>
                <w:szCs w:val="22"/>
              </w:rPr>
              <w:t xml:space="preserve"> 45, Pitești</w:t>
            </w:r>
          </w:p>
          <w:p w:rsidRPr="00650CC1" w:rsidR="000B5AAC" w:rsidP="33C51660" w:rsidRDefault="000B5AAC" w14:paraId="739BFCA0"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BONTAŞ, I., 1998 </w:t>
            </w:r>
            <w:r w:rsidRPr="33C51660" w:rsidR="000B5AAC">
              <w:rPr>
                <w:rFonts w:ascii="Calibri" w:hAnsi="Calibri" w:asciiTheme="minorAscii" w:hAnsiTheme="minorAscii"/>
                <w:sz w:val="22"/>
                <w:szCs w:val="22"/>
                <w:lang w:val="ro-RO"/>
              </w:rPr>
              <w:t>Pedagogie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 xml:space="preserve">Ed. </w:t>
            </w:r>
            <w:r w:rsidRPr="33C51660" w:rsidR="000B5AAC">
              <w:rPr>
                <w:rFonts w:ascii="Calibri" w:hAnsi="Calibri" w:asciiTheme="minorAscii" w:hAnsiTheme="minorAscii"/>
                <w:sz w:val="22"/>
                <w:szCs w:val="22"/>
                <w:lang w:val="ro-RO"/>
              </w:rPr>
              <w:t>All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Bucureşti</w:t>
            </w:r>
          </w:p>
          <w:p w:rsidRPr="00650CC1" w:rsidR="000B5AAC" w:rsidP="33C51660" w:rsidRDefault="000B5AAC" w14:paraId="4237770B"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BUNESCU, GHE., 2007, </w:t>
            </w:r>
            <w:r w:rsidRPr="33C51660" w:rsidR="000B5AAC">
              <w:rPr>
                <w:rFonts w:ascii="Calibri" w:hAnsi="Calibri" w:asciiTheme="minorAscii" w:hAnsiTheme="minorAscii"/>
                <w:sz w:val="22"/>
                <w:szCs w:val="22"/>
                <w:lang w:val="ro-RO"/>
              </w:rPr>
              <w:t>Politici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și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reforme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socio</w:t>
            </w:r>
            <w:r w:rsidRPr="33C51660" w:rsidR="000B5AAC">
              <w:rPr>
                <w:rFonts w:ascii="Calibri" w:hAnsi="Calibri" w:asciiTheme="minorAscii" w:hAnsiTheme="minorAscii"/>
                <w:sz w:val="22"/>
                <w:szCs w:val="22"/>
                <w:lang w:val="ro-RO"/>
              </w:rPr>
              <w:t>-</w:t>
            </w:r>
            <w:r w:rsidRPr="33C51660" w:rsidR="000B5AAC">
              <w:rPr>
                <w:rFonts w:ascii="Calibri" w:hAnsi="Calibri" w:asciiTheme="minorAscii" w:hAnsiTheme="minorAscii"/>
                <w:sz w:val="22"/>
                <w:szCs w:val="22"/>
                <w:lang w:val="ro-RO"/>
              </w:rPr>
              <w:t>educaționale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Actori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și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acțiuni</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Cartea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Universitară</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București</w:t>
            </w:r>
          </w:p>
          <w:p w:rsidRPr="00650CC1" w:rsidR="000B5AAC" w:rsidP="000B5AAC" w:rsidRDefault="000B5AAC" w14:paraId="64DEB0A5" w14:textId="77777777">
            <w:pPr>
              <w:pStyle w:val="NoSpacing"/>
              <w:rPr>
                <w:rFonts w:asciiTheme="minorHAnsi" w:hAnsiTheme="minorHAnsi"/>
                <w:bCs/>
                <w:sz w:val="22"/>
                <w:szCs w:val="22"/>
              </w:rPr>
            </w:pPr>
            <w:r w:rsidRPr="00650CC1">
              <w:rPr>
                <w:rFonts w:asciiTheme="minorHAnsi" w:hAnsiTheme="minorHAnsi"/>
                <w:bCs/>
                <w:sz w:val="22"/>
                <w:szCs w:val="22"/>
              </w:rPr>
              <w:t xml:space="preserve">CHIȘ, V., 2001, </w:t>
            </w:r>
            <w:proofErr w:type="spellStart"/>
            <w:r w:rsidRPr="00650CC1">
              <w:rPr>
                <w:rFonts w:asciiTheme="minorHAnsi" w:hAnsiTheme="minorHAnsi"/>
                <w:bCs/>
                <w:sz w:val="22"/>
                <w:szCs w:val="22"/>
              </w:rPr>
              <w:t>Activitatea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profesorului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între</w:t>
            </w:r>
            <w:proofErr w:type="spellEnd"/>
            <w:r w:rsidRPr="00650CC1">
              <w:rPr>
                <w:rFonts w:asciiTheme="minorHAnsi" w:hAnsiTheme="minorHAnsi"/>
                <w:bCs/>
                <w:sz w:val="22"/>
                <w:szCs w:val="22"/>
              </w:rPr>
              <w:t xml:space="preserve"> curriculum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evaluare</w:t>
            </w:r>
            <w:proofErr w:type="spellEnd"/>
            <w:r w:rsidRPr="00650CC1">
              <w:rPr>
                <w:rFonts w:asciiTheme="minorHAnsi" w:hAnsiTheme="minorHAnsi"/>
                <w:bCs/>
                <w:sz w:val="22"/>
                <w:szCs w:val="22"/>
              </w:rPr>
              <w:t>, Ed. P.U.C., Cluj-Napoca</w:t>
            </w:r>
          </w:p>
          <w:p w:rsidRPr="00650CC1" w:rsidR="000B5AAC" w:rsidP="000B5AAC" w:rsidRDefault="000B5AAC" w14:paraId="4E2B8700" w14:textId="77777777">
            <w:pPr>
              <w:pStyle w:val="NoSpacing"/>
              <w:rPr>
                <w:rFonts w:asciiTheme="minorHAnsi" w:hAnsiTheme="minorHAnsi"/>
                <w:sz w:val="22"/>
                <w:szCs w:val="22"/>
                <w:lang w:val="it-IT"/>
              </w:rPr>
            </w:pPr>
            <w:r w:rsidRPr="00650CC1">
              <w:rPr>
                <w:rFonts w:asciiTheme="minorHAnsi" w:hAnsiTheme="minorHAnsi"/>
                <w:sz w:val="22"/>
                <w:szCs w:val="22"/>
                <w:lang w:val="it-IT"/>
              </w:rPr>
              <w:t xml:space="preserve">CHIȘ, V., 2002, Provocările pedagogiei contemporane, </w:t>
            </w:r>
            <w:r w:rsidRPr="00650CC1">
              <w:rPr>
                <w:rFonts w:asciiTheme="minorHAnsi" w:hAnsiTheme="minorHAnsi"/>
                <w:sz w:val="22"/>
                <w:szCs w:val="22"/>
              </w:rPr>
              <w:t xml:space="preserve">Ed. Presa </w:t>
            </w:r>
            <w:proofErr w:type="spellStart"/>
            <w:r w:rsidRPr="00650CC1">
              <w:rPr>
                <w:rFonts w:asciiTheme="minorHAnsi" w:hAnsiTheme="minorHAnsi"/>
                <w:sz w:val="22"/>
                <w:szCs w:val="22"/>
              </w:rPr>
              <w:t>Universitară</w:t>
            </w:r>
            <w:proofErr w:type="spellEnd"/>
            <w:r w:rsidRPr="00650CC1">
              <w:rPr>
                <w:rFonts w:asciiTheme="minorHAnsi" w:hAnsiTheme="minorHAnsi"/>
                <w:sz w:val="22"/>
                <w:szCs w:val="22"/>
              </w:rPr>
              <w:t xml:space="preserve"> </w:t>
            </w:r>
            <w:proofErr w:type="spellStart"/>
            <w:proofErr w:type="gramStart"/>
            <w:r w:rsidRPr="00650CC1">
              <w:rPr>
                <w:rFonts w:asciiTheme="minorHAnsi" w:hAnsiTheme="minorHAnsi"/>
                <w:sz w:val="22"/>
                <w:szCs w:val="22"/>
              </w:rPr>
              <w:t>Clujeană</w:t>
            </w:r>
            <w:proofErr w:type="spellEnd"/>
            <w:r w:rsidRPr="00650CC1">
              <w:rPr>
                <w:rFonts w:asciiTheme="minorHAnsi" w:hAnsiTheme="minorHAnsi"/>
                <w:sz w:val="22"/>
                <w:szCs w:val="22"/>
                <w:lang w:val="it-IT"/>
              </w:rPr>
              <w:t>,Cluj</w:t>
            </w:r>
            <w:proofErr w:type="gramEnd"/>
            <w:r w:rsidRPr="00650CC1">
              <w:rPr>
                <w:rFonts w:asciiTheme="minorHAnsi" w:hAnsiTheme="minorHAnsi"/>
                <w:sz w:val="22"/>
                <w:szCs w:val="22"/>
                <w:lang w:val="it-IT"/>
              </w:rPr>
              <w:t>-Napoca</w:t>
            </w:r>
          </w:p>
          <w:p w:rsidRPr="00650CC1" w:rsidR="000B5AAC" w:rsidP="000B5AAC" w:rsidRDefault="000B5AAC" w14:paraId="76E6FBC4" w14:textId="77777777">
            <w:pPr>
              <w:pStyle w:val="NoSpacing"/>
              <w:rPr>
                <w:rFonts w:asciiTheme="minorHAnsi" w:hAnsiTheme="minorHAnsi"/>
                <w:bCs/>
                <w:sz w:val="22"/>
                <w:szCs w:val="22"/>
              </w:rPr>
            </w:pPr>
            <w:r w:rsidRPr="00650CC1">
              <w:rPr>
                <w:rFonts w:asciiTheme="minorHAnsi" w:hAnsiTheme="minorHAnsi"/>
                <w:bCs/>
                <w:sz w:val="22"/>
                <w:szCs w:val="22"/>
              </w:rPr>
              <w:t xml:space="preserve">CHIȘ, V., 2005, </w:t>
            </w:r>
            <w:proofErr w:type="spellStart"/>
            <w:r w:rsidRPr="00650CC1">
              <w:rPr>
                <w:rFonts w:asciiTheme="minorHAnsi" w:hAnsiTheme="minorHAnsi"/>
                <w:bCs/>
                <w:sz w:val="22"/>
                <w:szCs w:val="22"/>
              </w:rPr>
              <w:t>Pedagogia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contemporană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competențe</w:t>
            </w:r>
            <w:proofErr w:type="spellEnd"/>
            <w:r w:rsidRPr="00650CC1">
              <w:rPr>
                <w:rFonts w:asciiTheme="minorHAnsi" w:hAnsiTheme="minorHAnsi"/>
                <w:bCs/>
                <w:sz w:val="22"/>
                <w:szCs w:val="22"/>
              </w:rPr>
              <w:t xml:space="preserve">, Ed. Casa </w:t>
            </w:r>
            <w:proofErr w:type="spellStart"/>
            <w:r w:rsidRPr="00650CC1">
              <w:rPr>
                <w:rFonts w:asciiTheme="minorHAnsi" w:hAnsiTheme="minorHAnsi"/>
                <w:bCs/>
                <w:sz w:val="22"/>
                <w:szCs w:val="22"/>
              </w:rPr>
              <w:t>Cărții</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Știință</w:t>
            </w:r>
            <w:proofErr w:type="spellEnd"/>
            <w:r w:rsidRPr="00650CC1">
              <w:rPr>
                <w:rFonts w:asciiTheme="minorHAnsi" w:hAnsiTheme="minorHAnsi"/>
                <w:bCs/>
                <w:sz w:val="22"/>
                <w:szCs w:val="22"/>
              </w:rPr>
              <w:t>, Cluj-Napoca</w:t>
            </w:r>
          </w:p>
          <w:p w:rsidRPr="00650CC1" w:rsidR="000B5AAC" w:rsidP="33C51660" w:rsidRDefault="000B5AAC" w14:paraId="16557635"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CIOLAN, L., 2003, </w:t>
            </w:r>
            <w:r w:rsidRPr="33C51660" w:rsidR="000B5AAC">
              <w:rPr>
                <w:rFonts w:ascii="Calibri" w:hAnsi="Calibri" w:asciiTheme="minorAscii" w:hAnsiTheme="minorAscii"/>
                <w:sz w:val="22"/>
                <w:szCs w:val="22"/>
                <w:lang w:val="ro-RO"/>
              </w:rPr>
              <w:t>Dincolo</w:t>
            </w:r>
            <w:r w:rsidRPr="33C51660" w:rsidR="000B5AAC">
              <w:rPr>
                <w:rFonts w:ascii="Calibri" w:hAnsi="Calibri" w:asciiTheme="minorAscii" w:hAnsiTheme="minorAscii"/>
                <w:sz w:val="22"/>
                <w:szCs w:val="22"/>
                <w:lang w:val="ro-RO"/>
              </w:rPr>
              <w:t xml:space="preserve"> de discipline. </w:t>
            </w:r>
            <w:r w:rsidRPr="33C51660" w:rsidR="000B5AAC">
              <w:rPr>
                <w:rFonts w:ascii="Calibri" w:hAnsi="Calibri" w:asciiTheme="minorAscii" w:hAnsiTheme="minorAscii"/>
                <w:sz w:val="22"/>
                <w:szCs w:val="22"/>
                <w:lang w:val="ro-RO"/>
              </w:rPr>
              <w:t>Ghid</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pentru</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învățarea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integrată</w:t>
            </w:r>
            <w:r w:rsidRPr="33C51660" w:rsidR="000B5AAC">
              <w:rPr>
                <w:rFonts w:ascii="Calibri" w:hAnsi="Calibri" w:asciiTheme="minorAscii" w:hAnsiTheme="minorAscii"/>
                <w:sz w:val="22"/>
                <w:szCs w:val="22"/>
                <w:lang w:val="ro-RO"/>
              </w:rPr>
              <w:t>/</w:t>
            </w:r>
            <w:r w:rsidRPr="33C51660" w:rsidR="000B5AAC">
              <w:rPr>
                <w:rFonts w:ascii="Calibri" w:hAnsi="Calibri" w:asciiTheme="minorAscii" w:hAnsiTheme="minorAscii"/>
                <w:sz w:val="22"/>
                <w:szCs w:val="22"/>
                <w:lang w:val="ro-RO"/>
              </w:rPr>
              <w:t>crosscurriculară</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Centrul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educația</w:t>
            </w:r>
            <w:r w:rsidRPr="33C51660" w:rsidR="000B5AAC">
              <w:rPr>
                <w:rFonts w:ascii="Calibri" w:hAnsi="Calibri" w:asciiTheme="minorAscii" w:hAnsiTheme="minorAscii"/>
                <w:sz w:val="22"/>
                <w:szCs w:val="22"/>
                <w:lang w:val="ro-RO"/>
              </w:rPr>
              <w:t xml:space="preserve"> 2000+, </w:t>
            </w:r>
            <w:r w:rsidRPr="33C51660" w:rsidR="000B5AAC">
              <w:rPr>
                <w:rFonts w:ascii="Calibri" w:hAnsi="Calibri" w:asciiTheme="minorAscii" w:hAnsiTheme="minorAscii"/>
                <w:sz w:val="22"/>
                <w:szCs w:val="22"/>
                <w:lang w:val="ro-RO"/>
              </w:rPr>
              <w:t>București</w:t>
            </w:r>
          </w:p>
          <w:p w:rsidRPr="00650CC1" w:rsidR="000B5AAC" w:rsidP="33C51660" w:rsidRDefault="000B5AAC" w14:paraId="67A48739"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CIOLAN, L., 2008, </w:t>
            </w:r>
            <w:r w:rsidRPr="33C51660" w:rsidR="000B5AAC">
              <w:rPr>
                <w:rFonts w:ascii="Calibri" w:hAnsi="Calibri" w:asciiTheme="minorAscii" w:hAnsiTheme="minorAscii"/>
                <w:sz w:val="22"/>
                <w:szCs w:val="22"/>
                <w:lang w:val="ro-RO"/>
              </w:rPr>
              <w:t>Învățarea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integrată</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Fundamente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pentru</w:t>
            </w:r>
            <w:r w:rsidRPr="33C51660" w:rsidR="000B5AAC">
              <w:rPr>
                <w:rFonts w:ascii="Calibri" w:hAnsi="Calibri" w:asciiTheme="minorAscii" w:hAnsiTheme="minorAscii"/>
                <w:sz w:val="22"/>
                <w:szCs w:val="22"/>
                <w:lang w:val="ro-RO"/>
              </w:rPr>
              <w:t xml:space="preserve"> un curriculum </w:t>
            </w:r>
            <w:r w:rsidRPr="33C51660" w:rsidR="000B5AAC">
              <w:rPr>
                <w:rFonts w:ascii="Calibri" w:hAnsi="Calibri" w:asciiTheme="minorAscii" w:hAnsiTheme="minorAscii"/>
                <w:sz w:val="22"/>
                <w:szCs w:val="22"/>
                <w:lang w:val="ro-RO"/>
              </w:rPr>
              <w:t>transdisciplinar</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Polirom</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Iași</w:t>
            </w:r>
          </w:p>
          <w:p w:rsidRPr="00650CC1" w:rsidR="000B5AAC" w:rsidP="33C51660" w:rsidRDefault="000B5AAC" w14:paraId="2DE489D9"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CODOREAN, G., 2006, </w:t>
            </w:r>
            <w:r w:rsidRPr="33C51660" w:rsidR="000B5AAC">
              <w:rPr>
                <w:rFonts w:ascii="Calibri" w:hAnsi="Calibri" w:asciiTheme="minorAscii" w:hAnsiTheme="minorAscii"/>
                <w:sz w:val="22"/>
                <w:szCs w:val="22"/>
                <w:lang w:val="ro-RO"/>
              </w:rPr>
              <w:t>Politicile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educaționale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și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sistemul</w:t>
            </w:r>
            <w:r w:rsidRPr="33C51660" w:rsidR="000B5AAC">
              <w:rPr>
                <w:rFonts w:ascii="Calibri" w:hAnsi="Calibri" w:asciiTheme="minorAscii" w:hAnsiTheme="minorAscii"/>
                <w:sz w:val="22"/>
                <w:szCs w:val="22"/>
                <w:lang w:val="ro-RO"/>
              </w:rPr>
              <w:t xml:space="preserve"> de </w:t>
            </w:r>
            <w:r w:rsidRPr="33C51660" w:rsidR="000B5AAC">
              <w:rPr>
                <w:rFonts w:ascii="Calibri" w:hAnsi="Calibri" w:asciiTheme="minorAscii" w:hAnsiTheme="minorAscii"/>
                <w:sz w:val="22"/>
                <w:szCs w:val="22"/>
                <w:lang w:val="ro-RO"/>
              </w:rPr>
              <w:t>învățământ</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românesc</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contemporan</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Mirton</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Timișoara</w:t>
            </w:r>
          </w:p>
          <w:p w:rsidRPr="00650CC1" w:rsidR="000B5AAC" w:rsidP="000B5AAC" w:rsidRDefault="000B5AAC" w14:paraId="33891224" w14:textId="77777777">
            <w:pPr>
              <w:pStyle w:val="NoSpacing"/>
              <w:rPr>
                <w:rFonts w:asciiTheme="minorHAnsi" w:hAnsiTheme="minorHAnsi"/>
                <w:bCs/>
                <w:sz w:val="22"/>
                <w:szCs w:val="22"/>
              </w:rPr>
            </w:pPr>
            <w:r w:rsidRPr="00650CC1">
              <w:rPr>
                <w:rFonts w:asciiTheme="minorHAnsi" w:hAnsiTheme="minorHAnsi"/>
                <w:sz w:val="22"/>
                <w:szCs w:val="22"/>
              </w:rPr>
              <w:t xml:space="preserve">CREŢU, C., 1998, Curriculum </w:t>
            </w:r>
            <w:proofErr w:type="spellStart"/>
            <w:r w:rsidRPr="00650CC1">
              <w:rPr>
                <w:rFonts w:asciiTheme="minorHAnsi" w:hAnsiTheme="minorHAnsi"/>
                <w:sz w:val="22"/>
                <w:szCs w:val="22"/>
              </w:rPr>
              <w:t>diferențiat</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personalizat</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0B5AAC" w:rsidP="000B5AAC" w:rsidRDefault="000B5AAC" w14:paraId="2C89AD6C" w14:textId="77777777">
            <w:pPr>
              <w:pStyle w:val="NoSpacing"/>
              <w:rPr>
                <w:rFonts w:asciiTheme="minorHAnsi" w:hAnsiTheme="minorHAnsi"/>
                <w:bCs/>
                <w:sz w:val="22"/>
                <w:szCs w:val="22"/>
              </w:rPr>
            </w:pPr>
            <w:r w:rsidRPr="00650CC1">
              <w:rPr>
                <w:rFonts w:asciiTheme="minorHAnsi" w:hAnsiTheme="minorHAnsi"/>
                <w:bCs/>
                <w:sz w:val="22"/>
                <w:szCs w:val="22"/>
              </w:rPr>
              <w:t xml:space="preserve">CRISTEA, S., 1994, </w:t>
            </w:r>
            <w:proofErr w:type="spellStart"/>
            <w:r w:rsidRPr="00650CC1">
              <w:rPr>
                <w:rFonts w:asciiTheme="minorHAnsi" w:hAnsiTheme="minorHAnsi"/>
                <w:bCs/>
                <w:sz w:val="22"/>
                <w:szCs w:val="22"/>
              </w:rPr>
              <w:t>Fundamentele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pedagogice</w:t>
            </w:r>
            <w:proofErr w:type="spellEnd"/>
            <w:r w:rsidRPr="00650CC1">
              <w:rPr>
                <w:rFonts w:asciiTheme="minorHAnsi" w:hAnsiTheme="minorHAnsi"/>
                <w:bCs/>
                <w:sz w:val="22"/>
                <w:szCs w:val="22"/>
              </w:rPr>
              <w:t xml:space="preserve"> ale </w:t>
            </w:r>
            <w:proofErr w:type="spellStart"/>
            <w:r w:rsidRPr="00650CC1">
              <w:rPr>
                <w:rFonts w:asciiTheme="minorHAnsi" w:hAnsiTheme="minorHAnsi"/>
                <w:bCs/>
                <w:sz w:val="22"/>
                <w:szCs w:val="22"/>
              </w:rPr>
              <w:t>reformei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EDP, </w:t>
            </w:r>
            <w:proofErr w:type="spellStart"/>
            <w:r w:rsidRPr="00650CC1">
              <w:rPr>
                <w:rFonts w:asciiTheme="minorHAnsi" w:hAnsiTheme="minorHAnsi"/>
                <w:bCs/>
                <w:sz w:val="22"/>
                <w:szCs w:val="22"/>
              </w:rPr>
              <w:t>București</w:t>
            </w:r>
            <w:proofErr w:type="spellEnd"/>
          </w:p>
          <w:p w:rsidRPr="00650CC1" w:rsidR="000B5AAC" w:rsidP="000B5AAC" w:rsidRDefault="000B5AAC" w14:paraId="38CEC082" w14:textId="77777777">
            <w:pPr>
              <w:pStyle w:val="NoSpacing"/>
              <w:rPr>
                <w:rFonts w:asciiTheme="minorHAnsi" w:hAnsiTheme="minorHAnsi"/>
                <w:bCs/>
                <w:sz w:val="22"/>
                <w:szCs w:val="22"/>
              </w:rPr>
            </w:pPr>
            <w:r w:rsidRPr="00650CC1">
              <w:rPr>
                <w:rFonts w:asciiTheme="minorHAnsi" w:hAnsiTheme="minorHAnsi"/>
                <w:bCs/>
                <w:sz w:val="22"/>
                <w:szCs w:val="22"/>
              </w:rPr>
              <w:t xml:space="preserve">CRISTEA, S., 1998, </w:t>
            </w:r>
            <w:proofErr w:type="spellStart"/>
            <w:r w:rsidRPr="00650CC1">
              <w:rPr>
                <w:rFonts w:asciiTheme="minorHAnsi" w:hAnsiTheme="minorHAnsi"/>
                <w:bCs/>
                <w:sz w:val="22"/>
                <w:szCs w:val="22"/>
              </w:rPr>
              <w:t>Dicționar</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termeni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pedagogici</w:t>
            </w:r>
            <w:proofErr w:type="spellEnd"/>
            <w:r w:rsidRPr="00650CC1">
              <w:rPr>
                <w:rFonts w:asciiTheme="minorHAnsi" w:hAnsiTheme="minorHAnsi"/>
                <w:bCs/>
                <w:sz w:val="22"/>
                <w:szCs w:val="22"/>
              </w:rPr>
              <w:t xml:space="preserve">, E.D.P., </w:t>
            </w:r>
            <w:proofErr w:type="spellStart"/>
            <w:r w:rsidRPr="00650CC1">
              <w:rPr>
                <w:rFonts w:asciiTheme="minorHAnsi" w:hAnsiTheme="minorHAnsi"/>
                <w:bCs/>
                <w:sz w:val="22"/>
                <w:szCs w:val="22"/>
              </w:rPr>
              <w:t>București</w:t>
            </w:r>
            <w:proofErr w:type="spellEnd"/>
          </w:p>
          <w:p w:rsidRPr="00650CC1" w:rsidR="000B5AAC" w:rsidP="000B5AAC" w:rsidRDefault="000B5AAC" w14:paraId="6EBBFE82" w14:textId="77777777">
            <w:pPr>
              <w:pStyle w:val="NoSpacing"/>
              <w:rPr>
                <w:rFonts w:asciiTheme="minorHAnsi" w:hAnsiTheme="minorHAnsi"/>
                <w:sz w:val="22"/>
                <w:szCs w:val="22"/>
              </w:rPr>
            </w:pPr>
            <w:r w:rsidRPr="00650CC1">
              <w:rPr>
                <w:rFonts w:asciiTheme="minorHAnsi" w:hAnsiTheme="minorHAnsi"/>
                <w:sz w:val="22"/>
                <w:szCs w:val="22"/>
              </w:rPr>
              <w:t xml:space="preserve">CRISTEA S., 2010, </w:t>
            </w:r>
            <w:proofErr w:type="spellStart"/>
            <w:r w:rsidRPr="00650CC1">
              <w:rPr>
                <w:rFonts w:asciiTheme="minorHAnsi" w:hAnsiTheme="minorHAnsi"/>
                <w:sz w:val="22"/>
                <w:szCs w:val="22"/>
              </w:rPr>
              <w:t>Fundamentele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pedagogiei</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0B5AAC" w:rsidP="000B5AAC" w:rsidRDefault="000B5AAC" w14:paraId="3D1FC5C6" w14:textId="77777777">
            <w:pPr>
              <w:pStyle w:val="NoSpacing"/>
              <w:rPr>
                <w:rFonts w:asciiTheme="minorHAnsi" w:hAnsiTheme="minorHAnsi"/>
                <w:bCs/>
                <w:sz w:val="22"/>
                <w:szCs w:val="22"/>
              </w:rPr>
            </w:pPr>
            <w:r w:rsidRPr="00650CC1">
              <w:rPr>
                <w:rFonts w:asciiTheme="minorHAnsi" w:hAnsiTheme="minorHAnsi"/>
                <w:sz w:val="22"/>
                <w:szCs w:val="22"/>
              </w:rPr>
              <w:t>CUCOȘ</w:t>
            </w:r>
            <w:r w:rsidRPr="00650CC1">
              <w:rPr>
                <w:rFonts w:asciiTheme="minorHAnsi" w:hAnsiTheme="minorHAnsi"/>
                <w:bCs/>
                <w:sz w:val="22"/>
                <w:szCs w:val="22"/>
              </w:rPr>
              <w:t>, C.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xml:space="preserve">.), 1998, </w:t>
            </w:r>
            <w:proofErr w:type="spellStart"/>
            <w:r w:rsidRPr="00650CC1">
              <w:rPr>
                <w:rFonts w:asciiTheme="minorHAnsi" w:hAnsiTheme="minorHAnsi"/>
                <w:bCs/>
                <w:sz w:val="22"/>
                <w:szCs w:val="22"/>
              </w:rPr>
              <w:t>Psihopedagogie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examenele</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definitivare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grade </w:t>
            </w:r>
            <w:proofErr w:type="spellStart"/>
            <w:r w:rsidRPr="00650CC1">
              <w:rPr>
                <w:rFonts w:asciiTheme="minorHAnsi" w:hAnsiTheme="minorHAnsi"/>
                <w:bCs/>
                <w:sz w:val="22"/>
                <w:szCs w:val="22"/>
              </w:rPr>
              <w:t>didactice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000B5AAC" w:rsidRDefault="000B5AAC" w14:paraId="06F32336" w14:textId="77777777">
            <w:pPr>
              <w:pStyle w:val="NoSpacing"/>
              <w:rPr>
                <w:rFonts w:asciiTheme="minorHAnsi" w:hAnsiTheme="minorHAnsi"/>
                <w:bCs/>
                <w:sz w:val="22"/>
                <w:szCs w:val="22"/>
              </w:rPr>
            </w:pPr>
            <w:r w:rsidRPr="00650CC1">
              <w:rPr>
                <w:rFonts w:asciiTheme="minorHAnsi" w:hAnsiTheme="minorHAnsi"/>
                <w:bCs/>
                <w:sz w:val="22"/>
                <w:szCs w:val="22"/>
              </w:rPr>
              <w:t xml:space="preserve">CUCOȘ, C., 2006, </w:t>
            </w:r>
            <w:proofErr w:type="spellStart"/>
            <w:r w:rsidRPr="00650CC1">
              <w:rPr>
                <w:rFonts w:asciiTheme="minorHAnsi" w:hAnsiTheme="minorHAnsi"/>
                <w:bCs/>
                <w:sz w:val="22"/>
                <w:szCs w:val="22"/>
              </w:rPr>
              <w:t>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Ediția</w:t>
            </w:r>
            <w:proofErr w:type="spellEnd"/>
            <w:r w:rsidRPr="00650CC1">
              <w:rPr>
                <w:rFonts w:asciiTheme="minorHAnsi" w:hAnsiTheme="minorHAnsi"/>
                <w:bCs/>
                <w:sz w:val="22"/>
                <w:szCs w:val="22"/>
              </w:rPr>
              <w:t xml:space="preserve"> </w:t>
            </w:r>
            <w:proofErr w:type="gramStart"/>
            <w:r w:rsidRPr="00650CC1">
              <w:rPr>
                <w:rFonts w:asciiTheme="minorHAnsi" w:hAnsiTheme="minorHAnsi"/>
                <w:bCs/>
                <w:sz w:val="22"/>
                <w:szCs w:val="22"/>
              </w:rPr>
              <w:t>a</w:t>
            </w:r>
            <w:proofErr w:type="gramEnd"/>
            <w:r w:rsidRPr="00650CC1">
              <w:rPr>
                <w:rFonts w:asciiTheme="minorHAnsi" w:hAnsiTheme="minorHAnsi"/>
                <w:bCs/>
                <w:sz w:val="22"/>
                <w:szCs w:val="22"/>
              </w:rPr>
              <w:t xml:space="preserve"> II-a),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000B5AAC" w:rsidRDefault="000B5AAC" w14:paraId="389A7FC5" w14:textId="77777777">
            <w:pPr>
              <w:pStyle w:val="NoSpacing"/>
              <w:rPr>
                <w:rFonts w:asciiTheme="minorHAnsi" w:hAnsiTheme="minorHAnsi"/>
                <w:bCs/>
                <w:sz w:val="22"/>
                <w:szCs w:val="22"/>
              </w:rPr>
            </w:pPr>
            <w:r w:rsidRPr="00650CC1">
              <w:rPr>
                <w:rFonts w:asciiTheme="minorHAnsi" w:hAnsiTheme="minorHAnsi"/>
                <w:bCs/>
                <w:sz w:val="22"/>
                <w:szCs w:val="22"/>
              </w:rPr>
              <w:t xml:space="preserve">DELORS, J., 2000, </w:t>
            </w:r>
            <w:proofErr w:type="spellStart"/>
            <w:r w:rsidRPr="00650CC1">
              <w:rPr>
                <w:rFonts w:asciiTheme="minorHAnsi" w:hAnsiTheme="minorHAnsi"/>
                <w:bCs/>
                <w:sz w:val="22"/>
                <w:szCs w:val="22"/>
              </w:rPr>
              <w:t>Comoara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lăuntrică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Raportul</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către</w:t>
            </w:r>
            <w:proofErr w:type="spellEnd"/>
            <w:r w:rsidRPr="00650CC1">
              <w:rPr>
                <w:rFonts w:asciiTheme="minorHAnsi" w:hAnsiTheme="minorHAnsi"/>
                <w:bCs/>
                <w:sz w:val="22"/>
                <w:szCs w:val="22"/>
              </w:rPr>
              <w:t xml:space="preserve"> UNESCO al </w:t>
            </w:r>
            <w:proofErr w:type="spellStart"/>
            <w:r w:rsidRPr="00650CC1">
              <w:rPr>
                <w:rFonts w:asciiTheme="minorHAnsi" w:hAnsiTheme="minorHAnsi"/>
                <w:bCs/>
                <w:sz w:val="22"/>
                <w:szCs w:val="22"/>
              </w:rPr>
              <w:t>Comisiei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Internaționale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Educație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sec. XXI,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000B5AAC" w:rsidRDefault="000B5AAC" w14:paraId="1A248867" w14:textId="77777777">
            <w:pPr>
              <w:pStyle w:val="NoSpacing"/>
              <w:rPr>
                <w:rFonts w:asciiTheme="minorHAnsi" w:hAnsiTheme="minorHAnsi"/>
                <w:bCs/>
                <w:sz w:val="22"/>
                <w:szCs w:val="22"/>
                <w:lang w:val="it-IT"/>
              </w:rPr>
            </w:pPr>
            <w:r w:rsidRPr="00650CC1">
              <w:rPr>
                <w:rFonts w:asciiTheme="minorHAnsi" w:hAnsiTheme="minorHAnsi"/>
                <w:bCs/>
                <w:sz w:val="22"/>
                <w:szCs w:val="22"/>
              </w:rPr>
              <w:t xml:space="preserve">D’HAINAUT, L., LAWTON, D., 1981, </w:t>
            </w:r>
            <w:proofErr w:type="spellStart"/>
            <w:r w:rsidRPr="00650CC1">
              <w:rPr>
                <w:rFonts w:asciiTheme="minorHAnsi" w:hAnsiTheme="minorHAnsi"/>
                <w:bCs/>
                <w:sz w:val="22"/>
                <w:szCs w:val="22"/>
              </w:rPr>
              <w:t>Sursele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unei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reforme</w:t>
            </w:r>
            <w:proofErr w:type="spellEnd"/>
            <w:r w:rsidRPr="00650CC1">
              <w:rPr>
                <w:rFonts w:asciiTheme="minorHAnsi" w:hAnsiTheme="minorHAnsi"/>
                <w:bCs/>
                <w:sz w:val="22"/>
                <w:szCs w:val="22"/>
              </w:rPr>
              <w:t xml:space="preserve"> a </w:t>
            </w:r>
            <w:proofErr w:type="spellStart"/>
            <w:r w:rsidRPr="00650CC1">
              <w:rPr>
                <w:rFonts w:asciiTheme="minorHAnsi" w:hAnsiTheme="minorHAnsi"/>
                <w:bCs/>
                <w:sz w:val="22"/>
                <w:szCs w:val="22"/>
              </w:rPr>
              <w:t>conținuturilor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axate</w:t>
            </w:r>
            <w:proofErr w:type="spellEnd"/>
            <w:r w:rsidRPr="00650CC1">
              <w:rPr>
                <w:rFonts w:asciiTheme="minorHAnsi" w:hAnsiTheme="minorHAnsi"/>
                <w:bCs/>
                <w:sz w:val="22"/>
                <w:szCs w:val="22"/>
              </w:rPr>
              <w:t xml:space="preserve"> pe </w:t>
            </w:r>
            <w:proofErr w:type="spellStart"/>
            <w:r w:rsidRPr="00650CC1">
              <w:rPr>
                <w:rFonts w:asciiTheme="minorHAnsi" w:hAnsiTheme="minorHAnsi"/>
                <w:bCs/>
                <w:sz w:val="22"/>
                <w:szCs w:val="22"/>
              </w:rPr>
              <w:t>educația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permanentă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Programe</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învățământ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educație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permanentă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D’</w:t>
            </w:r>
            <w:r w:rsidRPr="00650CC1">
              <w:rPr>
                <w:rFonts w:asciiTheme="minorHAnsi" w:hAnsiTheme="minorHAnsi"/>
                <w:bCs/>
                <w:sz w:val="22"/>
                <w:szCs w:val="22"/>
                <w:lang w:val="it-IT"/>
              </w:rPr>
              <w:t>Hainaut L., EDP, București</w:t>
            </w:r>
          </w:p>
          <w:p w:rsidRPr="00650CC1" w:rsidR="000B5AAC" w:rsidP="000B5AAC" w:rsidRDefault="000B5AAC" w14:paraId="0691971C" w14:textId="77777777">
            <w:pPr>
              <w:pStyle w:val="NoSpacing"/>
              <w:rPr>
                <w:rFonts w:asciiTheme="minorHAnsi" w:hAnsiTheme="minorHAnsi"/>
                <w:bCs/>
                <w:sz w:val="22"/>
                <w:szCs w:val="22"/>
              </w:rPr>
            </w:pPr>
            <w:r w:rsidRPr="00650CC1">
              <w:rPr>
                <w:rFonts w:asciiTheme="minorHAnsi" w:hAnsiTheme="minorHAnsi"/>
                <w:bCs/>
                <w:sz w:val="22"/>
                <w:szCs w:val="22"/>
              </w:rPr>
              <w:t xml:space="preserve">IONESCU, M., 2000, </w:t>
            </w:r>
            <w:proofErr w:type="spellStart"/>
            <w:r w:rsidRPr="00650CC1">
              <w:rPr>
                <w:rFonts w:asciiTheme="minorHAnsi" w:hAnsiTheme="minorHAnsi"/>
                <w:bCs/>
                <w:sz w:val="22"/>
                <w:szCs w:val="22"/>
              </w:rPr>
              <w:t>Demersuri</w:t>
            </w:r>
            <w:proofErr w:type="spellEnd"/>
            <w:r w:rsidRPr="00650CC1">
              <w:rPr>
                <w:rFonts w:asciiTheme="minorHAnsi" w:hAnsiTheme="minorHAnsi"/>
                <w:bCs/>
                <w:sz w:val="22"/>
                <w:szCs w:val="22"/>
              </w:rPr>
              <w:t xml:space="preserve"> creative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predare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învățare</w:t>
            </w:r>
            <w:proofErr w:type="spellEnd"/>
            <w:r w:rsidRPr="00650CC1">
              <w:rPr>
                <w:rFonts w:asciiTheme="minorHAnsi" w:hAnsiTheme="minorHAnsi"/>
                <w:bCs/>
                <w:sz w:val="22"/>
                <w:szCs w:val="22"/>
              </w:rPr>
              <w:t>, Ed. P.U.C. Cluj-Napoca</w:t>
            </w:r>
          </w:p>
          <w:p w:rsidRPr="00650CC1" w:rsidR="000B5AAC" w:rsidP="000B5AAC" w:rsidRDefault="000B5AAC" w14:paraId="1A5ECFC9" w14:textId="77777777">
            <w:pPr>
              <w:pStyle w:val="NoSpacing"/>
              <w:rPr>
                <w:rFonts w:asciiTheme="minorHAnsi" w:hAnsiTheme="minorHAnsi"/>
                <w:bCs/>
                <w:sz w:val="22"/>
                <w:szCs w:val="22"/>
              </w:rPr>
            </w:pPr>
            <w:r w:rsidRPr="00650CC1">
              <w:rPr>
                <w:rFonts w:asciiTheme="minorHAnsi" w:hAnsiTheme="minorHAnsi"/>
                <w:bCs/>
                <w:sz w:val="22"/>
                <w:szCs w:val="22"/>
              </w:rPr>
              <w:t xml:space="preserve">IONESCU, M., RADU, I., 2004, </w:t>
            </w:r>
            <w:proofErr w:type="spellStart"/>
            <w:r w:rsidRPr="00650CC1">
              <w:rPr>
                <w:rFonts w:asciiTheme="minorHAnsi" w:hAnsiTheme="minorHAnsi"/>
                <w:bCs/>
                <w:sz w:val="22"/>
                <w:szCs w:val="22"/>
              </w:rPr>
              <w:t>Didactica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modernă</w:t>
            </w:r>
            <w:proofErr w:type="spellEnd"/>
            <w:r w:rsidRPr="00650CC1">
              <w:rPr>
                <w:rFonts w:asciiTheme="minorHAnsi" w:hAnsiTheme="minorHAnsi"/>
                <w:bCs/>
                <w:sz w:val="22"/>
                <w:szCs w:val="22"/>
              </w:rPr>
              <w:t>, Ed. Dacia, Cluj-Napoca</w:t>
            </w:r>
          </w:p>
          <w:p w:rsidRPr="00650CC1" w:rsidR="000B5AAC" w:rsidP="33C51660" w:rsidRDefault="000B5AAC" w14:paraId="425617DA"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JINGA, I., ISTRATE, E., 2006, Manual de </w:t>
            </w:r>
            <w:r w:rsidRPr="33C51660" w:rsidR="000B5AAC">
              <w:rPr>
                <w:rFonts w:ascii="Calibri" w:hAnsi="Calibri" w:asciiTheme="minorAscii" w:hAnsiTheme="minorAscii"/>
                <w:sz w:val="22"/>
                <w:szCs w:val="22"/>
                <w:lang w:val="ro-RO"/>
              </w:rPr>
              <w:t>pedagogie</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All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Educational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București</w:t>
            </w:r>
          </w:p>
          <w:p w:rsidRPr="00650CC1" w:rsidR="000B5AAC" w:rsidP="33C51660" w:rsidRDefault="000B5AAC" w14:paraId="7BDDEB1F"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JINGA, I., NEGREŢ-DOBRIDOR, I., 2004, </w:t>
            </w:r>
            <w:r w:rsidRPr="33C51660" w:rsidR="000B5AAC">
              <w:rPr>
                <w:rFonts w:ascii="Calibri" w:hAnsi="Calibri" w:asciiTheme="minorAscii" w:hAnsiTheme="minorAscii"/>
                <w:sz w:val="22"/>
                <w:szCs w:val="22"/>
                <w:lang w:val="ro-RO"/>
              </w:rPr>
              <w:t>Inspecţia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şcolară</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şi</w:t>
            </w:r>
            <w:r w:rsidRPr="33C51660" w:rsidR="000B5AAC">
              <w:rPr>
                <w:rFonts w:ascii="Calibri" w:hAnsi="Calibri" w:asciiTheme="minorAscii" w:hAnsiTheme="minorAscii"/>
                <w:sz w:val="22"/>
                <w:szCs w:val="22"/>
                <w:lang w:val="ro-RO"/>
              </w:rPr>
              <w:t xml:space="preserve"> design-</w:t>
            </w:r>
            <w:r w:rsidRPr="33C51660" w:rsidR="000B5AAC">
              <w:rPr>
                <w:rFonts w:ascii="Calibri" w:hAnsi="Calibri" w:asciiTheme="minorAscii" w:hAnsiTheme="minorAscii"/>
                <w:sz w:val="22"/>
                <w:szCs w:val="22"/>
                <w:lang w:val="ro-RO"/>
              </w:rPr>
              <w:t>ul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instrucţional</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Aramis</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Bucureşti</w:t>
            </w:r>
          </w:p>
          <w:p w:rsidRPr="00650CC1" w:rsidR="000B5AAC" w:rsidP="000B5AAC" w:rsidRDefault="000B5AAC" w14:paraId="0B91F7CE" w14:textId="77777777">
            <w:pPr>
              <w:pStyle w:val="NoSpacing"/>
              <w:rPr>
                <w:rFonts w:asciiTheme="minorHAnsi" w:hAnsiTheme="minorHAnsi"/>
                <w:bCs/>
                <w:sz w:val="22"/>
                <w:szCs w:val="22"/>
              </w:rPr>
            </w:pPr>
            <w:r w:rsidRPr="00650CC1">
              <w:rPr>
                <w:rFonts w:asciiTheme="minorHAnsi" w:hAnsiTheme="minorHAnsi"/>
                <w:bCs/>
                <w:sz w:val="22"/>
                <w:szCs w:val="22"/>
              </w:rPr>
              <w:t xml:space="preserve">KORKA, M., 2000,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de la </w:t>
            </w:r>
            <w:proofErr w:type="spellStart"/>
            <w:r w:rsidRPr="00650CC1">
              <w:rPr>
                <w:rFonts w:asciiTheme="minorHAnsi" w:hAnsiTheme="minorHAnsi"/>
                <w:bCs/>
                <w:sz w:val="22"/>
                <w:szCs w:val="22"/>
              </w:rPr>
              <w:t>opțiuni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strategice</w:t>
            </w:r>
            <w:proofErr w:type="spellEnd"/>
            <w:r w:rsidRPr="00650CC1">
              <w:rPr>
                <w:rFonts w:asciiTheme="minorHAnsi" w:hAnsiTheme="minorHAnsi"/>
                <w:bCs/>
                <w:sz w:val="22"/>
                <w:szCs w:val="22"/>
              </w:rPr>
              <w:t xml:space="preserve"> la </w:t>
            </w:r>
            <w:proofErr w:type="spellStart"/>
            <w:r w:rsidRPr="00650CC1">
              <w:rPr>
                <w:rFonts w:asciiTheme="minorHAnsi" w:hAnsiTheme="minorHAnsi"/>
                <w:bCs/>
                <w:sz w:val="22"/>
                <w:szCs w:val="22"/>
              </w:rPr>
              <w:t>acțiune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Punct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București</w:t>
            </w:r>
            <w:proofErr w:type="spellEnd"/>
          </w:p>
          <w:p w:rsidRPr="00650CC1" w:rsidR="000B5AAC" w:rsidP="000B5AAC" w:rsidRDefault="000B5AAC" w14:paraId="79DC50E8" w14:textId="77777777">
            <w:pPr>
              <w:rPr>
                <w:rFonts w:asciiTheme="minorHAnsi" w:hAnsiTheme="minorHAnsi"/>
                <w:sz w:val="22"/>
                <w:szCs w:val="22"/>
              </w:rPr>
            </w:pPr>
            <w:r w:rsidRPr="00650CC1">
              <w:rPr>
                <w:rFonts w:asciiTheme="minorHAnsi" w:hAnsiTheme="minorHAnsi"/>
                <w:sz w:val="22"/>
                <w:szCs w:val="22"/>
              </w:rPr>
              <w:t>MANOLESCU, M., 2004, Curriculum pentru învățământul primar și preșcolar: teorie și practică, Ed. Credis, București</w:t>
            </w:r>
          </w:p>
          <w:p w:rsidRPr="00650CC1" w:rsidR="000B5AAC" w:rsidP="000B5AAC" w:rsidRDefault="000B5AAC" w14:paraId="1418C188" w14:textId="77777777">
            <w:pPr>
              <w:pStyle w:val="NoSpacing"/>
              <w:rPr>
                <w:rFonts w:asciiTheme="minorHAnsi" w:hAnsiTheme="minorHAnsi"/>
                <w:sz w:val="22"/>
                <w:szCs w:val="22"/>
              </w:rPr>
            </w:pPr>
            <w:r w:rsidRPr="00650CC1">
              <w:rPr>
                <w:rFonts w:asciiTheme="minorHAnsi" w:hAnsiTheme="minorHAnsi"/>
                <w:sz w:val="22"/>
                <w:szCs w:val="22"/>
              </w:rPr>
              <w:t xml:space="preserve">MARA, D., 2009, </w:t>
            </w:r>
            <w:proofErr w:type="spellStart"/>
            <w:r w:rsidRPr="00650CC1">
              <w:rPr>
                <w:rFonts w:asciiTheme="minorHAnsi" w:hAnsiTheme="minorHAnsi"/>
                <w:sz w:val="22"/>
                <w:szCs w:val="22"/>
              </w:rPr>
              <w:t>Dezvoltare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curriculară</w:t>
            </w:r>
            <w:proofErr w:type="spellEnd"/>
            <w:r w:rsidRPr="00650CC1">
              <w:rPr>
                <w:rFonts w:asciiTheme="minorHAnsi" w:hAnsiTheme="minorHAnsi"/>
                <w:i/>
                <w:sz w:val="22"/>
                <w:szCs w:val="22"/>
              </w:rPr>
              <w:t xml:space="preserve">, </w:t>
            </w:r>
            <w:r w:rsidRPr="00650CC1">
              <w:rPr>
                <w:rFonts w:asciiTheme="minorHAnsi" w:hAnsiTheme="minorHAnsi"/>
                <w:sz w:val="22"/>
                <w:szCs w:val="22"/>
              </w:rPr>
              <w:t xml:space="preserve">Ed. </w:t>
            </w:r>
            <w:proofErr w:type="spellStart"/>
            <w:proofErr w:type="gramStart"/>
            <w:r w:rsidRPr="00650CC1">
              <w:rPr>
                <w:rFonts w:asciiTheme="minorHAnsi" w:hAnsiTheme="minorHAnsi"/>
                <w:sz w:val="22"/>
                <w:szCs w:val="22"/>
              </w:rPr>
              <w:t>Universității</w:t>
            </w:r>
            <w:proofErr w:type="spellEnd"/>
            <w:r w:rsidRPr="00650CC1">
              <w:rPr>
                <w:rFonts w:asciiTheme="minorHAnsi" w:hAnsiTheme="minorHAnsi"/>
                <w:sz w:val="22"/>
                <w:szCs w:val="22"/>
              </w:rPr>
              <w:t xml:space="preserve"> ”Lucian</w:t>
            </w:r>
            <w:proofErr w:type="gramEnd"/>
            <w:r w:rsidRPr="00650CC1">
              <w:rPr>
                <w:rFonts w:asciiTheme="minorHAnsi" w:hAnsiTheme="minorHAnsi"/>
                <w:sz w:val="22"/>
                <w:szCs w:val="22"/>
              </w:rPr>
              <w:t xml:space="preserve"> Blaga”, Sibiu</w:t>
            </w:r>
          </w:p>
          <w:p w:rsidRPr="00650CC1" w:rsidR="000B5AAC" w:rsidP="33C51660" w:rsidRDefault="000B5AAC" w14:paraId="14C52B97"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MARA, D., BUMBUC Ș., 2002, Curs de </w:t>
            </w:r>
            <w:r w:rsidRPr="33C51660" w:rsidR="000B5AAC">
              <w:rPr>
                <w:rFonts w:ascii="Calibri" w:hAnsi="Calibri" w:asciiTheme="minorAscii" w:hAnsiTheme="minorAscii"/>
                <w:sz w:val="22"/>
                <w:szCs w:val="22"/>
                <w:lang w:val="ro-RO"/>
              </w:rPr>
              <w:t>pedagogie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Psihomedia</w:t>
            </w:r>
            <w:r w:rsidRPr="33C51660" w:rsidR="000B5AAC">
              <w:rPr>
                <w:rFonts w:ascii="Calibri" w:hAnsi="Calibri" w:asciiTheme="minorAscii" w:hAnsiTheme="minorAscii"/>
                <w:sz w:val="22"/>
                <w:szCs w:val="22"/>
                <w:lang w:val="ro-RO"/>
              </w:rPr>
              <w:t>, Sibiu</w:t>
            </w:r>
          </w:p>
          <w:p w:rsidRPr="00650CC1" w:rsidR="000B5AAC" w:rsidP="000B5AAC" w:rsidRDefault="000B5AAC" w14:paraId="6B2607A2" w14:textId="77777777">
            <w:pPr>
              <w:pStyle w:val="NoSpacing"/>
              <w:rPr>
                <w:rFonts w:asciiTheme="minorHAnsi" w:hAnsiTheme="minorHAnsi"/>
                <w:bCs/>
                <w:sz w:val="22"/>
                <w:szCs w:val="22"/>
              </w:rPr>
            </w:pPr>
            <w:r w:rsidRPr="00650CC1">
              <w:rPr>
                <w:rFonts w:asciiTheme="minorHAnsi" w:hAnsiTheme="minorHAnsi"/>
                <w:bCs/>
                <w:sz w:val="22"/>
                <w:szCs w:val="22"/>
              </w:rPr>
              <w:t xml:space="preserve">MARGA, A., BABA, C., MIROIU, A., 2005, </w:t>
            </w:r>
            <w:proofErr w:type="spellStart"/>
            <w:r w:rsidRPr="00650CC1">
              <w:rPr>
                <w:rFonts w:asciiTheme="minorHAnsi" w:hAnsiTheme="minorHAnsi"/>
                <w:bCs/>
                <w:sz w:val="22"/>
                <w:szCs w:val="22"/>
              </w:rPr>
              <w:t>Anii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reformei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ceea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ce</w:t>
            </w:r>
            <w:proofErr w:type="spellEnd"/>
            <w:r w:rsidRPr="00650CC1">
              <w:rPr>
                <w:rFonts w:asciiTheme="minorHAnsi" w:hAnsiTheme="minorHAnsi"/>
                <w:bCs/>
                <w:sz w:val="22"/>
                <w:szCs w:val="22"/>
              </w:rPr>
              <w:t xml:space="preserve"> a </w:t>
            </w:r>
            <w:proofErr w:type="spellStart"/>
            <w:r w:rsidRPr="00650CC1">
              <w:rPr>
                <w:rFonts w:asciiTheme="minorHAnsi" w:hAnsiTheme="minorHAnsi"/>
                <w:bCs/>
                <w:sz w:val="22"/>
                <w:szCs w:val="22"/>
              </w:rPr>
              <w:t>urmat</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Fundației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studii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europene</w:t>
            </w:r>
            <w:proofErr w:type="spellEnd"/>
            <w:r w:rsidRPr="00650CC1">
              <w:rPr>
                <w:rFonts w:asciiTheme="minorHAnsi" w:hAnsiTheme="minorHAnsi"/>
                <w:bCs/>
                <w:sz w:val="22"/>
                <w:szCs w:val="22"/>
              </w:rPr>
              <w:t>, Cluj-Napoca</w:t>
            </w:r>
          </w:p>
          <w:p w:rsidRPr="00650CC1" w:rsidR="000B5AAC" w:rsidP="33C51660" w:rsidRDefault="000B5AAC" w14:paraId="2CFFD281"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MIROIU, A., 1998, </w:t>
            </w:r>
            <w:r w:rsidRPr="33C51660" w:rsidR="000B5AAC">
              <w:rPr>
                <w:rFonts w:ascii="Calibri" w:hAnsi="Calibri" w:asciiTheme="minorAscii" w:hAnsiTheme="minorAscii"/>
                <w:sz w:val="22"/>
                <w:szCs w:val="22"/>
                <w:lang w:val="ro-RO"/>
              </w:rPr>
              <w:t>Învățământul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românsc</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azi</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Polirom</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Iași</w:t>
            </w:r>
          </w:p>
          <w:p w:rsidRPr="00650CC1" w:rsidR="000B5AAC" w:rsidP="000B5AAC" w:rsidRDefault="000B5AAC" w14:paraId="6D3B740E" w14:textId="77777777">
            <w:pPr>
              <w:pStyle w:val="NoSpacing"/>
              <w:rPr>
                <w:rFonts w:asciiTheme="minorHAnsi" w:hAnsiTheme="minorHAnsi"/>
                <w:sz w:val="22"/>
                <w:szCs w:val="22"/>
                <w:lang w:val="fr-FR"/>
              </w:rPr>
            </w:pPr>
            <w:r w:rsidRPr="00650CC1">
              <w:rPr>
                <w:rFonts w:asciiTheme="minorHAnsi" w:hAnsiTheme="minorHAnsi"/>
                <w:sz w:val="22"/>
                <w:szCs w:val="22"/>
                <w:lang w:val="fr-FR"/>
              </w:rPr>
              <w:t>NICOLA, I.</w:t>
            </w:r>
            <w:proofErr w:type="gramStart"/>
            <w:r w:rsidRPr="00650CC1">
              <w:rPr>
                <w:rFonts w:asciiTheme="minorHAnsi" w:hAnsiTheme="minorHAnsi"/>
                <w:sz w:val="22"/>
                <w:szCs w:val="22"/>
                <w:lang w:val="fr-FR"/>
              </w:rPr>
              <w:t>,  2003</w:t>
            </w:r>
            <w:proofErr w:type="gramEnd"/>
            <w:r w:rsidRPr="00650CC1">
              <w:rPr>
                <w:rFonts w:asciiTheme="minorHAnsi" w:hAnsiTheme="minorHAnsi"/>
                <w:sz w:val="22"/>
                <w:szCs w:val="22"/>
                <w:lang w:val="fr-FR"/>
              </w:rPr>
              <w:t xml:space="preserve">, </w:t>
            </w:r>
            <w:proofErr w:type="spellStart"/>
            <w:r w:rsidRPr="00650CC1">
              <w:rPr>
                <w:rFonts w:asciiTheme="minorHAnsi" w:hAnsiTheme="minorHAnsi"/>
                <w:iCs/>
                <w:sz w:val="22"/>
                <w:szCs w:val="22"/>
                <w:lang w:val="fr-FR"/>
              </w:rPr>
              <w:t>Tratat</w:t>
            </w:r>
            <w:proofErr w:type="spellEnd"/>
            <w:r w:rsidRPr="00650CC1">
              <w:rPr>
                <w:rFonts w:asciiTheme="minorHAnsi" w:hAnsiTheme="minorHAnsi"/>
                <w:iCs/>
                <w:sz w:val="22"/>
                <w:szCs w:val="22"/>
                <w:lang w:val="fr-FR"/>
              </w:rPr>
              <w:t xml:space="preserve"> de </w:t>
            </w:r>
            <w:proofErr w:type="spellStart"/>
            <w:r w:rsidRPr="00650CC1">
              <w:rPr>
                <w:rFonts w:asciiTheme="minorHAnsi" w:hAnsiTheme="minorHAnsi"/>
                <w:iCs/>
                <w:sz w:val="22"/>
                <w:szCs w:val="22"/>
                <w:lang w:val="fr-FR"/>
              </w:rPr>
              <w:t>pedagogie</w:t>
            </w:r>
            <w:proofErr w:type="spellEnd"/>
            <w:r w:rsidRPr="00650CC1">
              <w:rPr>
                <w:rFonts w:asciiTheme="minorHAnsi" w:hAnsiTheme="minorHAnsi"/>
                <w:iCs/>
                <w:sz w:val="22"/>
                <w:szCs w:val="22"/>
                <w:lang w:val="fr-FR"/>
              </w:rPr>
              <w:t xml:space="preserve"> </w:t>
            </w:r>
            <w:proofErr w:type="spellStart"/>
            <w:r w:rsidRPr="00650CC1">
              <w:rPr>
                <w:rFonts w:asciiTheme="minorHAnsi" w:hAnsiTheme="minorHAnsi"/>
                <w:iCs/>
                <w:sz w:val="22"/>
                <w:szCs w:val="22"/>
                <w:lang w:val="fr-FR"/>
              </w:rPr>
              <w:t>şcolară</w:t>
            </w:r>
            <w:proofErr w:type="spellEnd"/>
            <w:r w:rsidRPr="00650CC1">
              <w:rPr>
                <w:rFonts w:asciiTheme="minorHAnsi" w:hAnsiTheme="minorHAnsi"/>
                <w:iCs/>
                <w:sz w:val="22"/>
                <w:szCs w:val="22"/>
                <w:lang w:val="fr-FR"/>
              </w:rPr>
              <w:t>,</w:t>
            </w:r>
            <w:r w:rsidRPr="00650CC1">
              <w:rPr>
                <w:rFonts w:asciiTheme="minorHAnsi" w:hAnsiTheme="minorHAnsi"/>
                <w:sz w:val="22"/>
                <w:szCs w:val="22"/>
                <w:lang w:val="fr-FR"/>
              </w:rPr>
              <w:t xml:space="preserve"> Ed. Aramis, Bucureşti</w:t>
            </w:r>
          </w:p>
          <w:p w:rsidRPr="00650CC1" w:rsidR="000B5AAC" w:rsidP="33C51660" w:rsidRDefault="000B5AAC" w14:paraId="1CE02B15"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NEGREŢ-DOBRIDOR, I., </w:t>
            </w:r>
            <w:r w:rsidRPr="33C51660" w:rsidR="000B5AAC">
              <w:rPr>
                <w:rFonts w:ascii="Calibri" w:hAnsi="Calibri" w:asciiTheme="minorAscii" w:hAnsiTheme="minorAscii"/>
                <w:sz w:val="22"/>
                <w:szCs w:val="22"/>
                <w:lang w:val="ro-RO"/>
              </w:rPr>
              <w:t>2001,  Teoria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curriculumului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în</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Prelegeri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pedagogice</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Polirom</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Iaşi</w:t>
            </w:r>
          </w:p>
          <w:p w:rsidRPr="00650CC1" w:rsidR="000B5AAC" w:rsidP="33C51660" w:rsidRDefault="000B5AAC" w14:paraId="5EE190FB"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NEGREŢ-DOBRIDOR, I., </w:t>
            </w:r>
            <w:r w:rsidRPr="33C51660" w:rsidR="000B5AAC">
              <w:rPr>
                <w:rFonts w:ascii="Calibri" w:hAnsi="Calibri" w:asciiTheme="minorAscii" w:hAnsiTheme="minorAscii"/>
                <w:sz w:val="22"/>
                <w:szCs w:val="22"/>
                <w:lang w:val="ro-RO"/>
              </w:rPr>
              <w:t>2008,  Teoria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generală</w:t>
            </w:r>
            <w:r w:rsidRPr="33C51660" w:rsidR="000B5AAC">
              <w:rPr>
                <w:rFonts w:ascii="Calibri" w:hAnsi="Calibri" w:asciiTheme="minorAscii" w:hAnsiTheme="minorAscii"/>
                <w:sz w:val="22"/>
                <w:szCs w:val="22"/>
                <w:lang w:val="ro-RO"/>
              </w:rPr>
              <w:t xml:space="preserve"> a </w:t>
            </w:r>
            <w:r w:rsidRPr="33C51660" w:rsidR="000B5AAC">
              <w:rPr>
                <w:rFonts w:ascii="Calibri" w:hAnsi="Calibri" w:asciiTheme="minorAscii" w:hAnsiTheme="minorAscii"/>
                <w:sz w:val="22"/>
                <w:szCs w:val="22"/>
                <w:lang w:val="ro-RO"/>
              </w:rPr>
              <w:t>curriculumului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educațional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 xml:space="preserve">Ed. </w:t>
            </w:r>
            <w:r w:rsidRPr="33C51660" w:rsidR="000B5AAC">
              <w:rPr>
                <w:rFonts w:ascii="Calibri" w:hAnsi="Calibri" w:asciiTheme="minorAscii" w:hAnsiTheme="minorAscii"/>
                <w:sz w:val="22"/>
                <w:szCs w:val="22"/>
                <w:lang w:val="ro-RO"/>
              </w:rPr>
              <w:t>Polirom</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Iaşi</w:t>
            </w:r>
          </w:p>
          <w:p w:rsidRPr="00650CC1" w:rsidR="000B5AAC" w:rsidP="000B5AAC" w:rsidRDefault="000B5AAC" w14:paraId="0E83CA8C" w14:textId="77777777">
            <w:pPr>
              <w:pStyle w:val="NoSpacing"/>
              <w:rPr>
                <w:rFonts w:asciiTheme="minorHAnsi" w:hAnsiTheme="minorHAnsi"/>
                <w:bCs/>
                <w:sz w:val="22"/>
                <w:szCs w:val="22"/>
              </w:rPr>
            </w:pPr>
            <w:r w:rsidRPr="00650CC1">
              <w:rPr>
                <w:rFonts w:asciiTheme="minorHAnsi" w:hAnsiTheme="minorHAnsi"/>
                <w:bCs/>
                <w:sz w:val="22"/>
                <w:szCs w:val="22"/>
              </w:rPr>
              <w:t>PĂUN, E., POTOLEA, D.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xml:space="preserve">.), 2002, </w:t>
            </w:r>
            <w:proofErr w:type="spellStart"/>
            <w:r w:rsidRPr="00650CC1">
              <w:rPr>
                <w:rFonts w:asciiTheme="minorHAnsi" w:hAnsiTheme="minorHAnsi"/>
                <w:bCs/>
                <w:sz w:val="22"/>
                <w:szCs w:val="22"/>
              </w:rPr>
              <w:t>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Fundamentări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teoretice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demersuri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aplicative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33C51660" w:rsidRDefault="000B5AAC" w14:paraId="70FE1CC5"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POSTELNICU, C., </w:t>
            </w:r>
            <w:r w:rsidRPr="33C51660" w:rsidR="000B5AAC">
              <w:rPr>
                <w:rFonts w:ascii="Calibri" w:hAnsi="Calibri" w:asciiTheme="minorAscii" w:hAnsiTheme="minorAscii"/>
                <w:sz w:val="22"/>
                <w:szCs w:val="22"/>
                <w:lang w:val="ro-RO"/>
              </w:rPr>
              <w:t xml:space="preserve">2000,  </w:t>
            </w:r>
            <w:r w:rsidRPr="33C51660" w:rsidR="000B5AAC">
              <w:rPr>
                <w:rFonts w:ascii="Calibri" w:hAnsi="Calibri" w:asciiTheme="minorAscii" w:hAnsiTheme="minorAscii"/>
                <w:sz w:val="22"/>
                <w:szCs w:val="22"/>
                <w:lang w:val="ro-RO"/>
              </w:rPr>
              <w:t>Fundamente</w:t>
            </w:r>
            <w:r w:rsidRPr="33C51660" w:rsidR="000B5AAC">
              <w:rPr>
                <w:rFonts w:ascii="Calibri" w:hAnsi="Calibri" w:asciiTheme="minorAscii" w:hAnsiTheme="minorAscii"/>
                <w:sz w:val="22"/>
                <w:szCs w:val="22"/>
                <w:lang w:val="ro-RO"/>
              </w:rPr>
              <w:t xml:space="preserve"> ale </w:t>
            </w:r>
            <w:r w:rsidRPr="33C51660" w:rsidR="000B5AAC">
              <w:rPr>
                <w:rFonts w:ascii="Calibri" w:hAnsi="Calibri" w:asciiTheme="minorAscii" w:hAnsiTheme="minorAscii"/>
                <w:sz w:val="22"/>
                <w:szCs w:val="22"/>
                <w:lang w:val="ro-RO"/>
              </w:rPr>
              <w:t>didacticii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şcolare</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Aramis</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București</w:t>
            </w:r>
          </w:p>
          <w:p w:rsidRPr="00650CC1" w:rsidR="000B5AAC" w:rsidP="000B5AAC" w:rsidRDefault="000B5AAC" w14:paraId="5FA2AF72" w14:textId="77777777">
            <w:pPr>
              <w:pStyle w:val="NoSpacing"/>
              <w:rPr>
                <w:rFonts w:asciiTheme="minorHAnsi" w:hAnsiTheme="minorHAnsi"/>
                <w:sz w:val="22"/>
                <w:szCs w:val="22"/>
              </w:rPr>
            </w:pPr>
            <w:r w:rsidRPr="00650CC1">
              <w:rPr>
                <w:rFonts w:asciiTheme="minorHAnsi" w:hAnsiTheme="minorHAnsi"/>
                <w:sz w:val="22"/>
                <w:szCs w:val="22"/>
              </w:rPr>
              <w:t xml:space="preserve">POTOLEA, D., 2008, </w:t>
            </w:r>
            <w:proofErr w:type="spellStart"/>
            <w:r w:rsidRPr="00650CC1">
              <w:rPr>
                <w:rFonts w:asciiTheme="minorHAnsi" w:hAnsiTheme="minorHAnsi"/>
                <w:sz w:val="22"/>
                <w:szCs w:val="22"/>
              </w:rPr>
              <w:t>Pregătirea</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psihopedagogică</w:t>
            </w:r>
            <w:proofErr w:type="spellEnd"/>
            <w:r w:rsidRPr="00650CC1">
              <w:rPr>
                <w:rFonts w:asciiTheme="minorHAnsi" w:hAnsiTheme="minorHAnsi"/>
                <w:sz w:val="22"/>
                <w:szCs w:val="22"/>
              </w:rPr>
              <w:t xml:space="preserve">. Manual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definitivat</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gradul</w:t>
            </w:r>
            <w:proofErr w:type="spellEnd"/>
            <w:r w:rsidRPr="00650CC1">
              <w:rPr>
                <w:rFonts w:asciiTheme="minorHAnsi" w:hAnsiTheme="minorHAnsi"/>
                <w:sz w:val="22"/>
                <w:szCs w:val="22"/>
              </w:rPr>
              <w:t xml:space="preserve"> didactic II,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0B5AAC" w:rsidP="000B5AAC" w:rsidRDefault="000B5AAC" w14:paraId="7F31883E" w14:textId="77777777">
            <w:pPr>
              <w:pStyle w:val="NoSpacing"/>
              <w:rPr>
                <w:rFonts w:asciiTheme="minorHAnsi" w:hAnsiTheme="minorHAnsi"/>
                <w:sz w:val="22"/>
                <w:szCs w:val="22"/>
              </w:rPr>
            </w:pPr>
            <w:r w:rsidRPr="00650CC1">
              <w:rPr>
                <w:rFonts w:asciiTheme="minorHAnsi" w:hAnsiTheme="minorHAnsi"/>
                <w:sz w:val="22"/>
                <w:szCs w:val="22"/>
              </w:rPr>
              <w:t xml:space="preserve">POTOLEA D., MANOLESCU, M., 2006, Teoria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metodologia</w:t>
            </w:r>
            <w:proofErr w:type="spellEnd"/>
            <w:r w:rsidRPr="00650CC1">
              <w:rPr>
                <w:rFonts w:asciiTheme="minorHAnsi" w:hAnsiTheme="minorHAnsi"/>
                <w:sz w:val="22"/>
                <w:szCs w:val="22"/>
              </w:rPr>
              <w:t xml:space="preserve"> curriculum-</w:t>
            </w:r>
            <w:proofErr w:type="spellStart"/>
            <w:r w:rsidRPr="00650CC1">
              <w:rPr>
                <w:rFonts w:asciiTheme="minorHAnsi" w:hAnsiTheme="minorHAnsi"/>
                <w:sz w:val="22"/>
                <w:szCs w:val="22"/>
              </w:rPr>
              <w:t>ului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Proiectul</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Învățământul</w:t>
            </w:r>
            <w:proofErr w:type="spellEnd"/>
            <w:r w:rsidRPr="00650CC1">
              <w:rPr>
                <w:rFonts w:asciiTheme="minorHAnsi" w:hAnsiTheme="minorHAnsi"/>
                <w:sz w:val="22"/>
                <w:szCs w:val="22"/>
              </w:rPr>
              <w:t xml:space="preserve"> Rural, MEC</w:t>
            </w:r>
          </w:p>
          <w:p w:rsidRPr="00650CC1" w:rsidR="000B5AAC" w:rsidP="000B5AAC" w:rsidRDefault="000B5AAC" w14:paraId="2A44BEF1" w14:textId="77777777">
            <w:pPr>
              <w:pStyle w:val="NoSpacing"/>
              <w:rPr>
                <w:rFonts w:asciiTheme="minorHAnsi" w:hAnsiTheme="minorHAnsi"/>
                <w:sz w:val="22"/>
                <w:szCs w:val="22"/>
              </w:rPr>
            </w:pPr>
            <w:r w:rsidRPr="00650CC1">
              <w:rPr>
                <w:rFonts w:asciiTheme="minorHAnsi" w:hAnsiTheme="minorHAnsi"/>
                <w:sz w:val="22"/>
                <w:szCs w:val="22"/>
              </w:rPr>
              <w:t xml:space="preserve">POTOLEA, D., NOVEANU, E., 2008, </w:t>
            </w:r>
            <w:proofErr w:type="spellStart"/>
            <w:r w:rsidRPr="00650CC1">
              <w:rPr>
                <w:rFonts w:asciiTheme="minorHAnsi" w:hAnsiTheme="minorHAnsi"/>
                <w:sz w:val="22"/>
                <w:szCs w:val="22"/>
              </w:rPr>
              <w:t>Științele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educației</w:t>
            </w:r>
            <w:proofErr w:type="spellEnd"/>
            <w:r w:rsidRPr="00650CC1">
              <w:rPr>
                <w:rFonts w:asciiTheme="minorHAnsi" w:hAnsiTheme="minorHAnsi"/>
                <w:sz w:val="22"/>
                <w:szCs w:val="22"/>
              </w:rPr>
              <w:t xml:space="preserve"> - </w:t>
            </w:r>
            <w:proofErr w:type="spellStart"/>
            <w:r w:rsidRPr="00650CC1">
              <w:rPr>
                <w:rFonts w:asciiTheme="minorHAnsi" w:hAnsiTheme="minorHAnsi"/>
                <w:sz w:val="22"/>
                <w:szCs w:val="22"/>
              </w:rPr>
              <w:t>Dicționar</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enciclopedic</w:t>
            </w:r>
            <w:proofErr w:type="spellEnd"/>
            <w:r w:rsidRPr="00650CC1">
              <w:rPr>
                <w:rFonts w:asciiTheme="minorHAnsi" w:hAnsiTheme="minorHAnsi"/>
                <w:sz w:val="22"/>
                <w:szCs w:val="22"/>
              </w:rPr>
              <w:t xml:space="preserve">, Ed. Sigma, </w:t>
            </w:r>
            <w:proofErr w:type="spellStart"/>
            <w:r w:rsidRPr="00650CC1">
              <w:rPr>
                <w:rFonts w:asciiTheme="minorHAnsi" w:hAnsiTheme="minorHAnsi"/>
                <w:sz w:val="22"/>
                <w:szCs w:val="22"/>
              </w:rPr>
              <w:t>București</w:t>
            </w:r>
            <w:proofErr w:type="spellEnd"/>
          </w:p>
          <w:p w:rsidRPr="00650CC1" w:rsidR="000B5AAC" w:rsidP="000B5AAC" w:rsidRDefault="000B5AAC" w14:paraId="2A5DE650" w14:textId="77777777">
            <w:pPr>
              <w:pStyle w:val="NoSpacing"/>
              <w:rPr>
                <w:rFonts w:asciiTheme="minorHAnsi" w:hAnsiTheme="minorHAnsi"/>
                <w:bCs/>
                <w:sz w:val="22"/>
                <w:szCs w:val="22"/>
              </w:rPr>
            </w:pPr>
            <w:r w:rsidRPr="00650CC1">
              <w:rPr>
                <w:rFonts w:asciiTheme="minorHAnsi" w:hAnsiTheme="minorHAnsi"/>
                <w:bCs/>
                <w:sz w:val="22"/>
                <w:szCs w:val="22"/>
              </w:rPr>
              <w:t xml:space="preserve">STANCIU, M., 1999,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conținuturilor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 </w:t>
            </w:r>
            <w:proofErr w:type="spellStart"/>
            <w:r w:rsidRPr="00650CC1">
              <w:rPr>
                <w:rFonts w:asciiTheme="minorHAnsi" w:hAnsiTheme="minorHAnsi"/>
                <w:bCs/>
                <w:sz w:val="22"/>
                <w:szCs w:val="22"/>
              </w:rPr>
              <w:t>cadru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metodologic</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000B5AAC" w:rsidRDefault="000B5AAC" w14:paraId="6F595ED4" w14:textId="77777777">
            <w:pPr>
              <w:pStyle w:val="NoSpacing"/>
              <w:rPr>
                <w:rFonts w:asciiTheme="minorHAnsi" w:hAnsiTheme="minorHAnsi"/>
                <w:bCs/>
                <w:sz w:val="22"/>
                <w:szCs w:val="22"/>
              </w:rPr>
            </w:pPr>
            <w:r w:rsidRPr="00650CC1">
              <w:rPr>
                <w:rFonts w:asciiTheme="minorHAnsi" w:hAnsiTheme="minorHAnsi"/>
                <w:bCs/>
                <w:sz w:val="22"/>
                <w:szCs w:val="22"/>
              </w:rPr>
              <w:t xml:space="preserve">TALPAZAN, V., 2006,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sistemului</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învățământ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preuniversitar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românesc</w:t>
            </w:r>
            <w:proofErr w:type="spellEnd"/>
            <w:r w:rsidRPr="00650CC1">
              <w:rPr>
                <w:rFonts w:asciiTheme="minorHAnsi" w:hAnsiTheme="minorHAnsi"/>
                <w:bCs/>
                <w:sz w:val="22"/>
                <w:szCs w:val="22"/>
              </w:rPr>
              <w:t xml:space="preserve">, Ed. Princeps, </w:t>
            </w:r>
            <w:proofErr w:type="spellStart"/>
            <w:r w:rsidRPr="00650CC1">
              <w:rPr>
                <w:rFonts w:asciiTheme="minorHAnsi" w:hAnsiTheme="minorHAnsi"/>
                <w:bCs/>
                <w:sz w:val="22"/>
                <w:szCs w:val="22"/>
              </w:rPr>
              <w:t>Iași</w:t>
            </w:r>
            <w:proofErr w:type="spellEnd"/>
          </w:p>
          <w:p w:rsidRPr="00650CC1" w:rsidR="000B5AAC" w:rsidP="000B5AAC" w:rsidRDefault="000B5AAC" w14:paraId="5297EE10" w14:textId="77777777">
            <w:pPr>
              <w:pStyle w:val="NoSpacing"/>
              <w:rPr>
                <w:rFonts w:asciiTheme="minorHAnsi" w:hAnsiTheme="minorHAnsi"/>
                <w:sz w:val="22"/>
                <w:szCs w:val="22"/>
              </w:rPr>
            </w:pPr>
            <w:r w:rsidRPr="00650CC1">
              <w:rPr>
                <w:rFonts w:asciiTheme="minorHAnsi" w:hAnsiTheme="minorHAnsi"/>
                <w:sz w:val="22"/>
                <w:szCs w:val="22"/>
              </w:rPr>
              <w:t xml:space="preserve">TĂUŞAN, L.,2012, </w:t>
            </w:r>
            <w:proofErr w:type="spellStart"/>
            <w:r w:rsidRPr="00650CC1">
              <w:rPr>
                <w:rFonts w:asciiTheme="minorHAnsi" w:hAnsiTheme="minorHAnsi"/>
                <w:sz w:val="22"/>
                <w:szCs w:val="22"/>
              </w:rPr>
              <w:t>Dificultăți</w:t>
            </w:r>
            <w:proofErr w:type="spellEnd"/>
            <w:r w:rsidRPr="00650CC1">
              <w:rPr>
                <w:rFonts w:asciiTheme="minorHAnsi" w:hAnsiTheme="minorHAnsi"/>
                <w:sz w:val="22"/>
                <w:szCs w:val="22"/>
              </w:rPr>
              <w:t xml:space="preserve"> de </w:t>
            </w:r>
            <w:proofErr w:type="spellStart"/>
            <w:r w:rsidRPr="00650CC1">
              <w:rPr>
                <w:rFonts w:asciiTheme="minorHAnsi" w:hAnsiTheme="minorHAnsi"/>
                <w:sz w:val="22"/>
                <w:szCs w:val="22"/>
              </w:rPr>
              <w:t>adaptare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școlară</w:t>
            </w:r>
            <w:proofErr w:type="spellEnd"/>
            <w:r w:rsidRPr="00650CC1">
              <w:rPr>
                <w:rFonts w:asciiTheme="minorHAnsi" w:hAnsiTheme="minorHAnsi"/>
                <w:sz w:val="22"/>
                <w:szCs w:val="22"/>
              </w:rPr>
              <w:t xml:space="preserve"> la </w:t>
            </w:r>
            <w:proofErr w:type="spellStart"/>
            <w:r w:rsidRPr="00650CC1">
              <w:rPr>
                <w:rFonts w:asciiTheme="minorHAnsi" w:hAnsiTheme="minorHAnsi"/>
                <w:sz w:val="22"/>
                <w:szCs w:val="22"/>
              </w:rPr>
              <w:t>preadolescenți</w:t>
            </w:r>
            <w:proofErr w:type="spellEnd"/>
            <w:r w:rsidRPr="00650CC1">
              <w:rPr>
                <w:rFonts w:asciiTheme="minorHAnsi" w:hAnsiTheme="minorHAnsi"/>
                <w:sz w:val="22"/>
                <w:szCs w:val="22"/>
              </w:rPr>
              <w:t>, Ed. P.U.C., Cluj-Napoca</w:t>
            </w:r>
          </w:p>
          <w:p w:rsidRPr="00650CC1" w:rsidR="000B5AAC" w:rsidP="000B5AAC" w:rsidRDefault="000B5AAC" w14:paraId="2994D02E" w14:textId="77777777">
            <w:pPr>
              <w:pStyle w:val="NoSpacing"/>
              <w:rPr>
                <w:rFonts w:asciiTheme="minorHAnsi" w:hAnsiTheme="minorHAnsi"/>
                <w:sz w:val="22"/>
                <w:szCs w:val="22"/>
              </w:rPr>
            </w:pPr>
            <w:r w:rsidRPr="00650CC1">
              <w:rPr>
                <w:rFonts w:asciiTheme="minorHAnsi" w:hAnsiTheme="minorHAnsi"/>
                <w:sz w:val="22"/>
                <w:szCs w:val="22"/>
              </w:rPr>
              <w:t xml:space="preserve">TĂUŞAN, L.,2016, </w:t>
            </w:r>
            <w:proofErr w:type="spellStart"/>
            <w:r w:rsidRPr="00650CC1">
              <w:rPr>
                <w:rFonts w:asciiTheme="minorHAnsi" w:hAnsiTheme="minorHAnsi"/>
                <w:sz w:val="22"/>
                <w:szCs w:val="22"/>
              </w:rPr>
              <w:t>Pedagogie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Elemente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fundamentale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formarea</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inițială</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continuă</w:t>
            </w:r>
            <w:proofErr w:type="spellEnd"/>
            <w:r w:rsidRPr="00650CC1">
              <w:rPr>
                <w:rFonts w:asciiTheme="minorHAnsi" w:hAnsiTheme="minorHAnsi"/>
                <w:sz w:val="22"/>
                <w:szCs w:val="22"/>
              </w:rPr>
              <w:t xml:space="preserve"> a </w:t>
            </w:r>
            <w:proofErr w:type="spellStart"/>
            <w:r w:rsidRPr="00650CC1">
              <w:rPr>
                <w:rFonts w:asciiTheme="minorHAnsi" w:hAnsiTheme="minorHAnsi"/>
                <w:sz w:val="22"/>
                <w:szCs w:val="22"/>
              </w:rPr>
              <w:t>cadrelor</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didactice</w:t>
            </w:r>
            <w:proofErr w:type="spellEnd"/>
            <w:r w:rsidRPr="00650CC1">
              <w:rPr>
                <w:rFonts w:asciiTheme="minorHAnsi" w:hAnsiTheme="minorHAnsi"/>
                <w:sz w:val="22"/>
                <w:szCs w:val="22"/>
              </w:rPr>
              <w:t>, Ed. P.U.C., Cluj-Napoca</w:t>
            </w:r>
          </w:p>
          <w:p w:rsidRPr="00E50E8C" w:rsidR="006200A9" w:rsidP="000B5AAC" w:rsidRDefault="000B5AAC" w14:paraId="4D032B8F" w14:textId="77777777">
            <w:pPr>
              <w:rPr>
                <w:rFonts w:asciiTheme="minorHAnsi" w:hAnsiTheme="minorHAnsi" w:cstheme="minorHAnsi"/>
                <w:sz w:val="22"/>
                <w:szCs w:val="22"/>
              </w:rPr>
            </w:pPr>
            <w:r w:rsidRPr="00650CC1">
              <w:rPr>
                <w:rFonts w:asciiTheme="minorHAnsi" w:hAnsiTheme="minorHAnsi"/>
                <w:bCs/>
                <w:sz w:val="22"/>
                <w:szCs w:val="22"/>
              </w:rPr>
              <w:t>VOICULESCU, F., 2005, Manual de pedagogie contemporană, Ed. Risoprint, Cluj-Napoca</w:t>
            </w:r>
          </w:p>
        </w:tc>
      </w:tr>
      <w:tr w:rsidRPr="00E50E8C" w:rsidR="00200FAD" w:rsidTr="33C51660" w14:paraId="73A525C5" w14:textId="77777777">
        <w:tc>
          <w:tcPr>
            <w:tcW w:w="2919" w:type="pct"/>
            <w:tcBorders>
              <w:top w:val="single" w:color="auto" w:sz="12" w:space="0"/>
            </w:tcBorders>
            <w:shd w:val="clear" w:color="auto" w:fill="E0E0E0"/>
            <w:tcMar/>
            <w:vAlign w:val="center"/>
          </w:tcPr>
          <w:p w:rsidRPr="00E50E8C" w:rsidR="00200FAD" w:rsidP="007A4A04" w:rsidRDefault="00200FAD" w14:paraId="702B27A3" w14:textId="77777777">
            <w:pPr>
              <w:rPr>
                <w:rFonts w:asciiTheme="minorHAnsi" w:hAnsiTheme="minorHAnsi" w:cstheme="minorHAnsi"/>
                <w:sz w:val="22"/>
                <w:szCs w:val="22"/>
              </w:rPr>
            </w:pPr>
            <w:r w:rsidRPr="00E50E8C">
              <w:rPr>
                <w:rFonts w:asciiTheme="minorHAnsi" w:hAnsiTheme="minorHAnsi" w:cstheme="minorHAnsi"/>
                <w:sz w:val="22"/>
                <w:szCs w:val="22"/>
              </w:rPr>
              <w:t>8.2 Seminar / laborator / proiect</w:t>
            </w:r>
          </w:p>
        </w:tc>
        <w:tc>
          <w:tcPr>
            <w:tcW w:w="451" w:type="pct"/>
            <w:tcBorders>
              <w:top w:val="single" w:color="auto" w:sz="12" w:space="0"/>
            </w:tcBorders>
            <w:shd w:val="clear" w:color="auto" w:fill="auto"/>
            <w:tcMar/>
            <w:vAlign w:val="center"/>
          </w:tcPr>
          <w:p w:rsidRPr="00E50E8C" w:rsidR="00200FAD" w:rsidP="007A4A04" w:rsidRDefault="00200FAD" w14:paraId="429C9DAA"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tcMar/>
            <w:vAlign w:val="center"/>
          </w:tcPr>
          <w:p w:rsidRPr="00E50E8C" w:rsidR="00200FAD" w:rsidP="007A4A04" w:rsidRDefault="00200FAD" w14:paraId="0D594992"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tcMar/>
            <w:vAlign w:val="center"/>
          </w:tcPr>
          <w:p w:rsidRPr="00E50E8C" w:rsidR="00200FAD" w:rsidP="007A4A04" w:rsidRDefault="00200FAD" w14:paraId="35680C1B"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C767A6" w:rsidTr="33C51660" w14:paraId="3CC60871" w14:textId="77777777">
        <w:tc>
          <w:tcPr>
            <w:tcW w:w="2919" w:type="pct"/>
            <w:shd w:val="clear" w:color="auto" w:fill="E0E0E0"/>
            <w:tcMar/>
            <w:vAlign w:val="center"/>
          </w:tcPr>
          <w:p w:rsidRPr="00C767A6" w:rsidR="00C767A6" w:rsidP="001A0BBD" w:rsidRDefault="00C767A6" w14:paraId="21A6FF17" w14:textId="77777777">
            <w:pPr>
              <w:pStyle w:val="ListParagraph"/>
              <w:ind w:left="0"/>
              <w:jc w:val="both"/>
              <w:rPr>
                <w:rFonts w:asciiTheme="minorHAnsi" w:hAnsiTheme="minorHAnsi"/>
                <w:sz w:val="22"/>
                <w:szCs w:val="22"/>
              </w:rPr>
            </w:pPr>
            <w:r w:rsidRPr="00C767A6">
              <w:rPr>
                <w:rFonts w:asciiTheme="minorHAnsi" w:hAnsiTheme="minorHAnsi"/>
                <w:sz w:val="22"/>
                <w:szCs w:val="22"/>
              </w:rPr>
              <w:t>Direcții ale reformei sistemului de învățământ din România</w:t>
            </w:r>
          </w:p>
          <w:p w:rsidRPr="00C767A6" w:rsidR="00C767A6" w:rsidP="001A0BBD" w:rsidRDefault="00C767A6" w14:paraId="1E94C709" w14:textId="77777777">
            <w:pPr>
              <w:pStyle w:val="ListParagraph"/>
              <w:ind w:left="0"/>
              <w:jc w:val="both"/>
              <w:rPr>
                <w:rFonts w:asciiTheme="minorHAnsi" w:hAnsiTheme="minorHAnsi"/>
                <w:sz w:val="22"/>
                <w:szCs w:val="22"/>
              </w:rPr>
            </w:pPr>
            <w:r w:rsidRPr="00C767A6">
              <w:rPr>
                <w:rFonts w:asciiTheme="minorHAnsi" w:hAnsiTheme="minorHAnsi"/>
                <w:sz w:val="22"/>
                <w:szCs w:val="22"/>
              </w:rPr>
              <w:t>Rolul învățământului obligatoriu în ansamblul sistemului național de învățământ</w:t>
            </w:r>
          </w:p>
          <w:p w:rsidRPr="00C767A6" w:rsidR="00C767A6" w:rsidP="001A0BBD" w:rsidRDefault="00C767A6" w14:paraId="4CA46827" w14:textId="77777777">
            <w:pPr>
              <w:jc w:val="both"/>
              <w:rPr>
                <w:rFonts w:asciiTheme="minorHAnsi" w:hAnsiTheme="minorHAnsi"/>
                <w:sz w:val="22"/>
                <w:szCs w:val="22"/>
              </w:rPr>
            </w:pPr>
          </w:p>
        </w:tc>
        <w:tc>
          <w:tcPr>
            <w:tcW w:w="451" w:type="pct"/>
            <w:shd w:val="clear" w:color="auto" w:fill="auto"/>
            <w:tcMar/>
            <w:vAlign w:val="center"/>
          </w:tcPr>
          <w:p w:rsidRPr="00E50E8C" w:rsidR="00C767A6" w:rsidP="007A4A04" w:rsidRDefault="00C767A6" w14:paraId="5A3C8FB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Mar/>
            <w:vAlign w:val="center"/>
          </w:tcPr>
          <w:p w:rsidR="00C767A6" w:rsidP="007A4A04" w:rsidRDefault="00C767A6" w14:paraId="462A4C1D" w14:textId="01DEB8A6">
            <w:pPr>
              <w:rPr>
                <w:rFonts w:asciiTheme="minorHAnsi" w:hAnsiTheme="minorHAnsi"/>
                <w:sz w:val="22"/>
                <w:szCs w:val="22"/>
              </w:rPr>
            </w:pPr>
            <w:r w:rsidRPr="00D16F47">
              <w:rPr>
                <w:rFonts w:asciiTheme="minorHAnsi" w:hAnsiTheme="minorHAnsi"/>
                <w:sz w:val="22"/>
                <w:szCs w:val="22"/>
              </w:rPr>
              <w:t>Prezentări, dezbateri, studii de caz, brainstorming, joc de rol, conversația euristică, explicația</w:t>
            </w:r>
          </w:p>
          <w:p w:rsidR="00EC0B09" w:rsidP="007A4A04" w:rsidRDefault="00EC0B09" w14:paraId="585E602A" w14:textId="77777777">
            <w:pPr>
              <w:rPr>
                <w:rFonts w:asciiTheme="minorHAnsi" w:hAnsiTheme="minorHAnsi"/>
                <w:sz w:val="22"/>
                <w:szCs w:val="22"/>
              </w:rPr>
            </w:pPr>
          </w:p>
          <w:p w:rsidRPr="00D16F47" w:rsidR="00EC0B09" w:rsidP="007A4A04" w:rsidRDefault="00EC0B09" w14:paraId="60630AE4" w14:textId="5FB6C635">
            <w:pPr>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Mar/>
            <w:vAlign w:val="center"/>
          </w:tcPr>
          <w:p w:rsidRPr="00E50E8C" w:rsidR="00C767A6" w:rsidP="007A4A04" w:rsidRDefault="00C767A6" w14:paraId="52A5C6BC" w14:textId="77777777">
            <w:pPr>
              <w:rPr>
                <w:rFonts w:asciiTheme="minorHAnsi" w:hAnsiTheme="minorHAnsi" w:cstheme="minorHAnsi"/>
                <w:sz w:val="22"/>
                <w:szCs w:val="22"/>
              </w:rPr>
            </w:pPr>
          </w:p>
        </w:tc>
      </w:tr>
      <w:tr w:rsidRPr="00E50E8C" w:rsidR="00C767A6" w:rsidTr="33C51660" w14:paraId="76F3810D" w14:textId="77777777">
        <w:trPr>
          <w:trHeight w:val="285"/>
        </w:trPr>
        <w:tc>
          <w:tcPr>
            <w:tcW w:w="2919" w:type="pct"/>
            <w:shd w:val="clear" w:color="auto" w:fill="E0E0E0"/>
            <w:tcMar/>
            <w:vAlign w:val="center"/>
          </w:tcPr>
          <w:p w:rsidRPr="00C767A6" w:rsidR="00C767A6" w:rsidP="001A0BBD" w:rsidRDefault="00C767A6" w14:paraId="143EB158" w14:textId="77777777">
            <w:pPr>
              <w:pStyle w:val="NoSpacing"/>
              <w:tabs>
                <w:tab w:val="left" w:pos="690"/>
              </w:tabs>
              <w:rPr>
                <w:rFonts w:asciiTheme="minorHAnsi" w:hAnsiTheme="minorHAnsi"/>
                <w:sz w:val="22"/>
                <w:szCs w:val="22"/>
              </w:rPr>
            </w:pPr>
            <w:proofErr w:type="spellStart"/>
            <w:r w:rsidRPr="00C767A6">
              <w:rPr>
                <w:rFonts w:asciiTheme="minorHAnsi" w:hAnsiTheme="minorHAnsi"/>
                <w:sz w:val="22"/>
                <w:szCs w:val="22"/>
              </w:rPr>
              <w:t>Pedagogia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tradițională</w:t>
            </w:r>
            <w:proofErr w:type="spellEnd"/>
            <w:r w:rsidRPr="00C767A6">
              <w:rPr>
                <w:rFonts w:asciiTheme="minorHAnsi" w:hAnsiTheme="minorHAnsi"/>
                <w:sz w:val="22"/>
                <w:szCs w:val="22"/>
              </w:rPr>
              <w:t xml:space="preserve"> – </w:t>
            </w:r>
            <w:proofErr w:type="spellStart"/>
            <w:r w:rsidRPr="00C767A6">
              <w:rPr>
                <w:rFonts w:asciiTheme="minorHAnsi" w:hAnsiTheme="minorHAnsi"/>
                <w:sz w:val="22"/>
                <w:szCs w:val="22"/>
              </w:rPr>
              <w:t>pedagogia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contemporană</w:t>
            </w:r>
            <w:proofErr w:type="spellEnd"/>
          </w:p>
        </w:tc>
        <w:tc>
          <w:tcPr>
            <w:tcW w:w="451" w:type="pct"/>
            <w:shd w:val="clear" w:color="auto" w:fill="auto"/>
            <w:tcMar/>
            <w:vAlign w:val="center"/>
          </w:tcPr>
          <w:p w:rsidRPr="00E50E8C" w:rsidR="00C767A6" w:rsidP="007A4A04" w:rsidRDefault="00C767A6" w14:paraId="44262BB9"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07683F3D"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454EB145" w14:textId="77777777">
            <w:pPr>
              <w:rPr>
                <w:rFonts w:asciiTheme="minorHAnsi" w:hAnsiTheme="minorHAnsi" w:cstheme="minorHAnsi"/>
                <w:sz w:val="22"/>
                <w:szCs w:val="22"/>
              </w:rPr>
            </w:pPr>
          </w:p>
        </w:tc>
      </w:tr>
      <w:tr w:rsidRPr="00E50E8C" w:rsidR="00C767A6" w:rsidTr="33C51660" w14:paraId="32F74F94" w14:textId="77777777">
        <w:trPr>
          <w:trHeight w:val="282"/>
        </w:trPr>
        <w:tc>
          <w:tcPr>
            <w:tcW w:w="2919" w:type="pct"/>
            <w:shd w:val="clear" w:color="auto" w:fill="E0E0E0"/>
            <w:tcMar/>
            <w:vAlign w:val="center"/>
          </w:tcPr>
          <w:p w:rsidRPr="00C767A6" w:rsidR="00C767A6" w:rsidP="33C51660" w:rsidRDefault="00C767A6" w14:paraId="76AAB985" w14:textId="77777777">
            <w:pPr>
              <w:pStyle w:val="NoSpacing"/>
              <w:rPr>
                <w:rFonts w:ascii="Calibri" w:hAnsi="Calibri" w:asciiTheme="minorAscii" w:hAnsiTheme="minorAscii"/>
                <w:sz w:val="22"/>
                <w:szCs w:val="22"/>
                <w:lang w:val="ro-RO"/>
              </w:rPr>
            </w:pPr>
            <w:r w:rsidRPr="33C51660" w:rsidR="00C767A6">
              <w:rPr>
                <w:rFonts w:ascii="Calibri" w:hAnsi="Calibri" w:asciiTheme="minorAscii" w:hAnsiTheme="minorAscii"/>
                <w:sz w:val="22"/>
                <w:szCs w:val="22"/>
                <w:lang w:val="ro-RO"/>
              </w:rPr>
              <w:t>Caracteristicile</w:t>
            </w:r>
            <w:r w:rsidRPr="33C51660" w:rsidR="00C767A6">
              <w:rPr>
                <w:rFonts w:ascii="Calibri" w:hAnsi="Calibri" w:asciiTheme="minorAscii" w:hAnsiTheme="minorAscii"/>
                <w:sz w:val="22"/>
                <w:szCs w:val="22"/>
                <w:lang w:val="ro-RO"/>
              </w:rPr>
              <w:t xml:space="preserve"> </w:t>
            </w:r>
            <w:r w:rsidRPr="33C51660" w:rsidR="00C767A6">
              <w:rPr>
                <w:rFonts w:ascii="Calibri" w:hAnsi="Calibri" w:asciiTheme="minorAscii" w:hAnsiTheme="minorAscii"/>
                <w:sz w:val="22"/>
                <w:szCs w:val="22"/>
                <w:lang w:val="ro-RO"/>
              </w:rPr>
              <w:t>educaţiei</w:t>
            </w:r>
          </w:p>
          <w:p w:rsidRPr="00C767A6" w:rsidR="00C767A6" w:rsidP="001A0BBD" w:rsidRDefault="00C767A6" w14:paraId="0E9C0F71" w14:textId="77777777">
            <w:pPr>
              <w:pStyle w:val="NoSpacing"/>
              <w:rPr>
                <w:rFonts w:asciiTheme="minorHAnsi" w:hAnsiTheme="minorHAnsi"/>
                <w:sz w:val="22"/>
                <w:szCs w:val="22"/>
              </w:rPr>
            </w:pPr>
            <w:proofErr w:type="spellStart"/>
            <w:r w:rsidRPr="00C767A6">
              <w:rPr>
                <w:rFonts w:asciiTheme="minorHAnsi" w:hAnsiTheme="minorHAnsi"/>
                <w:sz w:val="22"/>
                <w:szCs w:val="22"/>
              </w:rPr>
              <w:t>Structura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acțiunii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r w:rsidRPr="00C767A6">
              <w:rPr>
                <w:rFonts w:asciiTheme="minorHAnsi" w:hAnsiTheme="minorHAnsi"/>
                <w:sz w:val="22"/>
                <w:szCs w:val="22"/>
              </w:rPr>
              <w:t xml:space="preserve"> </w:t>
            </w:r>
          </w:p>
          <w:p w:rsidRPr="00C767A6" w:rsidR="00C767A6" w:rsidP="001A0BBD" w:rsidRDefault="00C767A6" w14:paraId="140919BA" w14:textId="77777777">
            <w:pPr>
              <w:rPr>
                <w:rFonts w:asciiTheme="minorHAnsi" w:hAnsiTheme="minorHAnsi"/>
                <w:sz w:val="22"/>
                <w:szCs w:val="22"/>
              </w:rPr>
            </w:pPr>
          </w:p>
        </w:tc>
        <w:tc>
          <w:tcPr>
            <w:tcW w:w="451" w:type="pct"/>
            <w:shd w:val="clear" w:color="auto" w:fill="auto"/>
            <w:tcMar/>
            <w:vAlign w:val="center"/>
          </w:tcPr>
          <w:p w:rsidRPr="00E50E8C" w:rsidR="00C767A6" w:rsidP="007A4A04" w:rsidRDefault="00C767A6" w14:paraId="3C2CA679"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17FB48C0"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1E22AA98" w14:textId="77777777">
            <w:pPr>
              <w:rPr>
                <w:rFonts w:asciiTheme="minorHAnsi" w:hAnsiTheme="minorHAnsi" w:cstheme="minorHAnsi"/>
                <w:sz w:val="22"/>
                <w:szCs w:val="22"/>
              </w:rPr>
            </w:pPr>
          </w:p>
        </w:tc>
      </w:tr>
      <w:tr w:rsidRPr="00E50E8C" w:rsidR="00C767A6" w:rsidTr="33C51660" w14:paraId="12614EA2" w14:textId="77777777">
        <w:trPr>
          <w:trHeight w:val="282"/>
        </w:trPr>
        <w:tc>
          <w:tcPr>
            <w:tcW w:w="2919" w:type="pct"/>
            <w:shd w:val="clear" w:color="auto" w:fill="E0E0E0"/>
            <w:tcMar/>
            <w:vAlign w:val="center"/>
          </w:tcPr>
          <w:p w:rsidRPr="00C767A6" w:rsidR="00C767A6" w:rsidP="001A0BBD" w:rsidRDefault="00C767A6" w14:paraId="54B4A9BF" w14:textId="77777777">
            <w:pPr>
              <w:pStyle w:val="BodyTextIndent"/>
              <w:spacing w:after="0"/>
              <w:ind w:left="0"/>
              <w:jc w:val="both"/>
              <w:rPr>
                <w:rFonts w:asciiTheme="minorHAnsi" w:hAnsiTheme="minorHAnsi"/>
                <w:sz w:val="22"/>
                <w:szCs w:val="22"/>
              </w:rPr>
            </w:pPr>
            <w:r w:rsidRPr="00C767A6">
              <w:rPr>
                <w:rFonts w:asciiTheme="minorHAnsi" w:hAnsiTheme="minorHAnsi"/>
                <w:sz w:val="22"/>
                <w:szCs w:val="22"/>
              </w:rPr>
              <w:t>Formele educaţiei: educația formală, educația nonformală, educația informală</w:t>
            </w:r>
          </w:p>
          <w:p w:rsidRPr="00C767A6" w:rsidR="00C767A6" w:rsidP="001A0BBD" w:rsidRDefault="00C767A6" w14:paraId="31E0DB14" w14:textId="77777777">
            <w:pPr>
              <w:pStyle w:val="BodyTextIndent"/>
              <w:spacing w:after="0"/>
              <w:ind w:left="0"/>
              <w:jc w:val="both"/>
              <w:rPr>
                <w:rFonts w:asciiTheme="minorHAnsi" w:hAnsiTheme="minorHAnsi"/>
                <w:sz w:val="22"/>
                <w:szCs w:val="22"/>
              </w:rPr>
            </w:pPr>
            <w:r w:rsidRPr="00C767A6">
              <w:rPr>
                <w:rFonts w:asciiTheme="minorHAnsi" w:hAnsiTheme="minorHAnsi"/>
                <w:sz w:val="22"/>
                <w:szCs w:val="22"/>
              </w:rPr>
              <w:t>Educaţia permanentă</w:t>
            </w:r>
          </w:p>
          <w:p w:rsidRPr="00C767A6" w:rsidR="00C767A6" w:rsidP="001A0BBD" w:rsidRDefault="00C767A6" w14:paraId="1A416E2D" w14:textId="77777777">
            <w:pPr>
              <w:jc w:val="both"/>
              <w:rPr>
                <w:rFonts w:asciiTheme="minorHAnsi" w:hAnsiTheme="minorHAnsi"/>
                <w:sz w:val="22"/>
                <w:szCs w:val="22"/>
              </w:rPr>
            </w:pPr>
            <w:r w:rsidRPr="00C767A6">
              <w:rPr>
                <w:rFonts w:asciiTheme="minorHAnsi" w:hAnsiTheme="minorHAnsi"/>
                <w:sz w:val="22"/>
                <w:szCs w:val="22"/>
              </w:rPr>
              <w:t xml:space="preserve">Autoeducaţia – calitate a omului modern </w:t>
            </w:r>
          </w:p>
        </w:tc>
        <w:tc>
          <w:tcPr>
            <w:tcW w:w="451" w:type="pct"/>
            <w:shd w:val="clear" w:color="auto" w:fill="auto"/>
            <w:tcMar/>
            <w:vAlign w:val="center"/>
          </w:tcPr>
          <w:p w:rsidRPr="00E50E8C" w:rsidR="00C767A6" w:rsidP="007A4A04" w:rsidRDefault="00C767A6" w14:paraId="5B2C7B0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5477BA37"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102FBC8E" w14:textId="77777777">
            <w:pPr>
              <w:rPr>
                <w:rFonts w:asciiTheme="minorHAnsi" w:hAnsiTheme="minorHAnsi" w:cstheme="minorHAnsi"/>
                <w:sz w:val="22"/>
                <w:szCs w:val="22"/>
              </w:rPr>
            </w:pPr>
          </w:p>
        </w:tc>
      </w:tr>
      <w:tr w:rsidRPr="00E50E8C" w:rsidR="00C767A6" w:rsidTr="33C51660" w14:paraId="29D6324D" w14:textId="77777777">
        <w:trPr>
          <w:trHeight w:val="282"/>
        </w:trPr>
        <w:tc>
          <w:tcPr>
            <w:tcW w:w="2919" w:type="pct"/>
            <w:shd w:val="clear" w:color="auto" w:fill="E0E0E0"/>
            <w:tcMar/>
            <w:vAlign w:val="center"/>
          </w:tcPr>
          <w:p w:rsidRPr="00C767A6" w:rsidR="00C767A6" w:rsidP="001A0BBD" w:rsidRDefault="00C767A6" w14:paraId="3A12556C" w14:textId="77777777">
            <w:pPr>
              <w:jc w:val="both"/>
              <w:rPr>
                <w:rFonts w:asciiTheme="minorHAnsi" w:hAnsiTheme="minorHAnsi"/>
                <w:sz w:val="22"/>
                <w:szCs w:val="22"/>
              </w:rPr>
            </w:pPr>
            <w:r w:rsidRPr="00C767A6">
              <w:rPr>
                <w:rFonts w:asciiTheme="minorHAnsi" w:hAnsiTheme="minorHAnsi"/>
                <w:sz w:val="22"/>
                <w:szCs w:val="22"/>
              </w:rPr>
              <w:t>Componentele educaţiei complexe şi armonioase a personalităţii (intelectuală, morală, estetică, religioasă, tehnologică, fizică);</w:t>
            </w:r>
          </w:p>
          <w:p w:rsidRPr="00C767A6" w:rsidR="00C767A6" w:rsidP="001A0BBD" w:rsidRDefault="00C767A6" w14:paraId="6C63EF64" w14:textId="77777777">
            <w:pPr>
              <w:jc w:val="both"/>
              <w:rPr>
                <w:rFonts w:asciiTheme="minorHAnsi" w:hAnsiTheme="minorHAnsi"/>
                <w:sz w:val="22"/>
                <w:szCs w:val="22"/>
              </w:rPr>
            </w:pPr>
          </w:p>
        </w:tc>
        <w:tc>
          <w:tcPr>
            <w:tcW w:w="451" w:type="pct"/>
            <w:shd w:val="clear" w:color="auto" w:fill="auto"/>
            <w:tcMar/>
            <w:vAlign w:val="center"/>
          </w:tcPr>
          <w:p w:rsidRPr="00E50E8C" w:rsidR="00C767A6" w:rsidP="007A4A04" w:rsidRDefault="00C767A6" w14:paraId="50E3C364"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4CCBBB1A"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3ED5C43D" w14:textId="77777777">
            <w:pPr>
              <w:rPr>
                <w:rFonts w:asciiTheme="minorHAnsi" w:hAnsiTheme="minorHAnsi" w:cstheme="minorHAnsi"/>
                <w:sz w:val="22"/>
                <w:szCs w:val="22"/>
              </w:rPr>
            </w:pPr>
          </w:p>
        </w:tc>
      </w:tr>
      <w:tr w:rsidRPr="00E50E8C" w:rsidR="00FF0B7E" w:rsidTr="33C51660" w14:paraId="0E2EFB1B" w14:textId="77777777">
        <w:trPr>
          <w:trHeight w:val="282"/>
        </w:trPr>
        <w:tc>
          <w:tcPr>
            <w:tcW w:w="2919" w:type="pct"/>
            <w:shd w:val="clear" w:color="auto" w:fill="E0E0E0"/>
            <w:tcMar/>
            <w:vAlign w:val="center"/>
          </w:tcPr>
          <w:p w:rsidRPr="00FF0B7E" w:rsidR="00FF0B7E" w:rsidP="001A0BBD" w:rsidRDefault="00FF0B7E" w14:paraId="19547B28" w14:textId="77777777">
            <w:pPr>
              <w:pStyle w:val="NoSpacing"/>
              <w:rPr>
                <w:rFonts w:asciiTheme="minorHAnsi" w:hAnsiTheme="minorHAnsi"/>
                <w:sz w:val="22"/>
                <w:szCs w:val="22"/>
              </w:rPr>
            </w:pPr>
            <w:proofErr w:type="spellStart"/>
            <w:r w:rsidRPr="00FF0B7E">
              <w:rPr>
                <w:rFonts w:asciiTheme="minorHAnsi" w:hAnsiTheme="minorHAnsi"/>
                <w:sz w:val="22"/>
                <w:szCs w:val="22"/>
              </w:rPr>
              <w:t>Factorii</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dezvoltării</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psihice</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ereditatea</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mediul</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educația</w:t>
            </w:r>
            <w:proofErr w:type="spellEnd"/>
          </w:p>
          <w:p w:rsidRPr="00FF0B7E" w:rsidR="00FF0B7E" w:rsidP="33C51660" w:rsidRDefault="00FF0B7E" w14:paraId="5905766F" w14:textId="77777777">
            <w:pPr>
              <w:pStyle w:val="NoSpacing"/>
              <w:rPr>
                <w:rFonts w:ascii="Calibri" w:hAnsi="Calibri" w:asciiTheme="minorAscii" w:hAnsiTheme="minorAscii"/>
                <w:sz w:val="22"/>
                <w:szCs w:val="22"/>
                <w:lang w:val="ro-RO"/>
              </w:rPr>
            </w:pPr>
            <w:r w:rsidRPr="33C51660" w:rsidR="00FF0B7E">
              <w:rPr>
                <w:rFonts w:ascii="Calibri" w:hAnsi="Calibri" w:asciiTheme="minorAscii" w:hAnsiTheme="minorAscii"/>
                <w:sz w:val="22"/>
                <w:szCs w:val="22"/>
                <w:lang w:val="ro-RO"/>
              </w:rPr>
              <w:t>Interacţiunea</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factorilor</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şi</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rolul</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conducător</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 xml:space="preserve">al  </w:t>
            </w:r>
            <w:r w:rsidRPr="33C51660" w:rsidR="00FF0B7E">
              <w:rPr>
                <w:rFonts w:ascii="Calibri" w:hAnsi="Calibri" w:asciiTheme="minorAscii" w:hAnsiTheme="minorAscii"/>
                <w:sz w:val="22"/>
                <w:szCs w:val="22"/>
                <w:lang w:val="ro-RO"/>
              </w:rPr>
              <w:t>educaţiei</w:t>
            </w:r>
          </w:p>
          <w:p w:rsidRPr="00FF0B7E" w:rsidR="00FF0B7E" w:rsidP="001A0BBD" w:rsidRDefault="00FF0B7E" w14:paraId="419D7669" w14:textId="77777777">
            <w:pPr>
              <w:rPr>
                <w:rFonts w:asciiTheme="minorHAnsi" w:hAnsiTheme="minorHAnsi"/>
                <w:sz w:val="22"/>
                <w:szCs w:val="22"/>
              </w:rPr>
            </w:pPr>
          </w:p>
        </w:tc>
        <w:tc>
          <w:tcPr>
            <w:tcW w:w="451" w:type="pct"/>
            <w:shd w:val="clear" w:color="auto" w:fill="auto"/>
            <w:tcMar/>
            <w:vAlign w:val="center"/>
          </w:tcPr>
          <w:p w:rsidRPr="00E50E8C" w:rsidR="00FF0B7E" w:rsidP="007A4A04" w:rsidRDefault="00FF0B7E" w14:paraId="50D47E2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02F94AA2"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0B0EADD" w14:textId="77777777">
            <w:pPr>
              <w:rPr>
                <w:rFonts w:asciiTheme="minorHAnsi" w:hAnsiTheme="minorHAnsi" w:cstheme="minorHAnsi"/>
                <w:sz w:val="22"/>
                <w:szCs w:val="22"/>
              </w:rPr>
            </w:pPr>
          </w:p>
        </w:tc>
      </w:tr>
      <w:tr w:rsidRPr="00E50E8C" w:rsidR="00FF0B7E" w:rsidTr="33C51660" w14:paraId="405CC7B3" w14:textId="77777777">
        <w:trPr>
          <w:trHeight w:val="282"/>
        </w:trPr>
        <w:tc>
          <w:tcPr>
            <w:tcW w:w="2919" w:type="pct"/>
            <w:shd w:val="clear" w:color="auto" w:fill="E0E0E0"/>
            <w:tcMar/>
            <w:vAlign w:val="center"/>
          </w:tcPr>
          <w:p w:rsidRPr="00FF0B7E" w:rsidR="00FF0B7E" w:rsidP="001A0BBD" w:rsidRDefault="00FF0B7E" w14:paraId="3B63E49F" w14:textId="77777777">
            <w:pPr>
              <w:rPr>
                <w:rFonts w:asciiTheme="minorHAnsi" w:hAnsiTheme="minorHAnsi"/>
                <w:sz w:val="22"/>
                <w:szCs w:val="22"/>
              </w:rPr>
            </w:pPr>
            <w:r w:rsidRPr="00FF0B7E">
              <w:rPr>
                <w:rFonts w:asciiTheme="minorHAnsi" w:hAnsiTheme="minorHAnsi"/>
                <w:sz w:val="22"/>
                <w:szCs w:val="22"/>
              </w:rPr>
              <w:t>Operaționalizarea obiectivelor educaționale – aplicații, exemple</w:t>
            </w:r>
          </w:p>
        </w:tc>
        <w:tc>
          <w:tcPr>
            <w:tcW w:w="451" w:type="pct"/>
            <w:shd w:val="clear" w:color="auto" w:fill="auto"/>
            <w:tcMar/>
            <w:vAlign w:val="center"/>
          </w:tcPr>
          <w:p w:rsidR="00FF0B7E" w:rsidP="007A4A04" w:rsidRDefault="00FF0B7E" w14:paraId="024668E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62322D4B"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A0080DF" w14:textId="77777777">
            <w:pPr>
              <w:rPr>
                <w:rFonts w:asciiTheme="minorHAnsi" w:hAnsiTheme="minorHAnsi" w:cstheme="minorHAnsi"/>
                <w:sz w:val="22"/>
                <w:szCs w:val="22"/>
              </w:rPr>
            </w:pPr>
          </w:p>
        </w:tc>
      </w:tr>
      <w:tr w:rsidRPr="00E50E8C" w:rsidR="00FF0B7E" w:rsidTr="33C51660" w14:paraId="1729E768" w14:textId="77777777">
        <w:trPr>
          <w:trHeight w:val="282"/>
        </w:trPr>
        <w:tc>
          <w:tcPr>
            <w:tcW w:w="2919" w:type="pct"/>
            <w:shd w:val="clear" w:color="auto" w:fill="E0E0E0"/>
            <w:tcMar/>
            <w:vAlign w:val="center"/>
          </w:tcPr>
          <w:p w:rsidRPr="00FF0B7E" w:rsidR="00FF0B7E" w:rsidP="001A0BBD" w:rsidRDefault="00FF0B7E" w14:paraId="4265EBF4" w14:textId="77777777">
            <w:pPr>
              <w:jc w:val="both"/>
              <w:rPr>
                <w:rFonts w:asciiTheme="minorHAnsi" w:hAnsiTheme="minorHAnsi"/>
                <w:sz w:val="22"/>
                <w:szCs w:val="22"/>
              </w:rPr>
            </w:pPr>
            <w:r w:rsidRPr="00FF0B7E">
              <w:rPr>
                <w:rFonts w:asciiTheme="minorHAnsi" w:hAnsiTheme="minorHAnsi"/>
                <w:sz w:val="22"/>
                <w:szCs w:val="22"/>
              </w:rPr>
              <w:t>Tradiţional şi modern în abordarea conţinuturilor educaţiei</w:t>
            </w:r>
          </w:p>
          <w:p w:rsidRPr="00FF0B7E" w:rsidR="00FF0B7E" w:rsidP="001A0BBD" w:rsidRDefault="00FF0B7E" w14:paraId="5B19C5E2" w14:textId="77777777">
            <w:pPr>
              <w:rPr>
                <w:rFonts w:asciiTheme="minorHAnsi" w:hAnsiTheme="minorHAnsi"/>
                <w:sz w:val="22"/>
                <w:szCs w:val="22"/>
              </w:rPr>
            </w:pPr>
            <w:r w:rsidRPr="00FF0B7E">
              <w:rPr>
                <w:rFonts w:asciiTheme="minorHAnsi" w:hAnsiTheme="minorHAnsi"/>
                <w:sz w:val="22"/>
                <w:szCs w:val="22"/>
              </w:rPr>
              <w:t>Niveluri ale integrării curriculare: intradisciplinaritatea (monodisciplinaritatea); multidisciplinaritatea / pluridiciplinaritatea; interdisciplinaritatea; transdisciplinaritatea.</w:t>
            </w:r>
          </w:p>
        </w:tc>
        <w:tc>
          <w:tcPr>
            <w:tcW w:w="451" w:type="pct"/>
            <w:shd w:val="clear" w:color="auto" w:fill="auto"/>
            <w:tcMar/>
            <w:vAlign w:val="center"/>
          </w:tcPr>
          <w:p w:rsidR="00FF0B7E" w:rsidP="007A4A04" w:rsidRDefault="00FF0B7E" w14:paraId="06C94B9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7364B2B2"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79283944" w14:textId="77777777">
            <w:pPr>
              <w:rPr>
                <w:rFonts w:asciiTheme="minorHAnsi" w:hAnsiTheme="minorHAnsi" w:cstheme="minorHAnsi"/>
                <w:sz w:val="22"/>
                <w:szCs w:val="22"/>
              </w:rPr>
            </w:pPr>
          </w:p>
        </w:tc>
      </w:tr>
      <w:tr w:rsidRPr="00E50E8C" w:rsidR="00FF0B7E" w:rsidTr="33C51660" w14:paraId="314441E6" w14:textId="77777777">
        <w:trPr>
          <w:trHeight w:val="282"/>
        </w:trPr>
        <w:tc>
          <w:tcPr>
            <w:tcW w:w="2919" w:type="pct"/>
            <w:shd w:val="clear" w:color="auto" w:fill="E0E0E0"/>
            <w:tcMar/>
            <w:vAlign w:val="center"/>
          </w:tcPr>
          <w:p w:rsidRPr="00FF0B7E" w:rsidR="00FF0B7E" w:rsidP="00FF0B7E" w:rsidRDefault="00FF0B7E" w14:paraId="3D9F4471" w14:textId="77777777">
            <w:pPr>
              <w:rPr>
                <w:rFonts w:asciiTheme="minorHAnsi" w:hAnsiTheme="minorHAnsi"/>
                <w:sz w:val="22"/>
                <w:szCs w:val="22"/>
              </w:rPr>
            </w:pPr>
            <w:r w:rsidRPr="00FF0B7E">
              <w:rPr>
                <w:rFonts w:asciiTheme="minorHAnsi" w:hAnsiTheme="minorHAnsi"/>
                <w:sz w:val="22"/>
                <w:szCs w:val="22"/>
              </w:rPr>
              <w:t xml:space="preserve">Structuri şi tipologii curriculare: curriculum nucleu şi curriculum la decizia şcolii, curriculum </w:t>
            </w:r>
            <w:r w:rsidRPr="00FF0B7E">
              <w:rPr>
                <w:rFonts w:asciiTheme="minorHAnsi" w:hAnsiTheme="minorHAnsi"/>
                <w:sz w:val="22"/>
                <w:szCs w:val="22"/>
              </w:rPr>
              <w:t>formal/nonformal/informal, predat/învăţat, curriculum universitar)</w:t>
            </w:r>
          </w:p>
          <w:p w:rsidRPr="00FF0B7E" w:rsidR="00FF0B7E" w:rsidP="00FF0B7E" w:rsidRDefault="00FF0B7E" w14:paraId="22117DB7" w14:textId="77777777">
            <w:pPr>
              <w:rPr>
                <w:rFonts w:asciiTheme="minorHAnsi" w:hAnsiTheme="minorHAnsi"/>
                <w:sz w:val="22"/>
                <w:szCs w:val="22"/>
              </w:rPr>
            </w:pPr>
            <w:r w:rsidRPr="00FF0B7E">
              <w:rPr>
                <w:rFonts w:asciiTheme="minorHAnsi" w:hAnsiTheme="minorHAnsi"/>
                <w:sz w:val="22"/>
                <w:szCs w:val="22"/>
              </w:rPr>
              <w:t>Elaborarea unei programe de opțional (CDS)</w:t>
            </w:r>
          </w:p>
        </w:tc>
        <w:tc>
          <w:tcPr>
            <w:tcW w:w="451" w:type="pct"/>
            <w:shd w:val="clear" w:color="auto" w:fill="auto"/>
            <w:tcMar/>
            <w:vAlign w:val="center"/>
          </w:tcPr>
          <w:p w:rsidR="00FF0B7E" w:rsidP="007A4A04" w:rsidRDefault="00FF0B7E" w14:paraId="1410A71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F0B7E" w:rsidP="007A4A04" w:rsidRDefault="00FF0B7E" w14:paraId="5DE67CAF"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6E4A3E48" w14:textId="77777777">
            <w:pPr>
              <w:rPr>
                <w:rFonts w:asciiTheme="minorHAnsi" w:hAnsiTheme="minorHAnsi" w:cstheme="minorHAnsi"/>
                <w:sz w:val="22"/>
                <w:szCs w:val="22"/>
              </w:rPr>
            </w:pPr>
          </w:p>
        </w:tc>
      </w:tr>
      <w:tr w:rsidRPr="00E50E8C" w:rsidR="00FF0B7E" w:rsidTr="33C51660" w14:paraId="52BD493B" w14:textId="77777777">
        <w:trPr>
          <w:trHeight w:val="282"/>
        </w:trPr>
        <w:tc>
          <w:tcPr>
            <w:tcW w:w="2919" w:type="pct"/>
            <w:shd w:val="clear" w:color="auto" w:fill="E0E0E0"/>
            <w:tcMar/>
            <w:vAlign w:val="center"/>
          </w:tcPr>
          <w:p w:rsidRPr="00FF0B7E" w:rsidR="00FF0B7E" w:rsidP="001A0BBD" w:rsidRDefault="00FF0B7E" w14:paraId="22A0E435" w14:textId="77777777">
            <w:pPr>
              <w:jc w:val="both"/>
              <w:rPr>
                <w:rFonts w:asciiTheme="minorHAnsi" w:hAnsiTheme="minorHAnsi"/>
                <w:sz w:val="22"/>
                <w:szCs w:val="22"/>
              </w:rPr>
            </w:pPr>
            <w:r w:rsidRPr="00FF0B7E">
              <w:rPr>
                <w:rFonts w:asciiTheme="minorHAnsi" w:hAnsiTheme="minorHAnsi"/>
                <w:sz w:val="22"/>
                <w:szCs w:val="22"/>
              </w:rPr>
              <w:t>Analiza produselor curriculare: planul  de învăţământ</w:t>
            </w:r>
          </w:p>
          <w:p w:rsidRPr="00FF0B7E" w:rsidR="00FF0B7E" w:rsidP="001A0BBD" w:rsidRDefault="00FF0B7E" w14:paraId="115F7BF4" w14:textId="77777777">
            <w:pPr>
              <w:jc w:val="both"/>
              <w:rPr>
                <w:rFonts w:asciiTheme="minorHAnsi" w:hAnsiTheme="minorHAnsi"/>
                <w:sz w:val="22"/>
                <w:szCs w:val="22"/>
              </w:rPr>
            </w:pPr>
            <w:r w:rsidRPr="00FF0B7E">
              <w:rPr>
                <w:rFonts w:asciiTheme="minorHAnsi" w:hAnsiTheme="minorHAnsi"/>
                <w:sz w:val="22"/>
                <w:szCs w:val="22"/>
              </w:rPr>
              <w:t>programa şcolară (fişele disciplinelor), manualele şcolare, alte suporturi curriculare (ghiduri, soft-uri educaţionale, metodici, auxiliare didactice).</w:t>
            </w:r>
          </w:p>
        </w:tc>
        <w:tc>
          <w:tcPr>
            <w:tcW w:w="451" w:type="pct"/>
            <w:shd w:val="clear" w:color="auto" w:fill="auto"/>
            <w:tcMar/>
            <w:vAlign w:val="center"/>
          </w:tcPr>
          <w:p w:rsidR="00FF0B7E" w:rsidP="007A4A04" w:rsidRDefault="00FF0B7E" w14:paraId="17230A0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36452FFF"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174F27F9" w14:textId="77777777">
            <w:pPr>
              <w:rPr>
                <w:rFonts w:asciiTheme="minorHAnsi" w:hAnsiTheme="minorHAnsi" w:cstheme="minorHAnsi"/>
                <w:sz w:val="22"/>
                <w:szCs w:val="22"/>
              </w:rPr>
            </w:pPr>
          </w:p>
        </w:tc>
      </w:tr>
      <w:tr w:rsidRPr="00E50E8C" w:rsidR="00FF0B7E" w:rsidTr="33C51660" w14:paraId="0E0D43CE" w14:textId="77777777">
        <w:trPr>
          <w:trHeight w:val="282"/>
        </w:trPr>
        <w:tc>
          <w:tcPr>
            <w:tcW w:w="2919" w:type="pct"/>
            <w:shd w:val="clear" w:color="auto" w:fill="E0E0E0"/>
            <w:tcMar/>
            <w:vAlign w:val="center"/>
          </w:tcPr>
          <w:p w:rsidRPr="00FF0B7E" w:rsidR="00FF0B7E" w:rsidP="001A0BBD" w:rsidRDefault="00FF0B7E" w14:paraId="42AF4B1A" w14:textId="77777777">
            <w:pPr>
              <w:spacing w:before="120"/>
              <w:jc w:val="both"/>
              <w:rPr>
                <w:rFonts w:asciiTheme="minorHAnsi" w:hAnsiTheme="minorHAnsi"/>
                <w:sz w:val="22"/>
                <w:szCs w:val="22"/>
              </w:rPr>
            </w:pPr>
            <w:r w:rsidRPr="00FF0B7E">
              <w:rPr>
                <w:rFonts w:asciiTheme="minorHAnsi" w:hAnsiTheme="minorHAnsi"/>
                <w:sz w:val="22"/>
                <w:szCs w:val="22"/>
              </w:rPr>
              <w:t xml:space="preserve">Elemente de metodologie a cercetării pedagogice. Elaborarea schiței unui proiect de cercetare pedagogică. </w:t>
            </w:r>
          </w:p>
          <w:p w:rsidRPr="00FF0B7E" w:rsidR="00FF0B7E" w:rsidP="001A0BBD" w:rsidRDefault="00FF0B7E" w14:paraId="59E10926" w14:textId="77777777">
            <w:pPr>
              <w:rPr>
                <w:rFonts w:asciiTheme="minorHAnsi" w:hAnsiTheme="minorHAnsi"/>
                <w:sz w:val="22"/>
                <w:szCs w:val="22"/>
              </w:rPr>
            </w:pPr>
          </w:p>
        </w:tc>
        <w:tc>
          <w:tcPr>
            <w:tcW w:w="451" w:type="pct"/>
            <w:shd w:val="clear" w:color="auto" w:fill="auto"/>
            <w:tcMar/>
            <w:vAlign w:val="center"/>
          </w:tcPr>
          <w:p w:rsidR="00FF0B7E" w:rsidP="007A4A04" w:rsidRDefault="00FF0B7E" w14:paraId="2928D57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F0B7E" w:rsidP="007A4A04" w:rsidRDefault="00FF0B7E" w14:paraId="1E911357"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E9FA86D" w14:textId="77777777">
            <w:pPr>
              <w:rPr>
                <w:rFonts w:asciiTheme="minorHAnsi" w:hAnsiTheme="minorHAnsi" w:cstheme="minorHAnsi"/>
                <w:sz w:val="22"/>
                <w:szCs w:val="22"/>
              </w:rPr>
            </w:pPr>
          </w:p>
        </w:tc>
      </w:tr>
      <w:tr w:rsidRPr="00E50E8C" w:rsidR="00FF0B7E" w:rsidTr="33C51660" w14:paraId="5C57A741" w14:textId="77777777">
        <w:trPr>
          <w:trHeight w:val="282"/>
        </w:trPr>
        <w:tc>
          <w:tcPr>
            <w:tcW w:w="2919" w:type="pct"/>
            <w:shd w:val="clear" w:color="auto" w:fill="E0E0E0"/>
            <w:tcMar/>
            <w:vAlign w:val="center"/>
          </w:tcPr>
          <w:p w:rsidRPr="00FF0B7E" w:rsidR="00733CA2" w:rsidP="001A0BBD" w:rsidRDefault="00FF0B7E" w14:paraId="2DEEE006" w14:textId="77777777">
            <w:pPr>
              <w:spacing w:before="120"/>
              <w:jc w:val="both"/>
              <w:rPr>
                <w:rFonts w:asciiTheme="minorHAnsi" w:hAnsiTheme="minorHAnsi"/>
                <w:sz w:val="22"/>
                <w:szCs w:val="22"/>
              </w:rPr>
            </w:pPr>
            <w:r w:rsidRPr="00FF0B7E">
              <w:rPr>
                <w:rFonts w:asciiTheme="minorHAnsi" w:hAnsiTheme="minorHAnsi"/>
                <w:sz w:val="22"/>
                <w:szCs w:val="22"/>
              </w:rPr>
              <w:t>Evaluare portofoliu seminar</w:t>
            </w:r>
          </w:p>
        </w:tc>
        <w:tc>
          <w:tcPr>
            <w:tcW w:w="451" w:type="pct"/>
            <w:shd w:val="clear" w:color="auto" w:fill="auto"/>
            <w:tcMar/>
            <w:vAlign w:val="center"/>
          </w:tcPr>
          <w:p w:rsidRPr="00E50E8C" w:rsidR="00FF0B7E" w:rsidP="007A4A04" w:rsidRDefault="00FF0B7E" w14:paraId="401503C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013E8240"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56177105" w14:textId="77777777">
            <w:pPr>
              <w:rPr>
                <w:rFonts w:asciiTheme="minorHAnsi" w:hAnsiTheme="minorHAnsi" w:cstheme="minorHAnsi"/>
                <w:sz w:val="22"/>
                <w:szCs w:val="22"/>
              </w:rPr>
            </w:pPr>
          </w:p>
        </w:tc>
      </w:tr>
      <w:tr w:rsidRPr="00E50E8C" w:rsidR="0000086E" w:rsidTr="33C51660" w14:paraId="43E9689E" w14:textId="77777777">
        <w:tc>
          <w:tcPr>
            <w:tcW w:w="5000" w:type="pct"/>
            <w:gridSpan w:val="4"/>
            <w:shd w:val="clear" w:color="auto" w:fill="E0E0E0"/>
            <w:tcMar/>
            <w:vAlign w:val="center"/>
          </w:tcPr>
          <w:p w:rsidRPr="00E50E8C" w:rsidR="0063522D" w:rsidP="007A4A04" w:rsidRDefault="0000086E" w14:paraId="5E939FD4"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650CC1" w:rsidR="00650CC1" w:rsidP="00650CC1" w:rsidRDefault="00650CC1" w14:paraId="60676D3E" w14:textId="77777777">
            <w:pPr>
              <w:pStyle w:val="NoSpacing"/>
              <w:rPr>
                <w:rFonts w:asciiTheme="minorHAnsi" w:hAnsiTheme="minorHAnsi"/>
                <w:sz w:val="22"/>
                <w:szCs w:val="22"/>
              </w:rPr>
            </w:pPr>
            <w:r w:rsidRPr="00650CC1">
              <w:rPr>
                <w:rFonts w:asciiTheme="minorHAnsi" w:hAnsiTheme="minorHAnsi"/>
                <w:sz w:val="22"/>
                <w:szCs w:val="22"/>
              </w:rPr>
              <w:t xml:space="preserve">BOCOȘ, M., IONESCU, M., 2009, </w:t>
            </w:r>
            <w:proofErr w:type="spellStart"/>
            <w:r w:rsidRPr="00650CC1">
              <w:rPr>
                <w:rFonts w:asciiTheme="minorHAnsi" w:hAnsiTheme="minorHAnsi"/>
                <w:sz w:val="22"/>
                <w:szCs w:val="22"/>
              </w:rPr>
              <w:t>Tratat</w:t>
            </w:r>
            <w:proofErr w:type="spellEnd"/>
            <w:r w:rsidRPr="00650CC1">
              <w:rPr>
                <w:rFonts w:asciiTheme="minorHAnsi" w:hAnsiTheme="minorHAnsi"/>
                <w:sz w:val="22"/>
                <w:szCs w:val="22"/>
              </w:rPr>
              <w:t xml:space="preserve"> de </w:t>
            </w:r>
            <w:proofErr w:type="spellStart"/>
            <w:r w:rsidRPr="00650CC1">
              <w:rPr>
                <w:rFonts w:asciiTheme="minorHAnsi" w:hAnsiTheme="minorHAnsi"/>
                <w:sz w:val="22"/>
                <w:szCs w:val="22"/>
              </w:rPr>
              <w:t>didactică</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modernă</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Paralela</w:t>
            </w:r>
            <w:proofErr w:type="spellEnd"/>
            <w:r w:rsidRPr="00650CC1">
              <w:rPr>
                <w:rFonts w:asciiTheme="minorHAnsi" w:hAnsiTheme="minorHAnsi"/>
                <w:sz w:val="22"/>
                <w:szCs w:val="22"/>
              </w:rPr>
              <w:t xml:space="preserve"> 45, Pitești</w:t>
            </w:r>
          </w:p>
          <w:p w:rsidRPr="00650CC1" w:rsidR="00650CC1" w:rsidP="33C51660" w:rsidRDefault="00650CC1" w14:paraId="7AD6CC92"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BONTAŞ, I., 1998 </w:t>
            </w:r>
            <w:r w:rsidRPr="33C51660" w:rsidR="00650CC1">
              <w:rPr>
                <w:rFonts w:ascii="Calibri" w:hAnsi="Calibri" w:asciiTheme="minorAscii" w:hAnsiTheme="minorAscii"/>
                <w:sz w:val="22"/>
                <w:szCs w:val="22"/>
                <w:lang w:val="ro-RO"/>
              </w:rPr>
              <w:t>Pedagogie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 xml:space="preserve">Ed. </w:t>
            </w:r>
            <w:r w:rsidRPr="33C51660" w:rsidR="00650CC1">
              <w:rPr>
                <w:rFonts w:ascii="Calibri" w:hAnsi="Calibri" w:asciiTheme="minorAscii" w:hAnsiTheme="minorAscii"/>
                <w:sz w:val="22"/>
                <w:szCs w:val="22"/>
                <w:lang w:val="ro-RO"/>
              </w:rPr>
              <w:t>All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Bucureşti</w:t>
            </w:r>
          </w:p>
          <w:p w:rsidRPr="00650CC1" w:rsidR="00650CC1" w:rsidP="33C51660" w:rsidRDefault="00650CC1" w14:paraId="1D72F035"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BUNESCU, GHE., 2007, </w:t>
            </w:r>
            <w:r w:rsidRPr="33C51660" w:rsidR="00650CC1">
              <w:rPr>
                <w:rFonts w:ascii="Calibri" w:hAnsi="Calibri" w:asciiTheme="minorAscii" w:hAnsiTheme="minorAscii"/>
                <w:sz w:val="22"/>
                <w:szCs w:val="22"/>
                <w:lang w:val="ro-RO"/>
              </w:rPr>
              <w:t>Politici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și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reforme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socio</w:t>
            </w:r>
            <w:r w:rsidRPr="33C51660" w:rsidR="00650CC1">
              <w:rPr>
                <w:rFonts w:ascii="Calibri" w:hAnsi="Calibri" w:asciiTheme="minorAscii" w:hAnsiTheme="minorAscii"/>
                <w:sz w:val="22"/>
                <w:szCs w:val="22"/>
                <w:lang w:val="ro-RO"/>
              </w:rPr>
              <w:t>-</w:t>
            </w:r>
            <w:r w:rsidRPr="33C51660" w:rsidR="00650CC1">
              <w:rPr>
                <w:rFonts w:ascii="Calibri" w:hAnsi="Calibri" w:asciiTheme="minorAscii" w:hAnsiTheme="minorAscii"/>
                <w:sz w:val="22"/>
                <w:szCs w:val="22"/>
                <w:lang w:val="ro-RO"/>
              </w:rPr>
              <w:t>educaționale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Actori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și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acțiuni</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Cartea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Universitară</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București</w:t>
            </w:r>
          </w:p>
          <w:p w:rsidRPr="00650CC1" w:rsidR="00650CC1" w:rsidP="00650CC1" w:rsidRDefault="00650CC1" w14:paraId="5D75DBC5" w14:textId="77777777">
            <w:pPr>
              <w:pStyle w:val="NoSpacing"/>
              <w:rPr>
                <w:rFonts w:asciiTheme="minorHAnsi" w:hAnsiTheme="minorHAnsi"/>
                <w:bCs/>
                <w:sz w:val="22"/>
                <w:szCs w:val="22"/>
              </w:rPr>
            </w:pPr>
            <w:r w:rsidRPr="00650CC1">
              <w:rPr>
                <w:rFonts w:asciiTheme="minorHAnsi" w:hAnsiTheme="minorHAnsi"/>
                <w:bCs/>
                <w:sz w:val="22"/>
                <w:szCs w:val="22"/>
              </w:rPr>
              <w:t xml:space="preserve">CHIȘ, V., 2001, </w:t>
            </w:r>
            <w:proofErr w:type="spellStart"/>
            <w:r w:rsidRPr="00650CC1">
              <w:rPr>
                <w:rFonts w:asciiTheme="minorHAnsi" w:hAnsiTheme="minorHAnsi"/>
                <w:bCs/>
                <w:sz w:val="22"/>
                <w:szCs w:val="22"/>
              </w:rPr>
              <w:t>Activitatea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profesorului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între</w:t>
            </w:r>
            <w:proofErr w:type="spellEnd"/>
            <w:r w:rsidRPr="00650CC1">
              <w:rPr>
                <w:rFonts w:asciiTheme="minorHAnsi" w:hAnsiTheme="minorHAnsi"/>
                <w:bCs/>
                <w:sz w:val="22"/>
                <w:szCs w:val="22"/>
              </w:rPr>
              <w:t xml:space="preserve"> curriculum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evaluare</w:t>
            </w:r>
            <w:proofErr w:type="spellEnd"/>
            <w:r w:rsidRPr="00650CC1">
              <w:rPr>
                <w:rFonts w:asciiTheme="minorHAnsi" w:hAnsiTheme="minorHAnsi"/>
                <w:bCs/>
                <w:sz w:val="22"/>
                <w:szCs w:val="22"/>
              </w:rPr>
              <w:t>, Ed. P.U.C., Cluj-Napoca</w:t>
            </w:r>
          </w:p>
          <w:p w:rsidRPr="00650CC1" w:rsidR="00650CC1" w:rsidP="00650CC1" w:rsidRDefault="00650CC1" w14:paraId="0D7D0F74" w14:textId="77777777">
            <w:pPr>
              <w:pStyle w:val="NoSpacing"/>
              <w:rPr>
                <w:rFonts w:asciiTheme="minorHAnsi" w:hAnsiTheme="minorHAnsi"/>
                <w:sz w:val="22"/>
                <w:szCs w:val="22"/>
                <w:lang w:val="it-IT"/>
              </w:rPr>
            </w:pPr>
            <w:r w:rsidRPr="00650CC1">
              <w:rPr>
                <w:rFonts w:asciiTheme="minorHAnsi" w:hAnsiTheme="minorHAnsi"/>
                <w:sz w:val="22"/>
                <w:szCs w:val="22"/>
                <w:lang w:val="it-IT"/>
              </w:rPr>
              <w:t xml:space="preserve">CHIȘ, V., 2002, Provocările pedagogiei contemporane, </w:t>
            </w:r>
            <w:r w:rsidRPr="00650CC1">
              <w:rPr>
                <w:rFonts w:asciiTheme="minorHAnsi" w:hAnsiTheme="minorHAnsi"/>
                <w:sz w:val="22"/>
                <w:szCs w:val="22"/>
              </w:rPr>
              <w:t xml:space="preserve">Ed. Presa </w:t>
            </w:r>
            <w:proofErr w:type="spellStart"/>
            <w:r w:rsidRPr="00650CC1">
              <w:rPr>
                <w:rFonts w:asciiTheme="minorHAnsi" w:hAnsiTheme="minorHAnsi"/>
                <w:sz w:val="22"/>
                <w:szCs w:val="22"/>
              </w:rPr>
              <w:t>Universitară</w:t>
            </w:r>
            <w:proofErr w:type="spellEnd"/>
            <w:r w:rsidRPr="00650CC1">
              <w:rPr>
                <w:rFonts w:asciiTheme="minorHAnsi" w:hAnsiTheme="minorHAnsi"/>
                <w:sz w:val="22"/>
                <w:szCs w:val="22"/>
              </w:rPr>
              <w:t xml:space="preserve"> </w:t>
            </w:r>
            <w:proofErr w:type="spellStart"/>
            <w:proofErr w:type="gramStart"/>
            <w:r w:rsidRPr="00650CC1">
              <w:rPr>
                <w:rFonts w:asciiTheme="minorHAnsi" w:hAnsiTheme="minorHAnsi"/>
                <w:sz w:val="22"/>
                <w:szCs w:val="22"/>
              </w:rPr>
              <w:t>Clujeană</w:t>
            </w:r>
            <w:proofErr w:type="spellEnd"/>
            <w:r w:rsidRPr="00650CC1">
              <w:rPr>
                <w:rFonts w:asciiTheme="minorHAnsi" w:hAnsiTheme="minorHAnsi"/>
                <w:sz w:val="22"/>
                <w:szCs w:val="22"/>
                <w:lang w:val="it-IT"/>
              </w:rPr>
              <w:t>,Cluj</w:t>
            </w:r>
            <w:proofErr w:type="gramEnd"/>
            <w:r w:rsidRPr="00650CC1">
              <w:rPr>
                <w:rFonts w:asciiTheme="minorHAnsi" w:hAnsiTheme="minorHAnsi"/>
                <w:sz w:val="22"/>
                <w:szCs w:val="22"/>
                <w:lang w:val="it-IT"/>
              </w:rPr>
              <w:t>-Napoca</w:t>
            </w:r>
          </w:p>
          <w:p w:rsidRPr="00650CC1" w:rsidR="00650CC1" w:rsidP="00650CC1" w:rsidRDefault="00650CC1" w14:paraId="11C6846C" w14:textId="77777777">
            <w:pPr>
              <w:pStyle w:val="NoSpacing"/>
              <w:rPr>
                <w:rFonts w:asciiTheme="minorHAnsi" w:hAnsiTheme="minorHAnsi"/>
                <w:bCs/>
                <w:sz w:val="22"/>
                <w:szCs w:val="22"/>
              </w:rPr>
            </w:pPr>
            <w:r w:rsidRPr="00650CC1">
              <w:rPr>
                <w:rFonts w:asciiTheme="minorHAnsi" w:hAnsiTheme="minorHAnsi"/>
                <w:bCs/>
                <w:sz w:val="22"/>
                <w:szCs w:val="22"/>
              </w:rPr>
              <w:t xml:space="preserve">CHIȘ, V., 2005, </w:t>
            </w:r>
            <w:proofErr w:type="spellStart"/>
            <w:r w:rsidRPr="00650CC1">
              <w:rPr>
                <w:rFonts w:asciiTheme="minorHAnsi" w:hAnsiTheme="minorHAnsi"/>
                <w:bCs/>
                <w:sz w:val="22"/>
                <w:szCs w:val="22"/>
              </w:rPr>
              <w:t>Pedagogia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contemporană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competențe</w:t>
            </w:r>
            <w:proofErr w:type="spellEnd"/>
            <w:r w:rsidRPr="00650CC1">
              <w:rPr>
                <w:rFonts w:asciiTheme="minorHAnsi" w:hAnsiTheme="minorHAnsi"/>
                <w:bCs/>
                <w:sz w:val="22"/>
                <w:szCs w:val="22"/>
              </w:rPr>
              <w:t xml:space="preserve">, Ed. Casa </w:t>
            </w:r>
            <w:proofErr w:type="spellStart"/>
            <w:r w:rsidRPr="00650CC1">
              <w:rPr>
                <w:rFonts w:asciiTheme="minorHAnsi" w:hAnsiTheme="minorHAnsi"/>
                <w:bCs/>
                <w:sz w:val="22"/>
                <w:szCs w:val="22"/>
              </w:rPr>
              <w:t>Cărții</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Știință</w:t>
            </w:r>
            <w:proofErr w:type="spellEnd"/>
            <w:r w:rsidRPr="00650CC1">
              <w:rPr>
                <w:rFonts w:asciiTheme="minorHAnsi" w:hAnsiTheme="minorHAnsi"/>
                <w:bCs/>
                <w:sz w:val="22"/>
                <w:szCs w:val="22"/>
              </w:rPr>
              <w:t>, Cluj-Napoca</w:t>
            </w:r>
          </w:p>
          <w:p w:rsidRPr="00650CC1" w:rsidR="00650CC1" w:rsidP="33C51660" w:rsidRDefault="00650CC1" w14:paraId="07D2EE51"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CIOLAN, L., 2003, </w:t>
            </w:r>
            <w:r w:rsidRPr="33C51660" w:rsidR="00650CC1">
              <w:rPr>
                <w:rFonts w:ascii="Calibri" w:hAnsi="Calibri" w:asciiTheme="minorAscii" w:hAnsiTheme="minorAscii"/>
                <w:sz w:val="22"/>
                <w:szCs w:val="22"/>
                <w:lang w:val="ro-RO"/>
              </w:rPr>
              <w:t>Dincolo</w:t>
            </w:r>
            <w:r w:rsidRPr="33C51660" w:rsidR="00650CC1">
              <w:rPr>
                <w:rFonts w:ascii="Calibri" w:hAnsi="Calibri" w:asciiTheme="minorAscii" w:hAnsiTheme="minorAscii"/>
                <w:sz w:val="22"/>
                <w:szCs w:val="22"/>
                <w:lang w:val="ro-RO"/>
              </w:rPr>
              <w:t xml:space="preserve"> de discipline. </w:t>
            </w:r>
            <w:r w:rsidRPr="33C51660" w:rsidR="00650CC1">
              <w:rPr>
                <w:rFonts w:ascii="Calibri" w:hAnsi="Calibri" w:asciiTheme="minorAscii" w:hAnsiTheme="minorAscii"/>
                <w:sz w:val="22"/>
                <w:szCs w:val="22"/>
                <w:lang w:val="ro-RO"/>
              </w:rPr>
              <w:t>Ghid</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pentru</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învățarea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integrată</w:t>
            </w:r>
            <w:r w:rsidRPr="33C51660" w:rsidR="00650CC1">
              <w:rPr>
                <w:rFonts w:ascii="Calibri" w:hAnsi="Calibri" w:asciiTheme="minorAscii" w:hAnsiTheme="minorAscii"/>
                <w:sz w:val="22"/>
                <w:szCs w:val="22"/>
                <w:lang w:val="ro-RO"/>
              </w:rPr>
              <w:t>/</w:t>
            </w:r>
            <w:r w:rsidRPr="33C51660" w:rsidR="00650CC1">
              <w:rPr>
                <w:rFonts w:ascii="Calibri" w:hAnsi="Calibri" w:asciiTheme="minorAscii" w:hAnsiTheme="minorAscii"/>
                <w:sz w:val="22"/>
                <w:szCs w:val="22"/>
                <w:lang w:val="ro-RO"/>
              </w:rPr>
              <w:t>crosscurriculară</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Centrul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educația</w:t>
            </w:r>
            <w:r w:rsidRPr="33C51660" w:rsidR="00650CC1">
              <w:rPr>
                <w:rFonts w:ascii="Calibri" w:hAnsi="Calibri" w:asciiTheme="minorAscii" w:hAnsiTheme="minorAscii"/>
                <w:sz w:val="22"/>
                <w:szCs w:val="22"/>
                <w:lang w:val="ro-RO"/>
              </w:rPr>
              <w:t xml:space="preserve"> 2000+, </w:t>
            </w:r>
            <w:r w:rsidRPr="33C51660" w:rsidR="00650CC1">
              <w:rPr>
                <w:rFonts w:ascii="Calibri" w:hAnsi="Calibri" w:asciiTheme="minorAscii" w:hAnsiTheme="minorAscii"/>
                <w:sz w:val="22"/>
                <w:szCs w:val="22"/>
                <w:lang w:val="ro-RO"/>
              </w:rPr>
              <w:t>București</w:t>
            </w:r>
          </w:p>
          <w:p w:rsidRPr="00650CC1" w:rsidR="00650CC1" w:rsidP="33C51660" w:rsidRDefault="00650CC1" w14:paraId="420D4D0D"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CIOLAN, L., 2008, </w:t>
            </w:r>
            <w:r w:rsidRPr="33C51660" w:rsidR="00650CC1">
              <w:rPr>
                <w:rFonts w:ascii="Calibri" w:hAnsi="Calibri" w:asciiTheme="minorAscii" w:hAnsiTheme="minorAscii"/>
                <w:sz w:val="22"/>
                <w:szCs w:val="22"/>
                <w:lang w:val="ro-RO"/>
              </w:rPr>
              <w:t>Învățarea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integrată</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Fundamente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pentru</w:t>
            </w:r>
            <w:r w:rsidRPr="33C51660" w:rsidR="00650CC1">
              <w:rPr>
                <w:rFonts w:ascii="Calibri" w:hAnsi="Calibri" w:asciiTheme="minorAscii" w:hAnsiTheme="minorAscii"/>
                <w:sz w:val="22"/>
                <w:szCs w:val="22"/>
                <w:lang w:val="ro-RO"/>
              </w:rPr>
              <w:t xml:space="preserve"> un curriculum </w:t>
            </w:r>
            <w:r w:rsidRPr="33C51660" w:rsidR="00650CC1">
              <w:rPr>
                <w:rFonts w:ascii="Calibri" w:hAnsi="Calibri" w:asciiTheme="minorAscii" w:hAnsiTheme="minorAscii"/>
                <w:sz w:val="22"/>
                <w:szCs w:val="22"/>
                <w:lang w:val="ro-RO"/>
              </w:rPr>
              <w:t>transdisciplinar</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Polirom</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Iași</w:t>
            </w:r>
          </w:p>
          <w:p w:rsidRPr="00650CC1" w:rsidR="00650CC1" w:rsidP="33C51660" w:rsidRDefault="00650CC1" w14:paraId="1351CB56"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CODOREAN, G., 2006, </w:t>
            </w:r>
            <w:r w:rsidRPr="33C51660" w:rsidR="00650CC1">
              <w:rPr>
                <w:rFonts w:ascii="Calibri" w:hAnsi="Calibri" w:asciiTheme="minorAscii" w:hAnsiTheme="minorAscii"/>
                <w:sz w:val="22"/>
                <w:szCs w:val="22"/>
                <w:lang w:val="ro-RO"/>
              </w:rPr>
              <w:t>Politicile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educaționale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și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sistemul</w:t>
            </w:r>
            <w:r w:rsidRPr="33C51660" w:rsidR="00650CC1">
              <w:rPr>
                <w:rFonts w:ascii="Calibri" w:hAnsi="Calibri" w:asciiTheme="minorAscii" w:hAnsiTheme="minorAscii"/>
                <w:sz w:val="22"/>
                <w:szCs w:val="22"/>
                <w:lang w:val="ro-RO"/>
              </w:rPr>
              <w:t xml:space="preserve"> de </w:t>
            </w:r>
            <w:r w:rsidRPr="33C51660" w:rsidR="00650CC1">
              <w:rPr>
                <w:rFonts w:ascii="Calibri" w:hAnsi="Calibri" w:asciiTheme="minorAscii" w:hAnsiTheme="minorAscii"/>
                <w:sz w:val="22"/>
                <w:szCs w:val="22"/>
                <w:lang w:val="ro-RO"/>
              </w:rPr>
              <w:t>învățământ</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românesc</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contemporan</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Mirton</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Timișoara</w:t>
            </w:r>
          </w:p>
          <w:p w:rsidRPr="00650CC1" w:rsidR="00650CC1" w:rsidP="00650CC1" w:rsidRDefault="00650CC1" w14:paraId="43F24D07" w14:textId="77777777">
            <w:pPr>
              <w:pStyle w:val="NoSpacing"/>
              <w:rPr>
                <w:rFonts w:asciiTheme="minorHAnsi" w:hAnsiTheme="minorHAnsi"/>
                <w:bCs/>
                <w:sz w:val="22"/>
                <w:szCs w:val="22"/>
              </w:rPr>
            </w:pPr>
            <w:r w:rsidRPr="00650CC1">
              <w:rPr>
                <w:rFonts w:asciiTheme="minorHAnsi" w:hAnsiTheme="minorHAnsi"/>
                <w:sz w:val="22"/>
                <w:szCs w:val="22"/>
              </w:rPr>
              <w:t xml:space="preserve">CREŢU, C., 1998, Curriculum </w:t>
            </w:r>
            <w:proofErr w:type="spellStart"/>
            <w:r w:rsidRPr="00650CC1">
              <w:rPr>
                <w:rFonts w:asciiTheme="minorHAnsi" w:hAnsiTheme="minorHAnsi"/>
                <w:sz w:val="22"/>
                <w:szCs w:val="22"/>
              </w:rPr>
              <w:t>diferențiat</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personalizat</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650CC1" w:rsidP="00650CC1" w:rsidRDefault="00650CC1" w14:paraId="4181D485" w14:textId="77777777">
            <w:pPr>
              <w:pStyle w:val="NoSpacing"/>
              <w:rPr>
                <w:rFonts w:asciiTheme="minorHAnsi" w:hAnsiTheme="minorHAnsi"/>
                <w:bCs/>
                <w:sz w:val="22"/>
                <w:szCs w:val="22"/>
              </w:rPr>
            </w:pPr>
            <w:r w:rsidRPr="00650CC1">
              <w:rPr>
                <w:rFonts w:asciiTheme="minorHAnsi" w:hAnsiTheme="minorHAnsi"/>
                <w:bCs/>
                <w:sz w:val="22"/>
                <w:szCs w:val="22"/>
              </w:rPr>
              <w:t xml:space="preserve">CRISTEA, S., 1994, </w:t>
            </w:r>
            <w:proofErr w:type="spellStart"/>
            <w:r w:rsidRPr="00650CC1">
              <w:rPr>
                <w:rFonts w:asciiTheme="minorHAnsi" w:hAnsiTheme="minorHAnsi"/>
                <w:bCs/>
                <w:sz w:val="22"/>
                <w:szCs w:val="22"/>
              </w:rPr>
              <w:t>Fundamentele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pedagogice</w:t>
            </w:r>
            <w:proofErr w:type="spellEnd"/>
            <w:r w:rsidRPr="00650CC1">
              <w:rPr>
                <w:rFonts w:asciiTheme="minorHAnsi" w:hAnsiTheme="minorHAnsi"/>
                <w:bCs/>
                <w:sz w:val="22"/>
                <w:szCs w:val="22"/>
              </w:rPr>
              <w:t xml:space="preserve"> ale </w:t>
            </w:r>
            <w:proofErr w:type="spellStart"/>
            <w:r w:rsidRPr="00650CC1">
              <w:rPr>
                <w:rFonts w:asciiTheme="minorHAnsi" w:hAnsiTheme="minorHAnsi"/>
                <w:bCs/>
                <w:sz w:val="22"/>
                <w:szCs w:val="22"/>
              </w:rPr>
              <w:t>reformei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EDP, </w:t>
            </w:r>
            <w:proofErr w:type="spellStart"/>
            <w:r w:rsidRPr="00650CC1">
              <w:rPr>
                <w:rFonts w:asciiTheme="minorHAnsi" w:hAnsiTheme="minorHAnsi"/>
                <w:bCs/>
                <w:sz w:val="22"/>
                <w:szCs w:val="22"/>
              </w:rPr>
              <w:t>București</w:t>
            </w:r>
            <w:proofErr w:type="spellEnd"/>
          </w:p>
          <w:p w:rsidRPr="00650CC1" w:rsidR="00650CC1" w:rsidP="00650CC1" w:rsidRDefault="00650CC1" w14:paraId="2CC2B707" w14:textId="77777777">
            <w:pPr>
              <w:pStyle w:val="NoSpacing"/>
              <w:rPr>
                <w:rFonts w:asciiTheme="minorHAnsi" w:hAnsiTheme="minorHAnsi"/>
                <w:bCs/>
                <w:sz w:val="22"/>
                <w:szCs w:val="22"/>
              </w:rPr>
            </w:pPr>
            <w:r w:rsidRPr="00650CC1">
              <w:rPr>
                <w:rFonts w:asciiTheme="minorHAnsi" w:hAnsiTheme="minorHAnsi"/>
                <w:bCs/>
                <w:sz w:val="22"/>
                <w:szCs w:val="22"/>
              </w:rPr>
              <w:t xml:space="preserve">CRISTEA, S., 1998, </w:t>
            </w:r>
            <w:proofErr w:type="spellStart"/>
            <w:r w:rsidRPr="00650CC1">
              <w:rPr>
                <w:rFonts w:asciiTheme="minorHAnsi" w:hAnsiTheme="minorHAnsi"/>
                <w:bCs/>
                <w:sz w:val="22"/>
                <w:szCs w:val="22"/>
              </w:rPr>
              <w:t>Dicționar</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termeni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pedagogici</w:t>
            </w:r>
            <w:proofErr w:type="spellEnd"/>
            <w:r w:rsidRPr="00650CC1">
              <w:rPr>
                <w:rFonts w:asciiTheme="minorHAnsi" w:hAnsiTheme="minorHAnsi"/>
                <w:bCs/>
                <w:sz w:val="22"/>
                <w:szCs w:val="22"/>
              </w:rPr>
              <w:t xml:space="preserve">, E.D.P., </w:t>
            </w:r>
            <w:proofErr w:type="spellStart"/>
            <w:r w:rsidRPr="00650CC1">
              <w:rPr>
                <w:rFonts w:asciiTheme="minorHAnsi" w:hAnsiTheme="minorHAnsi"/>
                <w:bCs/>
                <w:sz w:val="22"/>
                <w:szCs w:val="22"/>
              </w:rPr>
              <w:t>București</w:t>
            </w:r>
            <w:proofErr w:type="spellEnd"/>
          </w:p>
          <w:p w:rsidRPr="00650CC1" w:rsidR="00650CC1" w:rsidP="00650CC1" w:rsidRDefault="00650CC1" w14:paraId="44F450AC" w14:textId="77777777">
            <w:pPr>
              <w:pStyle w:val="NoSpacing"/>
              <w:rPr>
                <w:rFonts w:asciiTheme="minorHAnsi" w:hAnsiTheme="minorHAnsi"/>
                <w:sz w:val="22"/>
                <w:szCs w:val="22"/>
              </w:rPr>
            </w:pPr>
            <w:r w:rsidRPr="00650CC1">
              <w:rPr>
                <w:rFonts w:asciiTheme="minorHAnsi" w:hAnsiTheme="minorHAnsi"/>
                <w:sz w:val="22"/>
                <w:szCs w:val="22"/>
              </w:rPr>
              <w:t xml:space="preserve">CRISTEA S., 2010, </w:t>
            </w:r>
            <w:proofErr w:type="spellStart"/>
            <w:r w:rsidRPr="00650CC1">
              <w:rPr>
                <w:rFonts w:asciiTheme="minorHAnsi" w:hAnsiTheme="minorHAnsi"/>
                <w:sz w:val="22"/>
                <w:szCs w:val="22"/>
              </w:rPr>
              <w:t>Fundamentele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pedagogiei</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650CC1" w:rsidP="00650CC1" w:rsidRDefault="00650CC1" w14:paraId="6BC7BB1C" w14:textId="77777777">
            <w:pPr>
              <w:pStyle w:val="NoSpacing"/>
              <w:rPr>
                <w:rFonts w:asciiTheme="minorHAnsi" w:hAnsiTheme="minorHAnsi"/>
                <w:bCs/>
                <w:sz w:val="22"/>
                <w:szCs w:val="22"/>
              </w:rPr>
            </w:pPr>
            <w:r w:rsidRPr="00650CC1">
              <w:rPr>
                <w:rFonts w:asciiTheme="minorHAnsi" w:hAnsiTheme="minorHAnsi"/>
                <w:sz w:val="22"/>
                <w:szCs w:val="22"/>
              </w:rPr>
              <w:t>CUCOȘ</w:t>
            </w:r>
            <w:r w:rsidRPr="00650CC1">
              <w:rPr>
                <w:rFonts w:asciiTheme="minorHAnsi" w:hAnsiTheme="minorHAnsi"/>
                <w:bCs/>
                <w:sz w:val="22"/>
                <w:szCs w:val="22"/>
              </w:rPr>
              <w:t>, C.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xml:space="preserve">.), 1998, </w:t>
            </w:r>
            <w:proofErr w:type="spellStart"/>
            <w:r w:rsidRPr="00650CC1">
              <w:rPr>
                <w:rFonts w:asciiTheme="minorHAnsi" w:hAnsiTheme="minorHAnsi"/>
                <w:bCs/>
                <w:sz w:val="22"/>
                <w:szCs w:val="22"/>
              </w:rPr>
              <w:t>Psihopedagogie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examenele</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definitivare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grade </w:t>
            </w:r>
            <w:proofErr w:type="spellStart"/>
            <w:r w:rsidRPr="00650CC1">
              <w:rPr>
                <w:rFonts w:asciiTheme="minorHAnsi" w:hAnsiTheme="minorHAnsi"/>
                <w:bCs/>
                <w:sz w:val="22"/>
                <w:szCs w:val="22"/>
              </w:rPr>
              <w:t>didactice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00650CC1" w:rsidRDefault="00650CC1" w14:paraId="68621F33" w14:textId="77777777">
            <w:pPr>
              <w:pStyle w:val="NoSpacing"/>
              <w:rPr>
                <w:rFonts w:asciiTheme="minorHAnsi" w:hAnsiTheme="minorHAnsi"/>
                <w:bCs/>
                <w:sz w:val="22"/>
                <w:szCs w:val="22"/>
              </w:rPr>
            </w:pPr>
            <w:r w:rsidRPr="00650CC1">
              <w:rPr>
                <w:rFonts w:asciiTheme="minorHAnsi" w:hAnsiTheme="minorHAnsi"/>
                <w:bCs/>
                <w:sz w:val="22"/>
                <w:szCs w:val="22"/>
              </w:rPr>
              <w:t xml:space="preserve">CUCOȘ, C., 2006, </w:t>
            </w:r>
            <w:proofErr w:type="spellStart"/>
            <w:r w:rsidRPr="00650CC1">
              <w:rPr>
                <w:rFonts w:asciiTheme="minorHAnsi" w:hAnsiTheme="minorHAnsi"/>
                <w:bCs/>
                <w:sz w:val="22"/>
                <w:szCs w:val="22"/>
              </w:rPr>
              <w:t>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Ediția</w:t>
            </w:r>
            <w:proofErr w:type="spellEnd"/>
            <w:r w:rsidRPr="00650CC1">
              <w:rPr>
                <w:rFonts w:asciiTheme="minorHAnsi" w:hAnsiTheme="minorHAnsi"/>
                <w:bCs/>
                <w:sz w:val="22"/>
                <w:szCs w:val="22"/>
              </w:rPr>
              <w:t xml:space="preserve"> </w:t>
            </w:r>
            <w:proofErr w:type="gramStart"/>
            <w:r w:rsidRPr="00650CC1">
              <w:rPr>
                <w:rFonts w:asciiTheme="minorHAnsi" w:hAnsiTheme="minorHAnsi"/>
                <w:bCs/>
                <w:sz w:val="22"/>
                <w:szCs w:val="22"/>
              </w:rPr>
              <w:t>a</w:t>
            </w:r>
            <w:proofErr w:type="gramEnd"/>
            <w:r w:rsidRPr="00650CC1">
              <w:rPr>
                <w:rFonts w:asciiTheme="minorHAnsi" w:hAnsiTheme="minorHAnsi"/>
                <w:bCs/>
                <w:sz w:val="22"/>
                <w:szCs w:val="22"/>
              </w:rPr>
              <w:t xml:space="preserve"> II-a),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00650CC1" w:rsidRDefault="00650CC1" w14:paraId="1753D573" w14:textId="77777777">
            <w:pPr>
              <w:pStyle w:val="NoSpacing"/>
              <w:rPr>
                <w:rFonts w:asciiTheme="minorHAnsi" w:hAnsiTheme="minorHAnsi"/>
                <w:bCs/>
                <w:sz w:val="22"/>
                <w:szCs w:val="22"/>
              </w:rPr>
            </w:pPr>
            <w:r w:rsidRPr="00650CC1">
              <w:rPr>
                <w:rFonts w:asciiTheme="minorHAnsi" w:hAnsiTheme="minorHAnsi"/>
                <w:bCs/>
                <w:sz w:val="22"/>
                <w:szCs w:val="22"/>
              </w:rPr>
              <w:t xml:space="preserve">DELORS, J., 2000, </w:t>
            </w:r>
            <w:proofErr w:type="spellStart"/>
            <w:r w:rsidRPr="00650CC1">
              <w:rPr>
                <w:rFonts w:asciiTheme="minorHAnsi" w:hAnsiTheme="minorHAnsi"/>
                <w:bCs/>
                <w:sz w:val="22"/>
                <w:szCs w:val="22"/>
              </w:rPr>
              <w:t>Comoara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lăuntrică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Raportul</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către</w:t>
            </w:r>
            <w:proofErr w:type="spellEnd"/>
            <w:r w:rsidRPr="00650CC1">
              <w:rPr>
                <w:rFonts w:asciiTheme="minorHAnsi" w:hAnsiTheme="minorHAnsi"/>
                <w:bCs/>
                <w:sz w:val="22"/>
                <w:szCs w:val="22"/>
              </w:rPr>
              <w:t xml:space="preserve"> UNESCO al </w:t>
            </w:r>
            <w:proofErr w:type="spellStart"/>
            <w:r w:rsidRPr="00650CC1">
              <w:rPr>
                <w:rFonts w:asciiTheme="minorHAnsi" w:hAnsiTheme="minorHAnsi"/>
                <w:bCs/>
                <w:sz w:val="22"/>
                <w:szCs w:val="22"/>
              </w:rPr>
              <w:t>Comisiei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Internaționale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Educație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sec. XXI,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00650CC1" w:rsidRDefault="00650CC1" w14:paraId="0630622A" w14:textId="77777777">
            <w:pPr>
              <w:pStyle w:val="NoSpacing"/>
              <w:rPr>
                <w:rFonts w:asciiTheme="minorHAnsi" w:hAnsiTheme="minorHAnsi"/>
                <w:bCs/>
                <w:sz w:val="22"/>
                <w:szCs w:val="22"/>
                <w:lang w:val="it-IT"/>
              </w:rPr>
            </w:pPr>
            <w:r w:rsidRPr="00650CC1">
              <w:rPr>
                <w:rFonts w:asciiTheme="minorHAnsi" w:hAnsiTheme="minorHAnsi"/>
                <w:bCs/>
                <w:sz w:val="22"/>
                <w:szCs w:val="22"/>
              </w:rPr>
              <w:t xml:space="preserve">D’HAINAUT, L., LAWTON, D., 1981, </w:t>
            </w:r>
            <w:proofErr w:type="spellStart"/>
            <w:r w:rsidRPr="00650CC1">
              <w:rPr>
                <w:rFonts w:asciiTheme="minorHAnsi" w:hAnsiTheme="minorHAnsi"/>
                <w:bCs/>
                <w:sz w:val="22"/>
                <w:szCs w:val="22"/>
              </w:rPr>
              <w:t>Sursele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unei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reforme</w:t>
            </w:r>
            <w:proofErr w:type="spellEnd"/>
            <w:r w:rsidRPr="00650CC1">
              <w:rPr>
                <w:rFonts w:asciiTheme="minorHAnsi" w:hAnsiTheme="minorHAnsi"/>
                <w:bCs/>
                <w:sz w:val="22"/>
                <w:szCs w:val="22"/>
              </w:rPr>
              <w:t xml:space="preserve"> a </w:t>
            </w:r>
            <w:proofErr w:type="spellStart"/>
            <w:r w:rsidRPr="00650CC1">
              <w:rPr>
                <w:rFonts w:asciiTheme="minorHAnsi" w:hAnsiTheme="minorHAnsi"/>
                <w:bCs/>
                <w:sz w:val="22"/>
                <w:szCs w:val="22"/>
              </w:rPr>
              <w:t>conținuturilor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axate</w:t>
            </w:r>
            <w:proofErr w:type="spellEnd"/>
            <w:r w:rsidRPr="00650CC1">
              <w:rPr>
                <w:rFonts w:asciiTheme="minorHAnsi" w:hAnsiTheme="minorHAnsi"/>
                <w:bCs/>
                <w:sz w:val="22"/>
                <w:szCs w:val="22"/>
              </w:rPr>
              <w:t xml:space="preserve"> pe </w:t>
            </w:r>
            <w:proofErr w:type="spellStart"/>
            <w:r w:rsidRPr="00650CC1">
              <w:rPr>
                <w:rFonts w:asciiTheme="minorHAnsi" w:hAnsiTheme="minorHAnsi"/>
                <w:bCs/>
                <w:sz w:val="22"/>
                <w:szCs w:val="22"/>
              </w:rPr>
              <w:t>educația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permanentă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Programe</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învățământ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educație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permanentă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D’</w:t>
            </w:r>
            <w:r w:rsidRPr="00650CC1">
              <w:rPr>
                <w:rFonts w:asciiTheme="minorHAnsi" w:hAnsiTheme="minorHAnsi"/>
                <w:bCs/>
                <w:sz w:val="22"/>
                <w:szCs w:val="22"/>
                <w:lang w:val="it-IT"/>
              </w:rPr>
              <w:t>Hainaut L., EDP, București</w:t>
            </w:r>
          </w:p>
          <w:p w:rsidRPr="00650CC1" w:rsidR="00650CC1" w:rsidP="00650CC1" w:rsidRDefault="00650CC1" w14:paraId="0932A061" w14:textId="77777777">
            <w:pPr>
              <w:pStyle w:val="NoSpacing"/>
              <w:rPr>
                <w:rFonts w:asciiTheme="minorHAnsi" w:hAnsiTheme="minorHAnsi"/>
                <w:bCs/>
                <w:sz w:val="22"/>
                <w:szCs w:val="22"/>
              </w:rPr>
            </w:pPr>
            <w:r w:rsidRPr="00650CC1">
              <w:rPr>
                <w:rFonts w:asciiTheme="minorHAnsi" w:hAnsiTheme="minorHAnsi"/>
                <w:bCs/>
                <w:sz w:val="22"/>
                <w:szCs w:val="22"/>
              </w:rPr>
              <w:t xml:space="preserve">IONESCU, M., 2000, </w:t>
            </w:r>
            <w:proofErr w:type="spellStart"/>
            <w:r w:rsidRPr="00650CC1">
              <w:rPr>
                <w:rFonts w:asciiTheme="minorHAnsi" w:hAnsiTheme="minorHAnsi"/>
                <w:bCs/>
                <w:sz w:val="22"/>
                <w:szCs w:val="22"/>
              </w:rPr>
              <w:t>Demersuri</w:t>
            </w:r>
            <w:proofErr w:type="spellEnd"/>
            <w:r w:rsidRPr="00650CC1">
              <w:rPr>
                <w:rFonts w:asciiTheme="minorHAnsi" w:hAnsiTheme="minorHAnsi"/>
                <w:bCs/>
                <w:sz w:val="22"/>
                <w:szCs w:val="22"/>
              </w:rPr>
              <w:t xml:space="preserve"> creative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predare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învățare</w:t>
            </w:r>
            <w:proofErr w:type="spellEnd"/>
            <w:r w:rsidRPr="00650CC1">
              <w:rPr>
                <w:rFonts w:asciiTheme="minorHAnsi" w:hAnsiTheme="minorHAnsi"/>
                <w:bCs/>
                <w:sz w:val="22"/>
                <w:szCs w:val="22"/>
              </w:rPr>
              <w:t>, Ed. P.U.C. Cluj-Napoca</w:t>
            </w:r>
          </w:p>
          <w:p w:rsidRPr="00650CC1" w:rsidR="00650CC1" w:rsidP="00650CC1" w:rsidRDefault="00650CC1" w14:paraId="763F68C6" w14:textId="77777777">
            <w:pPr>
              <w:pStyle w:val="NoSpacing"/>
              <w:rPr>
                <w:rFonts w:asciiTheme="minorHAnsi" w:hAnsiTheme="minorHAnsi"/>
                <w:bCs/>
                <w:sz w:val="22"/>
                <w:szCs w:val="22"/>
              </w:rPr>
            </w:pPr>
            <w:r w:rsidRPr="00650CC1">
              <w:rPr>
                <w:rFonts w:asciiTheme="minorHAnsi" w:hAnsiTheme="minorHAnsi"/>
                <w:bCs/>
                <w:sz w:val="22"/>
                <w:szCs w:val="22"/>
              </w:rPr>
              <w:t xml:space="preserve">IONESCU, M., RADU, I., 2004, </w:t>
            </w:r>
            <w:proofErr w:type="spellStart"/>
            <w:r w:rsidRPr="00650CC1">
              <w:rPr>
                <w:rFonts w:asciiTheme="minorHAnsi" w:hAnsiTheme="minorHAnsi"/>
                <w:bCs/>
                <w:sz w:val="22"/>
                <w:szCs w:val="22"/>
              </w:rPr>
              <w:t>Didactica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modernă</w:t>
            </w:r>
            <w:proofErr w:type="spellEnd"/>
            <w:r w:rsidRPr="00650CC1">
              <w:rPr>
                <w:rFonts w:asciiTheme="minorHAnsi" w:hAnsiTheme="minorHAnsi"/>
                <w:bCs/>
                <w:sz w:val="22"/>
                <w:szCs w:val="22"/>
              </w:rPr>
              <w:t>, Ed. Dacia, Cluj-Napoca</w:t>
            </w:r>
          </w:p>
          <w:p w:rsidRPr="00650CC1" w:rsidR="00650CC1" w:rsidP="33C51660" w:rsidRDefault="00650CC1" w14:paraId="79A37554"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JINGA, I., ISTRATE, E., 2006, Manual de </w:t>
            </w:r>
            <w:r w:rsidRPr="33C51660" w:rsidR="00650CC1">
              <w:rPr>
                <w:rFonts w:ascii="Calibri" w:hAnsi="Calibri" w:asciiTheme="minorAscii" w:hAnsiTheme="minorAscii"/>
                <w:sz w:val="22"/>
                <w:szCs w:val="22"/>
                <w:lang w:val="ro-RO"/>
              </w:rPr>
              <w:t>pedagogie</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All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Educational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București</w:t>
            </w:r>
          </w:p>
          <w:p w:rsidRPr="00650CC1" w:rsidR="00650CC1" w:rsidP="33C51660" w:rsidRDefault="00650CC1" w14:paraId="0ED90C08"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JINGA, I., NEGREŢ-DOBRIDOR, I., 2004, </w:t>
            </w:r>
            <w:r w:rsidRPr="33C51660" w:rsidR="00650CC1">
              <w:rPr>
                <w:rFonts w:ascii="Calibri" w:hAnsi="Calibri" w:asciiTheme="minorAscii" w:hAnsiTheme="minorAscii"/>
                <w:sz w:val="22"/>
                <w:szCs w:val="22"/>
                <w:lang w:val="ro-RO"/>
              </w:rPr>
              <w:t>Inspecţia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şcolară</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şi</w:t>
            </w:r>
            <w:r w:rsidRPr="33C51660" w:rsidR="00650CC1">
              <w:rPr>
                <w:rFonts w:ascii="Calibri" w:hAnsi="Calibri" w:asciiTheme="minorAscii" w:hAnsiTheme="minorAscii"/>
                <w:sz w:val="22"/>
                <w:szCs w:val="22"/>
                <w:lang w:val="ro-RO"/>
              </w:rPr>
              <w:t xml:space="preserve"> design-</w:t>
            </w:r>
            <w:r w:rsidRPr="33C51660" w:rsidR="00650CC1">
              <w:rPr>
                <w:rFonts w:ascii="Calibri" w:hAnsi="Calibri" w:asciiTheme="minorAscii" w:hAnsiTheme="minorAscii"/>
                <w:sz w:val="22"/>
                <w:szCs w:val="22"/>
                <w:lang w:val="ro-RO"/>
              </w:rPr>
              <w:t>ul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instrucţional</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Aramis</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Bucureşti</w:t>
            </w:r>
          </w:p>
          <w:p w:rsidRPr="00650CC1" w:rsidR="00650CC1" w:rsidP="00650CC1" w:rsidRDefault="00650CC1" w14:paraId="37AF53C4" w14:textId="77777777">
            <w:pPr>
              <w:pStyle w:val="NoSpacing"/>
              <w:rPr>
                <w:rFonts w:asciiTheme="minorHAnsi" w:hAnsiTheme="minorHAnsi"/>
                <w:bCs/>
                <w:sz w:val="22"/>
                <w:szCs w:val="22"/>
              </w:rPr>
            </w:pPr>
            <w:r w:rsidRPr="00650CC1">
              <w:rPr>
                <w:rFonts w:asciiTheme="minorHAnsi" w:hAnsiTheme="minorHAnsi"/>
                <w:bCs/>
                <w:sz w:val="22"/>
                <w:szCs w:val="22"/>
              </w:rPr>
              <w:t xml:space="preserve">KORKA, M., 2000,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de la </w:t>
            </w:r>
            <w:proofErr w:type="spellStart"/>
            <w:r w:rsidRPr="00650CC1">
              <w:rPr>
                <w:rFonts w:asciiTheme="minorHAnsi" w:hAnsiTheme="minorHAnsi"/>
                <w:bCs/>
                <w:sz w:val="22"/>
                <w:szCs w:val="22"/>
              </w:rPr>
              <w:t>opțiuni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strategice</w:t>
            </w:r>
            <w:proofErr w:type="spellEnd"/>
            <w:r w:rsidRPr="00650CC1">
              <w:rPr>
                <w:rFonts w:asciiTheme="minorHAnsi" w:hAnsiTheme="minorHAnsi"/>
                <w:bCs/>
                <w:sz w:val="22"/>
                <w:szCs w:val="22"/>
              </w:rPr>
              <w:t xml:space="preserve"> la </w:t>
            </w:r>
            <w:proofErr w:type="spellStart"/>
            <w:r w:rsidRPr="00650CC1">
              <w:rPr>
                <w:rFonts w:asciiTheme="minorHAnsi" w:hAnsiTheme="minorHAnsi"/>
                <w:bCs/>
                <w:sz w:val="22"/>
                <w:szCs w:val="22"/>
              </w:rPr>
              <w:t>acțiune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Punct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București</w:t>
            </w:r>
            <w:proofErr w:type="spellEnd"/>
          </w:p>
          <w:p w:rsidRPr="00650CC1" w:rsidR="00650CC1" w:rsidP="00650CC1" w:rsidRDefault="00650CC1" w14:paraId="5C2D5D45" w14:textId="77777777">
            <w:pPr>
              <w:rPr>
                <w:rFonts w:asciiTheme="minorHAnsi" w:hAnsiTheme="minorHAnsi"/>
                <w:sz w:val="22"/>
                <w:szCs w:val="22"/>
              </w:rPr>
            </w:pPr>
            <w:r w:rsidRPr="00650CC1">
              <w:rPr>
                <w:rFonts w:asciiTheme="minorHAnsi" w:hAnsiTheme="minorHAnsi"/>
                <w:sz w:val="22"/>
                <w:szCs w:val="22"/>
              </w:rPr>
              <w:t>MANOLESCU, M., 2004, Curriculum pentru învățământul primar și preșcolar: teorie și practică, Ed. Credis, București</w:t>
            </w:r>
          </w:p>
          <w:p w:rsidRPr="00650CC1" w:rsidR="00650CC1" w:rsidP="00650CC1" w:rsidRDefault="00650CC1" w14:paraId="535FFC74" w14:textId="77777777">
            <w:pPr>
              <w:pStyle w:val="NoSpacing"/>
              <w:rPr>
                <w:rFonts w:asciiTheme="minorHAnsi" w:hAnsiTheme="minorHAnsi"/>
                <w:sz w:val="22"/>
                <w:szCs w:val="22"/>
              </w:rPr>
            </w:pPr>
            <w:r w:rsidRPr="00650CC1">
              <w:rPr>
                <w:rFonts w:asciiTheme="minorHAnsi" w:hAnsiTheme="minorHAnsi"/>
                <w:sz w:val="22"/>
                <w:szCs w:val="22"/>
              </w:rPr>
              <w:t xml:space="preserve">MARA, D., 2009, </w:t>
            </w:r>
            <w:proofErr w:type="spellStart"/>
            <w:r w:rsidRPr="00650CC1">
              <w:rPr>
                <w:rFonts w:asciiTheme="minorHAnsi" w:hAnsiTheme="minorHAnsi"/>
                <w:sz w:val="22"/>
                <w:szCs w:val="22"/>
              </w:rPr>
              <w:t>Dezvoltare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curriculară</w:t>
            </w:r>
            <w:proofErr w:type="spellEnd"/>
            <w:r w:rsidRPr="00650CC1">
              <w:rPr>
                <w:rFonts w:asciiTheme="minorHAnsi" w:hAnsiTheme="minorHAnsi"/>
                <w:i/>
                <w:sz w:val="22"/>
                <w:szCs w:val="22"/>
              </w:rPr>
              <w:t xml:space="preserve">, </w:t>
            </w:r>
            <w:r w:rsidRPr="00650CC1">
              <w:rPr>
                <w:rFonts w:asciiTheme="minorHAnsi" w:hAnsiTheme="minorHAnsi"/>
                <w:sz w:val="22"/>
                <w:szCs w:val="22"/>
              </w:rPr>
              <w:t xml:space="preserve">Ed. </w:t>
            </w:r>
            <w:proofErr w:type="spellStart"/>
            <w:proofErr w:type="gramStart"/>
            <w:r w:rsidRPr="00650CC1">
              <w:rPr>
                <w:rFonts w:asciiTheme="minorHAnsi" w:hAnsiTheme="minorHAnsi"/>
                <w:sz w:val="22"/>
                <w:szCs w:val="22"/>
              </w:rPr>
              <w:t>Universității</w:t>
            </w:r>
            <w:proofErr w:type="spellEnd"/>
            <w:r w:rsidRPr="00650CC1">
              <w:rPr>
                <w:rFonts w:asciiTheme="minorHAnsi" w:hAnsiTheme="minorHAnsi"/>
                <w:sz w:val="22"/>
                <w:szCs w:val="22"/>
              </w:rPr>
              <w:t xml:space="preserve"> ”Lucian</w:t>
            </w:r>
            <w:proofErr w:type="gramEnd"/>
            <w:r w:rsidRPr="00650CC1">
              <w:rPr>
                <w:rFonts w:asciiTheme="minorHAnsi" w:hAnsiTheme="minorHAnsi"/>
                <w:sz w:val="22"/>
                <w:szCs w:val="22"/>
              </w:rPr>
              <w:t xml:space="preserve"> Blaga”, Sibiu</w:t>
            </w:r>
          </w:p>
          <w:p w:rsidRPr="00650CC1" w:rsidR="00650CC1" w:rsidP="33C51660" w:rsidRDefault="00650CC1" w14:paraId="2464C68F"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MARA, D., BUMBUC Ș., 2002, Curs de </w:t>
            </w:r>
            <w:r w:rsidRPr="33C51660" w:rsidR="00650CC1">
              <w:rPr>
                <w:rFonts w:ascii="Calibri" w:hAnsi="Calibri" w:asciiTheme="minorAscii" w:hAnsiTheme="minorAscii"/>
                <w:sz w:val="22"/>
                <w:szCs w:val="22"/>
                <w:lang w:val="ro-RO"/>
              </w:rPr>
              <w:t>pedagogie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Psihomedia</w:t>
            </w:r>
            <w:r w:rsidRPr="33C51660" w:rsidR="00650CC1">
              <w:rPr>
                <w:rFonts w:ascii="Calibri" w:hAnsi="Calibri" w:asciiTheme="minorAscii" w:hAnsiTheme="minorAscii"/>
                <w:sz w:val="22"/>
                <w:szCs w:val="22"/>
                <w:lang w:val="ro-RO"/>
              </w:rPr>
              <w:t>, Sibiu</w:t>
            </w:r>
          </w:p>
          <w:p w:rsidRPr="00650CC1" w:rsidR="00650CC1" w:rsidP="00650CC1" w:rsidRDefault="00650CC1" w14:paraId="49221C50" w14:textId="77777777">
            <w:pPr>
              <w:pStyle w:val="NoSpacing"/>
              <w:rPr>
                <w:rFonts w:asciiTheme="minorHAnsi" w:hAnsiTheme="minorHAnsi"/>
                <w:bCs/>
                <w:sz w:val="22"/>
                <w:szCs w:val="22"/>
              </w:rPr>
            </w:pPr>
            <w:r w:rsidRPr="00650CC1">
              <w:rPr>
                <w:rFonts w:asciiTheme="minorHAnsi" w:hAnsiTheme="minorHAnsi"/>
                <w:bCs/>
                <w:sz w:val="22"/>
                <w:szCs w:val="22"/>
              </w:rPr>
              <w:t xml:space="preserve">MARGA, A., BABA, C., MIROIU, A., 2005, </w:t>
            </w:r>
            <w:proofErr w:type="spellStart"/>
            <w:r w:rsidRPr="00650CC1">
              <w:rPr>
                <w:rFonts w:asciiTheme="minorHAnsi" w:hAnsiTheme="minorHAnsi"/>
                <w:bCs/>
                <w:sz w:val="22"/>
                <w:szCs w:val="22"/>
              </w:rPr>
              <w:t>Anii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reformei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ceea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ce</w:t>
            </w:r>
            <w:proofErr w:type="spellEnd"/>
            <w:r w:rsidRPr="00650CC1">
              <w:rPr>
                <w:rFonts w:asciiTheme="minorHAnsi" w:hAnsiTheme="minorHAnsi"/>
                <w:bCs/>
                <w:sz w:val="22"/>
                <w:szCs w:val="22"/>
              </w:rPr>
              <w:t xml:space="preserve"> a </w:t>
            </w:r>
            <w:proofErr w:type="spellStart"/>
            <w:r w:rsidRPr="00650CC1">
              <w:rPr>
                <w:rFonts w:asciiTheme="minorHAnsi" w:hAnsiTheme="minorHAnsi"/>
                <w:bCs/>
                <w:sz w:val="22"/>
                <w:szCs w:val="22"/>
              </w:rPr>
              <w:t>urmat</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Fundației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studii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europene</w:t>
            </w:r>
            <w:proofErr w:type="spellEnd"/>
            <w:r w:rsidRPr="00650CC1">
              <w:rPr>
                <w:rFonts w:asciiTheme="minorHAnsi" w:hAnsiTheme="minorHAnsi"/>
                <w:bCs/>
                <w:sz w:val="22"/>
                <w:szCs w:val="22"/>
              </w:rPr>
              <w:t>, Cluj-Napoca</w:t>
            </w:r>
          </w:p>
          <w:p w:rsidRPr="00650CC1" w:rsidR="00650CC1" w:rsidP="33C51660" w:rsidRDefault="00650CC1" w14:paraId="3CA50407"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MIROIU, A., 1998, </w:t>
            </w:r>
            <w:r w:rsidRPr="33C51660" w:rsidR="00650CC1">
              <w:rPr>
                <w:rFonts w:ascii="Calibri" w:hAnsi="Calibri" w:asciiTheme="minorAscii" w:hAnsiTheme="minorAscii"/>
                <w:sz w:val="22"/>
                <w:szCs w:val="22"/>
                <w:lang w:val="ro-RO"/>
              </w:rPr>
              <w:t>Învățământul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românsc</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azi</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Polirom</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Iași</w:t>
            </w:r>
          </w:p>
          <w:p w:rsidRPr="00650CC1" w:rsidR="00650CC1" w:rsidP="00650CC1" w:rsidRDefault="00650CC1" w14:paraId="219847A7" w14:textId="77777777">
            <w:pPr>
              <w:pStyle w:val="NoSpacing"/>
              <w:rPr>
                <w:rFonts w:asciiTheme="minorHAnsi" w:hAnsiTheme="minorHAnsi"/>
                <w:sz w:val="22"/>
                <w:szCs w:val="22"/>
                <w:lang w:val="fr-FR"/>
              </w:rPr>
            </w:pPr>
            <w:r w:rsidRPr="00650CC1">
              <w:rPr>
                <w:rFonts w:asciiTheme="minorHAnsi" w:hAnsiTheme="minorHAnsi"/>
                <w:sz w:val="22"/>
                <w:szCs w:val="22"/>
                <w:lang w:val="fr-FR"/>
              </w:rPr>
              <w:t>NICOLA, I.</w:t>
            </w:r>
            <w:proofErr w:type="gramStart"/>
            <w:r w:rsidRPr="00650CC1">
              <w:rPr>
                <w:rFonts w:asciiTheme="minorHAnsi" w:hAnsiTheme="minorHAnsi"/>
                <w:sz w:val="22"/>
                <w:szCs w:val="22"/>
                <w:lang w:val="fr-FR"/>
              </w:rPr>
              <w:t>,  2003</w:t>
            </w:r>
            <w:proofErr w:type="gramEnd"/>
            <w:r w:rsidRPr="00650CC1">
              <w:rPr>
                <w:rFonts w:asciiTheme="minorHAnsi" w:hAnsiTheme="minorHAnsi"/>
                <w:sz w:val="22"/>
                <w:szCs w:val="22"/>
                <w:lang w:val="fr-FR"/>
              </w:rPr>
              <w:t xml:space="preserve">, </w:t>
            </w:r>
            <w:proofErr w:type="spellStart"/>
            <w:r w:rsidRPr="00650CC1">
              <w:rPr>
                <w:rFonts w:asciiTheme="minorHAnsi" w:hAnsiTheme="minorHAnsi"/>
                <w:iCs/>
                <w:sz w:val="22"/>
                <w:szCs w:val="22"/>
                <w:lang w:val="fr-FR"/>
              </w:rPr>
              <w:t>Tratat</w:t>
            </w:r>
            <w:proofErr w:type="spellEnd"/>
            <w:r w:rsidRPr="00650CC1">
              <w:rPr>
                <w:rFonts w:asciiTheme="minorHAnsi" w:hAnsiTheme="minorHAnsi"/>
                <w:iCs/>
                <w:sz w:val="22"/>
                <w:szCs w:val="22"/>
                <w:lang w:val="fr-FR"/>
              </w:rPr>
              <w:t xml:space="preserve"> de </w:t>
            </w:r>
            <w:proofErr w:type="spellStart"/>
            <w:r w:rsidRPr="00650CC1">
              <w:rPr>
                <w:rFonts w:asciiTheme="minorHAnsi" w:hAnsiTheme="minorHAnsi"/>
                <w:iCs/>
                <w:sz w:val="22"/>
                <w:szCs w:val="22"/>
                <w:lang w:val="fr-FR"/>
              </w:rPr>
              <w:t>pedagogie</w:t>
            </w:r>
            <w:proofErr w:type="spellEnd"/>
            <w:r w:rsidRPr="00650CC1">
              <w:rPr>
                <w:rFonts w:asciiTheme="minorHAnsi" w:hAnsiTheme="minorHAnsi"/>
                <w:iCs/>
                <w:sz w:val="22"/>
                <w:szCs w:val="22"/>
                <w:lang w:val="fr-FR"/>
              </w:rPr>
              <w:t xml:space="preserve"> </w:t>
            </w:r>
            <w:proofErr w:type="spellStart"/>
            <w:r w:rsidRPr="00650CC1">
              <w:rPr>
                <w:rFonts w:asciiTheme="minorHAnsi" w:hAnsiTheme="minorHAnsi"/>
                <w:iCs/>
                <w:sz w:val="22"/>
                <w:szCs w:val="22"/>
                <w:lang w:val="fr-FR"/>
              </w:rPr>
              <w:t>şcolară</w:t>
            </w:r>
            <w:proofErr w:type="spellEnd"/>
            <w:r w:rsidRPr="00650CC1">
              <w:rPr>
                <w:rFonts w:asciiTheme="minorHAnsi" w:hAnsiTheme="minorHAnsi"/>
                <w:iCs/>
                <w:sz w:val="22"/>
                <w:szCs w:val="22"/>
                <w:lang w:val="fr-FR"/>
              </w:rPr>
              <w:t>,</w:t>
            </w:r>
            <w:r w:rsidRPr="00650CC1">
              <w:rPr>
                <w:rFonts w:asciiTheme="minorHAnsi" w:hAnsiTheme="minorHAnsi"/>
                <w:sz w:val="22"/>
                <w:szCs w:val="22"/>
                <w:lang w:val="fr-FR"/>
              </w:rPr>
              <w:t xml:space="preserve"> Ed. Aramis, Bucureşti</w:t>
            </w:r>
          </w:p>
          <w:p w:rsidRPr="00650CC1" w:rsidR="00650CC1" w:rsidP="33C51660" w:rsidRDefault="00650CC1" w14:paraId="6A01939A"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NEGREŢ-DOBRIDOR, I., </w:t>
            </w:r>
            <w:r w:rsidRPr="33C51660" w:rsidR="00650CC1">
              <w:rPr>
                <w:rFonts w:ascii="Calibri" w:hAnsi="Calibri" w:asciiTheme="minorAscii" w:hAnsiTheme="minorAscii"/>
                <w:sz w:val="22"/>
                <w:szCs w:val="22"/>
                <w:lang w:val="ro-RO"/>
              </w:rPr>
              <w:t>2001,  Teoria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curriculumului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în</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Prelegeri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pedagogice</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Polirom</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Iaşi</w:t>
            </w:r>
          </w:p>
          <w:p w:rsidRPr="00650CC1" w:rsidR="00650CC1" w:rsidP="33C51660" w:rsidRDefault="00650CC1" w14:paraId="59887527"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NEGREŢ-DOBRIDOR, I., </w:t>
            </w:r>
            <w:r w:rsidRPr="33C51660" w:rsidR="00650CC1">
              <w:rPr>
                <w:rFonts w:ascii="Calibri" w:hAnsi="Calibri" w:asciiTheme="minorAscii" w:hAnsiTheme="minorAscii"/>
                <w:sz w:val="22"/>
                <w:szCs w:val="22"/>
                <w:lang w:val="ro-RO"/>
              </w:rPr>
              <w:t>2008,  Teoria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generală</w:t>
            </w:r>
            <w:r w:rsidRPr="33C51660" w:rsidR="00650CC1">
              <w:rPr>
                <w:rFonts w:ascii="Calibri" w:hAnsi="Calibri" w:asciiTheme="minorAscii" w:hAnsiTheme="minorAscii"/>
                <w:sz w:val="22"/>
                <w:szCs w:val="22"/>
                <w:lang w:val="ro-RO"/>
              </w:rPr>
              <w:t xml:space="preserve"> a </w:t>
            </w:r>
            <w:r w:rsidRPr="33C51660" w:rsidR="00650CC1">
              <w:rPr>
                <w:rFonts w:ascii="Calibri" w:hAnsi="Calibri" w:asciiTheme="minorAscii" w:hAnsiTheme="minorAscii"/>
                <w:sz w:val="22"/>
                <w:szCs w:val="22"/>
                <w:lang w:val="ro-RO"/>
              </w:rPr>
              <w:t>curriculumului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educațional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 xml:space="preserve">Ed. </w:t>
            </w:r>
            <w:r w:rsidRPr="33C51660" w:rsidR="00650CC1">
              <w:rPr>
                <w:rFonts w:ascii="Calibri" w:hAnsi="Calibri" w:asciiTheme="minorAscii" w:hAnsiTheme="minorAscii"/>
                <w:sz w:val="22"/>
                <w:szCs w:val="22"/>
                <w:lang w:val="ro-RO"/>
              </w:rPr>
              <w:t>Polirom</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Iaşi</w:t>
            </w:r>
          </w:p>
          <w:p w:rsidRPr="00650CC1" w:rsidR="00650CC1" w:rsidP="00650CC1" w:rsidRDefault="00650CC1" w14:paraId="63033CD2" w14:textId="77777777">
            <w:pPr>
              <w:pStyle w:val="NoSpacing"/>
              <w:rPr>
                <w:rFonts w:asciiTheme="minorHAnsi" w:hAnsiTheme="minorHAnsi"/>
                <w:bCs/>
                <w:sz w:val="22"/>
                <w:szCs w:val="22"/>
              </w:rPr>
            </w:pPr>
            <w:r w:rsidRPr="00650CC1">
              <w:rPr>
                <w:rFonts w:asciiTheme="minorHAnsi" w:hAnsiTheme="minorHAnsi"/>
                <w:bCs/>
                <w:sz w:val="22"/>
                <w:szCs w:val="22"/>
              </w:rPr>
              <w:t>PĂUN, E., POTOLEA, D.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xml:space="preserve">.), 2002, </w:t>
            </w:r>
            <w:proofErr w:type="spellStart"/>
            <w:r w:rsidRPr="00650CC1">
              <w:rPr>
                <w:rFonts w:asciiTheme="minorHAnsi" w:hAnsiTheme="minorHAnsi"/>
                <w:bCs/>
                <w:sz w:val="22"/>
                <w:szCs w:val="22"/>
              </w:rPr>
              <w:t>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Fundamentări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teoretice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demersuri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aplicative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33C51660" w:rsidRDefault="00650CC1" w14:paraId="0E413476"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POSTELNICU, C., </w:t>
            </w:r>
            <w:r w:rsidRPr="33C51660" w:rsidR="00650CC1">
              <w:rPr>
                <w:rFonts w:ascii="Calibri" w:hAnsi="Calibri" w:asciiTheme="minorAscii" w:hAnsiTheme="minorAscii"/>
                <w:sz w:val="22"/>
                <w:szCs w:val="22"/>
                <w:lang w:val="ro-RO"/>
              </w:rPr>
              <w:t xml:space="preserve">2000,  </w:t>
            </w:r>
            <w:r w:rsidRPr="33C51660" w:rsidR="00650CC1">
              <w:rPr>
                <w:rFonts w:ascii="Calibri" w:hAnsi="Calibri" w:asciiTheme="minorAscii" w:hAnsiTheme="minorAscii"/>
                <w:sz w:val="22"/>
                <w:szCs w:val="22"/>
                <w:lang w:val="ro-RO"/>
              </w:rPr>
              <w:t>Fundamente</w:t>
            </w:r>
            <w:r w:rsidRPr="33C51660" w:rsidR="00650CC1">
              <w:rPr>
                <w:rFonts w:ascii="Calibri" w:hAnsi="Calibri" w:asciiTheme="minorAscii" w:hAnsiTheme="minorAscii"/>
                <w:sz w:val="22"/>
                <w:szCs w:val="22"/>
                <w:lang w:val="ro-RO"/>
              </w:rPr>
              <w:t xml:space="preserve"> ale </w:t>
            </w:r>
            <w:r w:rsidRPr="33C51660" w:rsidR="00650CC1">
              <w:rPr>
                <w:rFonts w:ascii="Calibri" w:hAnsi="Calibri" w:asciiTheme="minorAscii" w:hAnsiTheme="minorAscii"/>
                <w:sz w:val="22"/>
                <w:szCs w:val="22"/>
                <w:lang w:val="ro-RO"/>
              </w:rPr>
              <w:t>didacticii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şcolare</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Aramis</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București</w:t>
            </w:r>
          </w:p>
          <w:p w:rsidRPr="00650CC1" w:rsidR="00650CC1" w:rsidP="00650CC1" w:rsidRDefault="00650CC1" w14:paraId="7686431E" w14:textId="77777777">
            <w:pPr>
              <w:pStyle w:val="NoSpacing"/>
              <w:rPr>
                <w:rFonts w:asciiTheme="minorHAnsi" w:hAnsiTheme="minorHAnsi"/>
                <w:sz w:val="22"/>
                <w:szCs w:val="22"/>
              </w:rPr>
            </w:pPr>
            <w:r w:rsidRPr="00650CC1">
              <w:rPr>
                <w:rFonts w:asciiTheme="minorHAnsi" w:hAnsiTheme="minorHAnsi"/>
                <w:sz w:val="22"/>
                <w:szCs w:val="22"/>
              </w:rPr>
              <w:t xml:space="preserve">POTOLEA, D., 2008, </w:t>
            </w:r>
            <w:proofErr w:type="spellStart"/>
            <w:r w:rsidRPr="00650CC1">
              <w:rPr>
                <w:rFonts w:asciiTheme="minorHAnsi" w:hAnsiTheme="minorHAnsi"/>
                <w:sz w:val="22"/>
                <w:szCs w:val="22"/>
              </w:rPr>
              <w:t>Pregătirea</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psihopedagogică</w:t>
            </w:r>
            <w:proofErr w:type="spellEnd"/>
            <w:r w:rsidRPr="00650CC1">
              <w:rPr>
                <w:rFonts w:asciiTheme="minorHAnsi" w:hAnsiTheme="minorHAnsi"/>
                <w:sz w:val="22"/>
                <w:szCs w:val="22"/>
              </w:rPr>
              <w:t xml:space="preserve">. Manual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definitivat</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gradul</w:t>
            </w:r>
            <w:proofErr w:type="spellEnd"/>
            <w:r w:rsidRPr="00650CC1">
              <w:rPr>
                <w:rFonts w:asciiTheme="minorHAnsi" w:hAnsiTheme="minorHAnsi"/>
                <w:sz w:val="22"/>
                <w:szCs w:val="22"/>
              </w:rPr>
              <w:t xml:space="preserve"> didactic II,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650CC1" w:rsidP="00650CC1" w:rsidRDefault="00650CC1" w14:paraId="17C9D534" w14:textId="77777777">
            <w:pPr>
              <w:pStyle w:val="NoSpacing"/>
              <w:rPr>
                <w:rFonts w:asciiTheme="minorHAnsi" w:hAnsiTheme="minorHAnsi"/>
                <w:sz w:val="22"/>
                <w:szCs w:val="22"/>
              </w:rPr>
            </w:pPr>
            <w:r w:rsidRPr="00650CC1">
              <w:rPr>
                <w:rFonts w:asciiTheme="minorHAnsi" w:hAnsiTheme="minorHAnsi"/>
                <w:sz w:val="22"/>
                <w:szCs w:val="22"/>
              </w:rPr>
              <w:t xml:space="preserve">POTOLEA D., MANOLESCU, M., 2006, Teoria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metodologia</w:t>
            </w:r>
            <w:proofErr w:type="spellEnd"/>
            <w:r w:rsidRPr="00650CC1">
              <w:rPr>
                <w:rFonts w:asciiTheme="minorHAnsi" w:hAnsiTheme="minorHAnsi"/>
                <w:sz w:val="22"/>
                <w:szCs w:val="22"/>
              </w:rPr>
              <w:t xml:space="preserve"> curriculum-</w:t>
            </w:r>
            <w:proofErr w:type="spellStart"/>
            <w:r w:rsidRPr="00650CC1">
              <w:rPr>
                <w:rFonts w:asciiTheme="minorHAnsi" w:hAnsiTheme="minorHAnsi"/>
                <w:sz w:val="22"/>
                <w:szCs w:val="22"/>
              </w:rPr>
              <w:t>ului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Proiectul</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Învățământul</w:t>
            </w:r>
            <w:proofErr w:type="spellEnd"/>
            <w:r w:rsidRPr="00650CC1">
              <w:rPr>
                <w:rFonts w:asciiTheme="minorHAnsi" w:hAnsiTheme="minorHAnsi"/>
                <w:sz w:val="22"/>
                <w:szCs w:val="22"/>
              </w:rPr>
              <w:t xml:space="preserve"> Rural, MEC</w:t>
            </w:r>
          </w:p>
          <w:p w:rsidRPr="00650CC1" w:rsidR="00650CC1" w:rsidP="00650CC1" w:rsidRDefault="00650CC1" w14:paraId="3504F6BF" w14:textId="77777777">
            <w:pPr>
              <w:pStyle w:val="NoSpacing"/>
              <w:rPr>
                <w:rFonts w:asciiTheme="minorHAnsi" w:hAnsiTheme="minorHAnsi"/>
                <w:sz w:val="22"/>
                <w:szCs w:val="22"/>
              </w:rPr>
            </w:pPr>
            <w:r w:rsidRPr="00650CC1">
              <w:rPr>
                <w:rFonts w:asciiTheme="minorHAnsi" w:hAnsiTheme="minorHAnsi"/>
                <w:sz w:val="22"/>
                <w:szCs w:val="22"/>
              </w:rPr>
              <w:t xml:space="preserve">POTOLEA, D., NOVEANU, E., 2008, </w:t>
            </w:r>
            <w:proofErr w:type="spellStart"/>
            <w:r w:rsidRPr="00650CC1">
              <w:rPr>
                <w:rFonts w:asciiTheme="minorHAnsi" w:hAnsiTheme="minorHAnsi"/>
                <w:sz w:val="22"/>
                <w:szCs w:val="22"/>
              </w:rPr>
              <w:t>Științele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educației</w:t>
            </w:r>
            <w:proofErr w:type="spellEnd"/>
            <w:r w:rsidRPr="00650CC1">
              <w:rPr>
                <w:rFonts w:asciiTheme="minorHAnsi" w:hAnsiTheme="minorHAnsi"/>
                <w:sz w:val="22"/>
                <w:szCs w:val="22"/>
              </w:rPr>
              <w:t xml:space="preserve"> - </w:t>
            </w:r>
            <w:proofErr w:type="spellStart"/>
            <w:r w:rsidRPr="00650CC1">
              <w:rPr>
                <w:rFonts w:asciiTheme="minorHAnsi" w:hAnsiTheme="minorHAnsi"/>
                <w:sz w:val="22"/>
                <w:szCs w:val="22"/>
              </w:rPr>
              <w:t>Dicționar</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enciclopedic</w:t>
            </w:r>
            <w:proofErr w:type="spellEnd"/>
            <w:r w:rsidRPr="00650CC1">
              <w:rPr>
                <w:rFonts w:asciiTheme="minorHAnsi" w:hAnsiTheme="minorHAnsi"/>
                <w:sz w:val="22"/>
                <w:szCs w:val="22"/>
              </w:rPr>
              <w:t xml:space="preserve">, Ed. Sigma, </w:t>
            </w:r>
            <w:proofErr w:type="spellStart"/>
            <w:r w:rsidRPr="00650CC1">
              <w:rPr>
                <w:rFonts w:asciiTheme="minorHAnsi" w:hAnsiTheme="minorHAnsi"/>
                <w:sz w:val="22"/>
                <w:szCs w:val="22"/>
              </w:rPr>
              <w:t>București</w:t>
            </w:r>
            <w:proofErr w:type="spellEnd"/>
          </w:p>
          <w:p w:rsidRPr="00650CC1" w:rsidR="00650CC1" w:rsidP="00650CC1" w:rsidRDefault="00650CC1" w14:paraId="1A7AC279" w14:textId="77777777">
            <w:pPr>
              <w:pStyle w:val="NoSpacing"/>
              <w:rPr>
                <w:rFonts w:asciiTheme="minorHAnsi" w:hAnsiTheme="minorHAnsi"/>
                <w:bCs/>
                <w:sz w:val="22"/>
                <w:szCs w:val="22"/>
              </w:rPr>
            </w:pPr>
            <w:r w:rsidRPr="00650CC1">
              <w:rPr>
                <w:rFonts w:asciiTheme="minorHAnsi" w:hAnsiTheme="minorHAnsi"/>
                <w:bCs/>
                <w:sz w:val="22"/>
                <w:szCs w:val="22"/>
              </w:rPr>
              <w:t xml:space="preserve">STANCIU, M., 1999,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conținuturilor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 </w:t>
            </w:r>
            <w:proofErr w:type="spellStart"/>
            <w:r w:rsidRPr="00650CC1">
              <w:rPr>
                <w:rFonts w:asciiTheme="minorHAnsi" w:hAnsiTheme="minorHAnsi"/>
                <w:bCs/>
                <w:sz w:val="22"/>
                <w:szCs w:val="22"/>
              </w:rPr>
              <w:t>cadru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metodologic</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00650CC1" w:rsidRDefault="00650CC1" w14:paraId="72836190" w14:textId="77777777">
            <w:pPr>
              <w:pStyle w:val="NoSpacing"/>
              <w:rPr>
                <w:rFonts w:asciiTheme="minorHAnsi" w:hAnsiTheme="minorHAnsi"/>
                <w:bCs/>
                <w:sz w:val="22"/>
                <w:szCs w:val="22"/>
              </w:rPr>
            </w:pPr>
            <w:r w:rsidRPr="00650CC1">
              <w:rPr>
                <w:rFonts w:asciiTheme="minorHAnsi" w:hAnsiTheme="minorHAnsi"/>
                <w:bCs/>
                <w:sz w:val="22"/>
                <w:szCs w:val="22"/>
              </w:rPr>
              <w:t xml:space="preserve">TALPAZAN, V., 2006,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sistemului</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învățământ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preuniversitar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românesc</w:t>
            </w:r>
            <w:proofErr w:type="spellEnd"/>
            <w:r w:rsidRPr="00650CC1">
              <w:rPr>
                <w:rFonts w:asciiTheme="minorHAnsi" w:hAnsiTheme="minorHAnsi"/>
                <w:bCs/>
                <w:sz w:val="22"/>
                <w:szCs w:val="22"/>
              </w:rPr>
              <w:t xml:space="preserve">, Ed. Princeps, </w:t>
            </w:r>
            <w:proofErr w:type="spellStart"/>
            <w:r w:rsidRPr="00650CC1">
              <w:rPr>
                <w:rFonts w:asciiTheme="minorHAnsi" w:hAnsiTheme="minorHAnsi"/>
                <w:bCs/>
                <w:sz w:val="22"/>
                <w:szCs w:val="22"/>
              </w:rPr>
              <w:t>Iași</w:t>
            </w:r>
            <w:proofErr w:type="spellEnd"/>
          </w:p>
          <w:p w:rsidRPr="00650CC1" w:rsidR="00650CC1" w:rsidP="00650CC1" w:rsidRDefault="00650CC1" w14:paraId="3542C7B3" w14:textId="77777777">
            <w:pPr>
              <w:pStyle w:val="NoSpacing"/>
              <w:rPr>
                <w:rFonts w:asciiTheme="minorHAnsi" w:hAnsiTheme="minorHAnsi"/>
                <w:sz w:val="22"/>
                <w:szCs w:val="22"/>
              </w:rPr>
            </w:pPr>
            <w:r w:rsidRPr="00650CC1">
              <w:rPr>
                <w:rFonts w:asciiTheme="minorHAnsi" w:hAnsiTheme="minorHAnsi"/>
                <w:sz w:val="22"/>
                <w:szCs w:val="22"/>
              </w:rPr>
              <w:t xml:space="preserve">TĂUŞAN, L.,2012, </w:t>
            </w:r>
            <w:proofErr w:type="spellStart"/>
            <w:r w:rsidRPr="00650CC1">
              <w:rPr>
                <w:rFonts w:asciiTheme="minorHAnsi" w:hAnsiTheme="minorHAnsi"/>
                <w:sz w:val="22"/>
                <w:szCs w:val="22"/>
              </w:rPr>
              <w:t>Dificultăți</w:t>
            </w:r>
            <w:proofErr w:type="spellEnd"/>
            <w:r w:rsidRPr="00650CC1">
              <w:rPr>
                <w:rFonts w:asciiTheme="minorHAnsi" w:hAnsiTheme="minorHAnsi"/>
                <w:sz w:val="22"/>
                <w:szCs w:val="22"/>
              </w:rPr>
              <w:t xml:space="preserve"> de </w:t>
            </w:r>
            <w:proofErr w:type="spellStart"/>
            <w:r w:rsidRPr="00650CC1">
              <w:rPr>
                <w:rFonts w:asciiTheme="minorHAnsi" w:hAnsiTheme="minorHAnsi"/>
                <w:sz w:val="22"/>
                <w:szCs w:val="22"/>
              </w:rPr>
              <w:t>adaptare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școlară</w:t>
            </w:r>
            <w:proofErr w:type="spellEnd"/>
            <w:r w:rsidRPr="00650CC1">
              <w:rPr>
                <w:rFonts w:asciiTheme="minorHAnsi" w:hAnsiTheme="minorHAnsi"/>
                <w:sz w:val="22"/>
                <w:szCs w:val="22"/>
              </w:rPr>
              <w:t xml:space="preserve"> la </w:t>
            </w:r>
            <w:proofErr w:type="spellStart"/>
            <w:r w:rsidRPr="00650CC1">
              <w:rPr>
                <w:rFonts w:asciiTheme="minorHAnsi" w:hAnsiTheme="minorHAnsi"/>
                <w:sz w:val="22"/>
                <w:szCs w:val="22"/>
              </w:rPr>
              <w:t>preadolescenți</w:t>
            </w:r>
            <w:proofErr w:type="spellEnd"/>
            <w:r w:rsidRPr="00650CC1">
              <w:rPr>
                <w:rFonts w:asciiTheme="minorHAnsi" w:hAnsiTheme="minorHAnsi"/>
                <w:sz w:val="22"/>
                <w:szCs w:val="22"/>
              </w:rPr>
              <w:t>, Ed. P.U.C., Cluj-Napoca</w:t>
            </w:r>
          </w:p>
          <w:p w:rsidRPr="00650CC1" w:rsidR="00650CC1" w:rsidP="00650CC1" w:rsidRDefault="00650CC1" w14:paraId="5DF3F791" w14:textId="77777777">
            <w:pPr>
              <w:pStyle w:val="NoSpacing"/>
              <w:rPr>
                <w:rFonts w:asciiTheme="minorHAnsi" w:hAnsiTheme="minorHAnsi"/>
                <w:sz w:val="22"/>
                <w:szCs w:val="22"/>
              </w:rPr>
            </w:pPr>
            <w:r w:rsidRPr="00650CC1">
              <w:rPr>
                <w:rFonts w:asciiTheme="minorHAnsi" w:hAnsiTheme="minorHAnsi"/>
                <w:sz w:val="22"/>
                <w:szCs w:val="22"/>
              </w:rPr>
              <w:t xml:space="preserve">TĂUŞAN, L.,2016, </w:t>
            </w:r>
            <w:proofErr w:type="spellStart"/>
            <w:r w:rsidRPr="00650CC1">
              <w:rPr>
                <w:rFonts w:asciiTheme="minorHAnsi" w:hAnsiTheme="minorHAnsi"/>
                <w:sz w:val="22"/>
                <w:szCs w:val="22"/>
              </w:rPr>
              <w:t>Pedagogie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Elemente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fundamentale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formarea</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inițială</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continuă</w:t>
            </w:r>
            <w:proofErr w:type="spellEnd"/>
            <w:r w:rsidRPr="00650CC1">
              <w:rPr>
                <w:rFonts w:asciiTheme="minorHAnsi" w:hAnsiTheme="minorHAnsi"/>
                <w:sz w:val="22"/>
                <w:szCs w:val="22"/>
              </w:rPr>
              <w:t xml:space="preserve"> a </w:t>
            </w:r>
            <w:proofErr w:type="spellStart"/>
            <w:r w:rsidRPr="00650CC1">
              <w:rPr>
                <w:rFonts w:asciiTheme="minorHAnsi" w:hAnsiTheme="minorHAnsi"/>
                <w:sz w:val="22"/>
                <w:szCs w:val="22"/>
              </w:rPr>
              <w:t>cadrelor</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didactice</w:t>
            </w:r>
            <w:proofErr w:type="spellEnd"/>
            <w:r w:rsidRPr="00650CC1">
              <w:rPr>
                <w:rFonts w:asciiTheme="minorHAnsi" w:hAnsiTheme="minorHAnsi"/>
                <w:sz w:val="22"/>
                <w:szCs w:val="22"/>
              </w:rPr>
              <w:t>, Ed. P.U.C., Cluj-Napoca</w:t>
            </w:r>
          </w:p>
          <w:p w:rsidRPr="00650CC1" w:rsidR="0063522D" w:rsidP="33C51660" w:rsidRDefault="00650CC1" w14:paraId="736D51D6"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VOICULESCU, F., 2005, Manual de </w:t>
            </w:r>
            <w:r w:rsidRPr="33C51660" w:rsidR="00650CC1">
              <w:rPr>
                <w:rFonts w:ascii="Calibri" w:hAnsi="Calibri" w:asciiTheme="minorAscii" w:hAnsiTheme="minorAscii"/>
                <w:sz w:val="22"/>
                <w:szCs w:val="22"/>
                <w:lang w:val="ro-RO"/>
              </w:rPr>
              <w:t>pedagogie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contemporană</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Risoprint</w:t>
            </w:r>
            <w:r w:rsidRPr="33C51660" w:rsidR="00650CC1">
              <w:rPr>
                <w:rFonts w:ascii="Calibri" w:hAnsi="Calibri" w:asciiTheme="minorAscii" w:hAnsiTheme="minorAscii"/>
                <w:sz w:val="22"/>
                <w:szCs w:val="22"/>
                <w:lang w:val="ro-RO"/>
              </w:rPr>
              <w:t>, Cluj-Napoca</w:t>
            </w:r>
          </w:p>
        </w:tc>
      </w:tr>
    </w:tbl>
    <w:p w:rsidRPr="00E50E8C" w:rsidR="00EE0BA5" w:rsidP="005D06F7" w:rsidRDefault="00EE0BA5" w14:paraId="1D7B7F56" w14:textId="77777777">
      <w:pPr>
        <w:keepNext/>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BB331A" w14:paraId="52BDA2C1" w14:textId="77777777">
        <w:trPr>
          <w:trHeight w:val="1107"/>
        </w:trPr>
        <w:tc>
          <w:tcPr>
            <w:tcW w:w="5000" w:type="pct"/>
          </w:tcPr>
          <w:p w:rsidR="00BB331A" w:rsidP="00521E4C" w:rsidRDefault="00BB331A" w14:paraId="25D0D3CB" w14:textId="77777777">
            <w:pPr>
              <w:jc w:val="both"/>
              <w:rPr>
                <w:rFonts w:eastAsia="Times New Roman" w:asciiTheme="minorHAnsi" w:hAnsiTheme="minorHAnsi" w:cstheme="minorHAnsi"/>
                <w:sz w:val="22"/>
                <w:szCs w:val="22"/>
              </w:rPr>
            </w:pPr>
          </w:p>
          <w:p w:rsidRPr="00865BDF" w:rsidR="00EE0BA5" w:rsidP="00BB331A" w:rsidRDefault="00FB27DE" w14:paraId="2FD3284B" w14:textId="6153D91F">
            <w:pPr>
              <w:pStyle w:val="ListParagraph"/>
              <w:numPr>
                <w:ilvl w:val="0"/>
                <w:numId w:val="16"/>
              </w:numPr>
              <w:rPr>
                <w:rFonts w:eastAsia="Times New Roman" w:asciiTheme="minorHAnsi" w:hAnsiTheme="minorHAnsi" w:cstheme="minorHAnsi"/>
                <w:sz w:val="22"/>
                <w:szCs w:val="22"/>
              </w:rPr>
            </w:pPr>
            <w:r w:rsidRPr="00FB27DE">
              <w:rPr>
                <w:rFonts w:ascii="Calibri" w:hAnsi="Calibri"/>
                <w:sz w:val="22"/>
                <w:szCs w:val="22"/>
              </w:rPr>
              <w:t>corectitudinea și acuratețea folosirii terminologiei însușite la nivelul dis</w:t>
            </w:r>
            <w:r>
              <w:rPr>
                <w:rFonts w:ascii="Calibri" w:hAnsi="Calibri"/>
                <w:sz w:val="22"/>
                <w:szCs w:val="22"/>
              </w:rPr>
              <w:t>ciplinei – vor satisface așteptările reprezentanților comunită</w:t>
            </w:r>
            <w:r w:rsidRPr="00FB27DE">
              <w:rPr>
                <w:rFonts w:ascii="Calibri" w:hAnsi="Calibri"/>
                <w:sz w:val="22"/>
                <w:szCs w:val="22"/>
              </w:rPr>
              <w:t>ții epistemice/academice din domeniul științelor educației, competențele procedurale și atitudinale ce vor fi achiziționate la nivelul disc</w:t>
            </w:r>
            <w:r>
              <w:rPr>
                <w:rFonts w:ascii="Calibri" w:hAnsi="Calibri"/>
                <w:sz w:val="22"/>
                <w:szCs w:val="22"/>
              </w:rPr>
              <w:t>iplinei – vor satisface  așteptă</w:t>
            </w:r>
            <w:r w:rsidRPr="00FB27DE">
              <w:rPr>
                <w:rFonts w:ascii="Calibri" w:hAnsi="Calibri"/>
                <w:sz w:val="22"/>
                <w:szCs w:val="22"/>
              </w:rPr>
              <w:t>rile  reprezentanților asociațiilor profesionale și angajatorilor din domeniul științelor educației;</w:t>
            </w:r>
          </w:p>
        </w:tc>
      </w:tr>
    </w:tbl>
    <w:p w:rsidRPr="00E50E8C" w:rsidR="00EE0BA5" w:rsidP="00EE0BA5" w:rsidRDefault="00EE0BA5" w14:paraId="60E7E0F7"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E50E8C" w14:paraId="17F45D5B" w14:textId="77777777">
        <w:trPr>
          <w:trHeight w:val="528"/>
        </w:trPr>
        <w:tc>
          <w:tcPr>
            <w:tcW w:w="1214" w:type="pct"/>
            <w:shd w:val="clear" w:color="auto" w:fill="FFFFFF"/>
            <w:vAlign w:val="center"/>
          </w:tcPr>
          <w:p w:rsidRPr="00E50E8C" w:rsidR="003773FF" w:rsidP="00F26C1D" w:rsidRDefault="003773FF" w14:paraId="3AAE42B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E0E0E0"/>
            <w:vAlign w:val="center"/>
          </w:tcPr>
          <w:p w:rsidRPr="00E50E8C" w:rsidR="003773FF" w:rsidP="00F26C1D" w:rsidRDefault="003773FF" w14:paraId="4A4332CA"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0F0038F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16961D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D54A34" w:rsidTr="005011F0" w14:paraId="16F56661" w14:textId="77777777">
        <w:trPr>
          <w:trHeight w:val="555"/>
        </w:trPr>
        <w:tc>
          <w:tcPr>
            <w:tcW w:w="1214" w:type="pct"/>
            <w:shd w:val="clear" w:color="auto" w:fill="FFFFFF"/>
            <w:vAlign w:val="center"/>
          </w:tcPr>
          <w:p w:rsidR="00D54A34" w:rsidP="00BB331A" w:rsidRDefault="00D54A34" w14:paraId="14AE35B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D54A34" w:rsidP="00BB331A" w:rsidRDefault="00D54A34" w14:paraId="7A4F7628"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E0E0E0"/>
            <w:vAlign w:val="center"/>
          </w:tcPr>
          <w:p w:rsidRPr="00D54A34" w:rsidR="00D54A34" w:rsidP="001A0BBD" w:rsidRDefault="00D54A34" w14:paraId="5574E413" w14:textId="77777777">
            <w:pPr>
              <w:rPr>
                <w:rFonts w:asciiTheme="minorHAnsi" w:hAnsiTheme="minorHAnsi"/>
                <w:sz w:val="22"/>
                <w:szCs w:val="22"/>
              </w:rPr>
            </w:pPr>
            <w:r w:rsidRPr="00D54A34">
              <w:rPr>
                <w:rFonts w:asciiTheme="minorHAnsi" w:hAnsiTheme="minorHAnsi"/>
                <w:sz w:val="22"/>
                <w:szCs w:val="22"/>
              </w:rPr>
              <w:t>Volumul şi corectitudinea cunoştinţelor</w:t>
            </w:r>
          </w:p>
          <w:p w:rsidRPr="00D54A34" w:rsidR="00D54A34" w:rsidP="001A0BBD" w:rsidRDefault="00D54A34" w14:paraId="005E9D60" w14:textId="77777777">
            <w:pPr>
              <w:rPr>
                <w:rFonts w:asciiTheme="minorHAnsi" w:hAnsiTheme="minorHAnsi"/>
                <w:sz w:val="22"/>
                <w:szCs w:val="22"/>
              </w:rPr>
            </w:pPr>
            <w:r w:rsidRPr="00D54A34">
              <w:rPr>
                <w:rFonts w:asciiTheme="minorHAnsi" w:hAnsiTheme="minorHAnsi"/>
                <w:sz w:val="22"/>
                <w:szCs w:val="22"/>
              </w:rPr>
              <w:t xml:space="preserve">Rigoarea ştiinţifică a limbajului </w:t>
            </w:r>
          </w:p>
          <w:p w:rsidRPr="00D54A34" w:rsidR="00D54A34" w:rsidP="001A0BBD" w:rsidRDefault="00D54A34" w14:paraId="48C811A3" w14:textId="77777777">
            <w:pPr>
              <w:rPr>
                <w:rFonts w:asciiTheme="minorHAnsi" w:hAnsiTheme="minorHAnsi"/>
                <w:sz w:val="22"/>
                <w:szCs w:val="22"/>
              </w:rPr>
            </w:pPr>
            <w:r w:rsidRPr="00D54A34">
              <w:rPr>
                <w:rFonts w:asciiTheme="minorHAnsi" w:hAnsiTheme="minorHAnsi"/>
                <w:sz w:val="22"/>
                <w:szCs w:val="22"/>
              </w:rPr>
              <w:t xml:space="preserve">Organizarea conţinutului </w:t>
            </w:r>
          </w:p>
          <w:p w:rsidRPr="00D54A34" w:rsidR="00D54A34" w:rsidP="001A0BBD" w:rsidRDefault="00D54A34" w14:paraId="3E598909" w14:textId="77777777">
            <w:pPr>
              <w:rPr>
                <w:rFonts w:asciiTheme="minorHAnsi" w:hAnsiTheme="minorHAnsi"/>
                <w:sz w:val="22"/>
                <w:szCs w:val="22"/>
              </w:rPr>
            </w:pPr>
            <w:r w:rsidRPr="00D54A34">
              <w:rPr>
                <w:rFonts w:asciiTheme="minorHAnsi" w:hAnsiTheme="minorHAnsi"/>
                <w:sz w:val="22"/>
                <w:szCs w:val="22"/>
              </w:rPr>
              <w:t>Originalitatea</w:t>
            </w:r>
          </w:p>
          <w:p w:rsidRPr="00D54A34" w:rsidR="00D54A34" w:rsidP="001A0BBD" w:rsidRDefault="00D54A34" w14:paraId="0BEAF8F0" w14:textId="77777777">
            <w:pPr>
              <w:rPr>
                <w:rFonts w:asciiTheme="minorHAnsi" w:hAnsiTheme="minorHAnsi"/>
                <w:sz w:val="22"/>
                <w:szCs w:val="22"/>
              </w:rPr>
            </w:pPr>
            <w:r w:rsidRPr="00D54A34">
              <w:rPr>
                <w:rFonts w:asciiTheme="minorHAnsi" w:hAnsiTheme="minorHAnsi"/>
                <w:sz w:val="22"/>
                <w:szCs w:val="22"/>
              </w:rPr>
              <w:t>Capacitatea de evidențiere a aplicabilității temei teoretice</w:t>
            </w:r>
          </w:p>
        </w:tc>
        <w:tc>
          <w:tcPr>
            <w:tcW w:w="1250" w:type="pct"/>
            <w:shd w:val="clear" w:color="auto" w:fill="FFFFFF"/>
            <w:vAlign w:val="center"/>
          </w:tcPr>
          <w:p w:rsidR="00F118B0" w:rsidP="00F118B0" w:rsidRDefault="00F118B0" w14:paraId="19123545" w14:textId="1994A9AA">
            <w:pPr>
              <w:jc w:val="center"/>
              <w:rPr>
                <w:rFonts w:asciiTheme="minorHAnsi" w:hAnsiTheme="minorHAnsi"/>
                <w:sz w:val="22"/>
                <w:szCs w:val="22"/>
              </w:rPr>
            </w:pPr>
            <w:r w:rsidRPr="00D54A34">
              <w:rPr>
                <w:rFonts w:asciiTheme="minorHAnsi" w:hAnsiTheme="minorHAnsi"/>
                <w:sz w:val="22"/>
                <w:szCs w:val="22"/>
              </w:rPr>
              <w:t>Portofoliu</w:t>
            </w:r>
          </w:p>
          <w:p w:rsidRPr="00D54A34" w:rsidR="00EC0B09" w:rsidP="00F118B0" w:rsidRDefault="00EC0B09" w14:paraId="773D92D4" w14:textId="36096E0B">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F118B0" w:rsidP="00F118B0" w:rsidRDefault="00F118B0" w14:paraId="6A9261DE" w14:textId="77777777">
            <w:pPr>
              <w:jc w:val="center"/>
              <w:rPr>
                <w:rFonts w:asciiTheme="minorHAnsi" w:hAnsiTheme="minorHAnsi"/>
                <w:sz w:val="22"/>
                <w:szCs w:val="22"/>
              </w:rPr>
            </w:pPr>
          </w:p>
          <w:p w:rsidR="00D54A34" w:rsidP="00F118B0" w:rsidRDefault="00F118B0" w14:paraId="08422E73" w14:textId="77777777">
            <w:pPr>
              <w:jc w:val="center"/>
              <w:rPr>
                <w:rFonts w:asciiTheme="minorHAnsi" w:hAnsiTheme="minorHAnsi"/>
                <w:sz w:val="22"/>
                <w:szCs w:val="22"/>
              </w:rPr>
            </w:pPr>
            <w:r w:rsidRPr="00D54A34">
              <w:rPr>
                <w:rFonts w:asciiTheme="minorHAnsi" w:hAnsiTheme="minorHAnsi"/>
                <w:sz w:val="22"/>
                <w:szCs w:val="22"/>
              </w:rPr>
              <w:t xml:space="preserve">Observarea curentă a participării active a studenților la </w:t>
            </w:r>
            <w:r>
              <w:rPr>
                <w:rFonts w:asciiTheme="minorHAnsi" w:hAnsiTheme="minorHAnsi"/>
                <w:sz w:val="22"/>
                <w:szCs w:val="22"/>
              </w:rPr>
              <w:t>curs</w:t>
            </w:r>
          </w:p>
          <w:p w:rsidRPr="00D54A34" w:rsidR="00EC0B09" w:rsidP="00F118B0" w:rsidRDefault="00EC0B09" w14:paraId="505CBA6C" w14:textId="30634DD7">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F118B0" w:rsidP="00F118B0" w:rsidRDefault="00F118B0" w14:paraId="46FF67A5" w14:textId="474CB17D">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p w:rsidR="00F118B0" w:rsidP="00F118B0" w:rsidRDefault="00F118B0" w14:paraId="4F38091F" w14:textId="1D09322B">
            <w:pPr>
              <w:rPr>
                <w:rFonts w:asciiTheme="minorHAnsi" w:hAnsiTheme="minorHAnsi"/>
                <w:sz w:val="22"/>
                <w:szCs w:val="22"/>
              </w:rPr>
            </w:pPr>
          </w:p>
          <w:p w:rsidR="00D5368E" w:rsidP="00F118B0" w:rsidRDefault="00D5368E" w14:paraId="04D64D14" w14:textId="2C57A73F">
            <w:pPr>
              <w:rPr>
                <w:rFonts w:asciiTheme="minorHAnsi" w:hAnsiTheme="minorHAnsi"/>
                <w:sz w:val="22"/>
                <w:szCs w:val="22"/>
              </w:rPr>
            </w:pPr>
          </w:p>
          <w:p w:rsidRPr="00D54A34" w:rsidR="00D5368E" w:rsidP="00F118B0" w:rsidRDefault="00D5368E" w14:paraId="39B7F175" w14:textId="77777777">
            <w:pPr>
              <w:rPr>
                <w:rFonts w:asciiTheme="minorHAnsi" w:hAnsiTheme="minorHAnsi"/>
                <w:sz w:val="22"/>
                <w:szCs w:val="22"/>
              </w:rPr>
            </w:pPr>
          </w:p>
          <w:p w:rsidRPr="00D54A34" w:rsidR="00D54A34" w:rsidP="00F118B0" w:rsidRDefault="00F118B0" w14:paraId="106893A9" w14:textId="4E5DC540">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tc>
      </w:tr>
      <w:tr w:rsidRPr="00E50E8C" w:rsidR="00D54A34" w:rsidTr="005011F0" w14:paraId="29BE8DDB" w14:textId="77777777">
        <w:trPr>
          <w:trHeight w:val="565"/>
        </w:trPr>
        <w:tc>
          <w:tcPr>
            <w:tcW w:w="1214" w:type="pct"/>
            <w:shd w:val="clear" w:color="auto" w:fill="FFFFFF"/>
            <w:vAlign w:val="center"/>
          </w:tcPr>
          <w:p w:rsidRPr="00E50E8C" w:rsidR="00D54A34" w:rsidP="00180044" w:rsidRDefault="00D54A34" w14:paraId="5F65629D" w14:textId="77777777">
            <w:pPr>
              <w:shd w:val="clear" w:color="auto" w:fill="FFFFFF"/>
              <w:autoSpaceDE w:val="0"/>
              <w:autoSpaceDN w:val="0"/>
              <w:adjustRightInd w:val="0"/>
              <w:ind w:left="371" w:hanging="371"/>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E0E0E0"/>
            <w:vAlign w:val="center"/>
          </w:tcPr>
          <w:p w:rsidRPr="00D54A34" w:rsidR="00D54A34" w:rsidP="001A0BBD" w:rsidRDefault="00D54A34" w14:paraId="4F8516E6" w14:textId="77777777">
            <w:pPr>
              <w:rPr>
                <w:rFonts w:asciiTheme="minorHAnsi" w:hAnsiTheme="minorHAnsi"/>
                <w:sz w:val="22"/>
                <w:szCs w:val="22"/>
              </w:rPr>
            </w:pPr>
            <w:r w:rsidRPr="00D54A34">
              <w:rPr>
                <w:rFonts w:asciiTheme="minorHAnsi" w:hAnsiTheme="minorHAnsi"/>
                <w:sz w:val="22"/>
                <w:szCs w:val="22"/>
              </w:rPr>
              <w:t>Elaborarea și prezentarea materialelor/elementelor componente ale portofoliului</w:t>
            </w:r>
          </w:p>
          <w:p w:rsidRPr="00D54A34" w:rsidR="00D54A34" w:rsidP="001A0BBD" w:rsidRDefault="00D54A34" w14:paraId="3FCC44AE" w14:textId="77777777">
            <w:pPr>
              <w:rPr>
                <w:rFonts w:asciiTheme="minorHAnsi" w:hAnsiTheme="minorHAnsi"/>
                <w:sz w:val="22"/>
                <w:szCs w:val="22"/>
              </w:rPr>
            </w:pPr>
            <w:r w:rsidRPr="00D54A34">
              <w:rPr>
                <w:rFonts w:asciiTheme="minorHAnsi" w:hAnsiTheme="minorHAnsi"/>
                <w:sz w:val="22"/>
                <w:szCs w:val="22"/>
              </w:rPr>
              <w:t>Participare activă la seminarii (dezbateri, analiza și sinteza unor materiale/conținuturi, transpunerea în practică a conținuturilor teoretice, analize critice)</w:t>
            </w:r>
          </w:p>
          <w:p w:rsidRPr="00D54A34" w:rsidR="00D54A34" w:rsidP="001A0BBD" w:rsidRDefault="000E539C" w14:paraId="1A7399DC" w14:textId="77777777">
            <w:pPr>
              <w:rPr>
                <w:rFonts w:asciiTheme="minorHAnsi" w:hAnsiTheme="minorHAnsi"/>
                <w:sz w:val="22"/>
                <w:szCs w:val="22"/>
              </w:rPr>
            </w:pPr>
            <w:r>
              <w:rPr>
                <w:rFonts w:asciiTheme="minorHAnsi" w:hAnsiTheme="minorHAnsi"/>
                <w:sz w:val="22"/>
                <w:szCs w:val="22"/>
              </w:rPr>
              <w:t>Ori</w:t>
            </w:r>
            <w:r w:rsidRPr="00D54A34" w:rsidR="00D54A34">
              <w:rPr>
                <w:rFonts w:asciiTheme="minorHAnsi" w:hAnsiTheme="minorHAnsi"/>
                <w:sz w:val="22"/>
                <w:szCs w:val="22"/>
              </w:rPr>
              <w:t>ginalitatea și potențialul creativ manifestate de studenți în cadrul activităților de seminar și în întocmirea portofoliului.</w:t>
            </w:r>
          </w:p>
        </w:tc>
        <w:tc>
          <w:tcPr>
            <w:tcW w:w="1250" w:type="pct"/>
            <w:shd w:val="clear" w:color="auto" w:fill="FFFFFF"/>
            <w:vAlign w:val="center"/>
          </w:tcPr>
          <w:p w:rsidR="00EC0B09" w:rsidP="00EC0B09" w:rsidRDefault="00D54A34" w14:paraId="6BA909EE" w14:textId="77777777">
            <w:pPr>
              <w:jc w:val="center"/>
              <w:rPr>
                <w:rFonts w:asciiTheme="minorHAnsi" w:hAnsiTheme="minorHAnsi"/>
                <w:sz w:val="22"/>
                <w:szCs w:val="22"/>
              </w:rPr>
            </w:pPr>
            <w:r w:rsidRPr="00D54A34">
              <w:rPr>
                <w:rFonts w:asciiTheme="minorHAnsi" w:hAnsiTheme="minorHAnsi"/>
                <w:sz w:val="22"/>
                <w:szCs w:val="22"/>
              </w:rPr>
              <w:t>Portofoliu</w:t>
            </w:r>
          </w:p>
          <w:p w:rsidRPr="00D54A34" w:rsidR="00EC0B09" w:rsidP="00EC0B09" w:rsidRDefault="00EC0B09" w14:paraId="77B58DE6" w14:textId="40392764">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D54A34" w:rsidP="001A0BBD" w:rsidRDefault="00D54A34" w14:paraId="5FE24DCF" w14:textId="0B11A67F">
            <w:pPr>
              <w:jc w:val="center"/>
              <w:rPr>
                <w:rFonts w:asciiTheme="minorHAnsi" w:hAnsiTheme="minorHAnsi"/>
                <w:sz w:val="22"/>
                <w:szCs w:val="22"/>
              </w:rPr>
            </w:pPr>
          </w:p>
          <w:p w:rsidRPr="00D54A34" w:rsidR="00D54A34" w:rsidP="001A0BBD" w:rsidRDefault="00D54A34" w14:paraId="07CFE395" w14:textId="77777777">
            <w:pPr>
              <w:jc w:val="center"/>
              <w:rPr>
                <w:rFonts w:asciiTheme="minorHAnsi" w:hAnsiTheme="minorHAnsi"/>
                <w:sz w:val="22"/>
                <w:szCs w:val="22"/>
              </w:rPr>
            </w:pPr>
          </w:p>
          <w:p w:rsidR="00D54A34" w:rsidP="001A0BBD" w:rsidRDefault="00D54A34" w14:paraId="75B86108" w14:textId="77777777">
            <w:pPr>
              <w:jc w:val="center"/>
              <w:rPr>
                <w:rFonts w:asciiTheme="minorHAnsi" w:hAnsiTheme="minorHAnsi"/>
                <w:sz w:val="22"/>
                <w:szCs w:val="22"/>
              </w:rPr>
            </w:pPr>
            <w:r w:rsidRPr="00D54A34">
              <w:rPr>
                <w:rFonts w:asciiTheme="minorHAnsi" w:hAnsiTheme="minorHAnsi"/>
                <w:sz w:val="22"/>
                <w:szCs w:val="22"/>
              </w:rPr>
              <w:t>Observarea curentă a participării active a studenților la seminar</w:t>
            </w:r>
          </w:p>
          <w:p w:rsidRPr="00D54A34" w:rsidR="00EC0B09" w:rsidP="001A0BBD" w:rsidRDefault="00EC0B09" w14:paraId="4D5A7563" w14:textId="75F08224">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D54A34" w:rsidP="001307F0" w:rsidRDefault="00D54A34" w14:paraId="225641E4" w14:textId="77777777">
            <w:pPr>
              <w:jc w:val="center"/>
              <w:rPr>
                <w:rFonts w:asciiTheme="minorHAnsi" w:hAnsiTheme="minorHAnsi"/>
                <w:sz w:val="22"/>
                <w:szCs w:val="22"/>
              </w:rPr>
            </w:pPr>
            <w:r w:rsidRPr="00D54A34">
              <w:rPr>
                <w:rFonts w:asciiTheme="minorHAnsi" w:hAnsiTheme="minorHAnsi"/>
                <w:sz w:val="22"/>
                <w:szCs w:val="22"/>
              </w:rPr>
              <w:t>20%</w:t>
            </w:r>
          </w:p>
          <w:p w:rsidR="00D54A34" w:rsidP="00FB27DE" w:rsidRDefault="00D54A34" w14:paraId="622A8305" w14:textId="60B6D99D">
            <w:pPr>
              <w:rPr>
                <w:rFonts w:asciiTheme="minorHAnsi" w:hAnsiTheme="minorHAnsi"/>
                <w:sz w:val="22"/>
                <w:szCs w:val="22"/>
              </w:rPr>
            </w:pPr>
          </w:p>
          <w:p w:rsidR="00D5368E" w:rsidP="00FB27DE" w:rsidRDefault="00D5368E" w14:paraId="61C73A25" w14:textId="330E7CAD">
            <w:pPr>
              <w:rPr>
                <w:rFonts w:asciiTheme="minorHAnsi" w:hAnsiTheme="minorHAnsi"/>
                <w:sz w:val="22"/>
                <w:szCs w:val="22"/>
              </w:rPr>
            </w:pPr>
          </w:p>
          <w:p w:rsidRPr="00D54A34" w:rsidR="00D5368E" w:rsidP="00FB27DE" w:rsidRDefault="00D5368E" w14:paraId="4DD1CD84" w14:textId="77777777">
            <w:pPr>
              <w:rPr>
                <w:rFonts w:asciiTheme="minorHAnsi" w:hAnsiTheme="minorHAnsi"/>
                <w:sz w:val="22"/>
                <w:szCs w:val="22"/>
              </w:rPr>
            </w:pPr>
          </w:p>
          <w:p w:rsidRPr="00D54A34" w:rsidR="00D54A34" w:rsidP="001307F0" w:rsidRDefault="00D54A34" w14:paraId="13F143B1" w14:textId="77777777">
            <w:pPr>
              <w:jc w:val="center"/>
              <w:rPr>
                <w:rFonts w:asciiTheme="minorHAnsi" w:hAnsiTheme="minorHAnsi"/>
                <w:sz w:val="22"/>
                <w:szCs w:val="22"/>
              </w:rPr>
            </w:pPr>
            <w:r w:rsidRPr="00D54A34">
              <w:rPr>
                <w:rFonts w:asciiTheme="minorHAnsi" w:hAnsiTheme="minorHAnsi"/>
                <w:sz w:val="22"/>
                <w:szCs w:val="22"/>
              </w:rPr>
              <w:t>20%</w:t>
            </w:r>
          </w:p>
        </w:tc>
      </w:tr>
      <w:tr w:rsidRPr="00E50E8C" w:rsidR="00D27F59" w:rsidTr="00E50E8C" w14:paraId="2F664F95" w14:textId="77777777">
        <w:trPr>
          <w:trHeight w:val="264"/>
        </w:trPr>
        <w:tc>
          <w:tcPr>
            <w:tcW w:w="5000" w:type="pct"/>
            <w:gridSpan w:val="4"/>
            <w:shd w:val="clear" w:color="auto" w:fill="FFFFFF"/>
            <w:vAlign w:val="center"/>
          </w:tcPr>
          <w:p w:rsidR="00200FAD" w:rsidP="00BB331A" w:rsidRDefault="00D27F59" w14:paraId="0E54D903"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performanţ</w:t>
            </w:r>
            <w:r w:rsidRPr="00E50E8C">
              <w:rPr>
                <w:rFonts w:eastAsia="Times New Roman" w:asciiTheme="minorHAnsi" w:hAnsiTheme="minorHAnsi" w:cstheme="minorHAnsi"/>
                <w:sz w:val="22"/>
                <w:szCs w:val="22"/>
              </w:rPr>
              <w:t>ă</w:t>
            </w:r>
          </w:p>
          <w:p w:rsidRPr="00D54A34" w:rsidR="00BB331A" w:rsidP="00D54A34" w:rsidRDefault="00D54A34" w14:paraId="68160262"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D54A34">
              <w:rPr>
                <w:rFonts w:asciiTheme="minorHAnsi" w:hAnsiTheme="minorHAnsi"/>
                <w:sz w:val="22"/>
                <w:szCs w:val="22"/>
              </w:rPr>
              <w:t>50%  rezultat după însumarea punctajelor ponderate conform pct.10.3.</w:t>
            </w:r>
          </w:p>
        </w:tc>
      </w:tr>
    </w:tbl>
    <w:p w:rsidRPr="00BB331A" w:rsidR="003773FF" w:rsidP="005A3850" w:rsidRDefault="003773FF" w14:paraId="0307C2C7" w14:textId="77777777">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36"/>
        <w:gridCol w:w="1557"/>
        <w:gridCol w:w="4280"/>
        <w:gridCol w:w="1935"/>
      </w:tblGrid>
      <w:tr w:rsidRPr="00BB331A" w:rsidR="00DF6F11" w:rsidTr="007CE0F4" w14:paraId="1AE303BD"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DF6F11" w:rsidP="00DF6F11" w:rsidRDefault="00DF6F11" w14:paraId="5BC7EFE2"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204A95A9"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685C35BB"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00DF6F11" w:rsidRDefault="00DF6F11" w14:paraId="34862FC2"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Semnătura</w:t>
            </w:r>
          </w:p>
        </w:tc>
      </w:tr>
      <w:tr w:rsidRPr="00BB331A" w:rsidR="006914D6" w:rsidTr="007CE0F4" w14:paraId="3EA13A79"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6914D6" w:rsidP="33C51660" w:rsidRDefault="00474C98" w14:paraId="12133078" w14:textId="63EA999B">
            <w:pPr>
              <w:keepNext w:val="1"/>
              <w:keepLines w:val="1"/>
              <w:jc w:val="center"/>
              <w:rPr>
                <w:rFonts w:ascii="Calibri" w:hAnsi="Calibri" w:cs="Calibri" w:asciiTheme="minorAscii" w:hAnsiTheme="minorAscii" w:cstheme="minorAscii"/>
                <w:lang w:eastAsia="en-US"/>
              </w:rPr>
            </w:pPr>
            <w:r w:rsidRPr="33C51660" w:rsidR="00474C98">
              <w:rPr>
                <w:rFonts w:ascii="Calibri" w:hAnsi="Calibri" w:cs="Calibri" w:asciiTheme="minorAscii" w:hAnsiTheme="minorAscii" w:cstheme="minorAscii"/>
                <w:lang w:eastAsia="en-US"/>
              </w:rPr>
              <w:t>20</w:t>
            </w:r>
            <w:r w:rsidRPr="33C51660" w:rsidR="005D4801">
              <w:rPr>
                <w:rFonts w:ascii="Calibri" w:hAnsi="Calibri" w:cs="Calibri" w:asciiTheme="minorAscii" w:hAnsiTheme="minorAscii" w:cstheme="minorAscii"/>
                <w:lang w:eastAsia="en-US"/>
              </w:rPr>
              <w:t>.</w:t>
            </w:r>
            <w:r w:rsidRPr="33C51660" w:rsidR="00F118B0">
              <w:rPr>
                <w:rFonts w:ascii="Calibri" w:hAnsi="Calibri" w:cs="Calibri" w:asciiTheme="minorAscii" w:hAnsiTheme="minorAscii" w:cstheme="minorAscii"/>
                <w:lang w:eastAsia="en-US"/>
              </w:rPr>
              <w:t>0</w:t>
            </w:r>
            <w:r w:rsidRPr="33C51660" w:rsidR="20BF970B">
              <w:rPr>
                <w:rFonts w:ascii="Calibri" w:hAnsi="Calibri" w:cs="Calibri" w:asciiTheme="minorAscii" w:hAnsiTheme="minorAscii" w:cstheme="minorAscii"/>
                <w:lang w:eastAsia="en-US"/>
              </w:rPr>
              <w:t>6</w:t>
            </w:r>
            <w:r w:rsidRPr="33C51660" w:rsidR="006914D6">
              <w:rPr>
                <w:rFonts w:ascii="Calibri" w:hAnsi="Calibri" w:cs="Calibri" w:asciiTheme="minorAscii" w:hAnsiTheme="minorAscii" w:cstheme="minorAscii"/>
                <w:lang w:eastAsia="en-US"/>
              </w:rPr>
              <w:t>.20</w:t>
            </w:r>
            <w:r w:rsidRPr="33C51660" w:rsidR="008D4BE9">
              <w:rPr>
                <w:rFonts w:ascii="Calibri" w:hAnsi="Calibri" w:cs="Calibri" w:asciiTheme="minorAscii" w:hAnsiTheme="minorAscii" w:cstheme="minorAscii"/>
                <w:lang w:eastAsia="en-US"/>
              </w:rPr>
              <w:t>2</w:t>
            </w:r>
            <w:r w:rsidRPr="33C51660" w:rsidR="1C466A93">
              <w:rPr>
                <w:rFonts w:ascii="Calibri" w:hAnsi="Calibri" w:cs="Calibri" w:asciiTheme="minorAscii" w:hAnsiTheme="minorAscii" w:cstheme="minorAscii"/>
                <w:lang w:eastAsia="en-US"/>
              </w:rPr>
              <w:t>4</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6914D6" w:rsidP="00DF6F11" w:rsidRDefault="006914D6" w14:paraId="05373806" w14:textId="77777777">
            <w:pPr>
              <w:keepNext/>
              <w:keepLines/>
              <w:rPr>
                <w:rFonts w:asciiTheme="minorHAnsi" w:hAnsiTheme="minorHAnsi" w:cstheme="minorHAnsi"/>
                <w:lang w:eastAsia="en-US"/>
              </w:rPr>
            </w:pPr>
            <w:r w:rsidRPr="00BB331A">
              <w:rPr>
                <w:rFonts w:asciiTheme="minorHAnsi" w:hAnsiTheme="minorHAnsi" w:cstheme="minorHAnsi"/>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626C2D" w:rsidR="006914D6" w:rsidP="001307F0" w:rsidRDefault="006914D6" w14:paraId="326CFC26" w14:textId="77777777">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6914D6" w:rsidP="00DF6F11" w:rsidRDefault="00A65DEC" w14:paraId="1A11F99A" w14:textId="3CD3E958">
            <w:pPr>
              <w:keepNext w:val="1"/>
              <w:keepLines w:val="1"/>
            </w:pPr>
          </w:p>
        </w:tc>
      </w:tr>
      <w:tr w:rsidRPr="00BB331A" w:rsidR="006914D6" w:rsidTr="007CE0F4" w14:paraId="6405696B" w14:textId="77777777">
        <w:trPr>
          <w:trHeight w:val="397"/>
        </w:trPr>
        <w:tc>
          <w:tcPr>
            <w:tcW w:w="973" w:type="pct"/>
            <w:tcBorders>
              <w:top w:val="nil"/>
              <w:left w:val="single" w:color="000000" w:themeColor="text1" w:sz="12" w:space="0"/>
              <w:bottom w:val="single" w:color="000000" w:themeColor="text1" w:sz="4" w:space="0"/>
              <w:right w:val="dotted" w:color="808080" w:themeColor="background1" w:themeShade="80" w:sz="4" w:space="0"/>
            </w:tcBorders>
            <w:tcMar/>
          </w:tcPr>
          <w:p w:rsidRPr="00BB331A" w:rsidR="006914D6" w:rsidP="00DF6F11" w:rsidRDefault="006914D6" w14:paraId="4A4D1045" w14:textId="77777777">
            <w:pPr>
              <w:keepNext/>
              <w:keepLines/>
              <w:rPr>
                <w:rFonts w:asciiTheme="minorHAnsi" w:hAnsiTheme="minorHAnsi" w:cstheme="minorHAnsi"/>
                <w:lang w:eastAsia="en-US"/>
              </w:rPr>
            </w:pPr>
          </w:p>
        </w:tc>
        <w:tc>
          <w:tcPr>
            <w:tcW w:w="828" w:type="pct"/>
            <w:tcBorders>
              <w:top w:val="dotted" w:color="808080" w:themeColor="background1" w:themeShade="80" w:sz="4" w:space="0"/>
              <w:left w:val="dotted" w:color="808080" w:themeColor="background1" w:themeShade="80" w:sz="4" w:space="0"/>
              <w:bottom w:val="single" w:color="000000" w:themeColor="text1" w:sz="4" w:space="0"/>
              <w:right w:val="dotted" w:color="808080" w:themeColor="background1" w:themeShade="80" w:sz="4" w:space="0"/>
            </w:tcBorders>
            <w:tcMar/>
          </w:tcPr>
          <w:p w:rsidRPr="00BB331A" w:rsidR="006914D6" w:rsidP="00DF6F11" w:rsidRDefault="006914D6" w14:paraId="0975F884" w14:textId="77777777">
            <w:pPr>
              <w:keepNext/>
              <w:keepLines/>
              <w:rPr>
                <w:rFonts w:asciiTheme="minorHAnsi" w:hAnsiTheme="minorHAnsi" w:cstheme="minorHAnsi"/>
                <w:lang w:eastAsia="en-US"/>
              </w:rPr>
            </w:pPr>
            <w:r w:rsidRPr="00BB331A">
              <w:rPr>
                <w:rFonts w:asciiTheme="minorHAnsi" w:hAnsiTheme="minorHAnsi" w:cstheme="minorHAnsi"/>
                <w:lang w:eastAsia="en-US"/>
              </w:rPr>
              <w:t>Aplicații</w:t>
            </w:r>
          </w:p>
        </w:tc>
        <w:tc>
          <w:tcPr>
            <w:tcW w:w="2245" w:type="pct"/>
            <w:tcBorders>
              <w:top w:val="dotted" w:color="808080" w:themeColor="background1" w:themeShade="80" w:sz="4" w:space="0"/>
              <w:left w:val="dotted" w:color="808080" w:themeColor="background1" w:themeShade="80" w:sz="4" w:space="0"/>
              <w:bottom w:val="single" w:color="000000" w:themeColor="text1" w:sz="4" w:space="0"/>
              <w:right w:val="dotted" w:color="808080" w:themeColor="background1" w:themeShade="80" w:sz="4" w:space="0"/>
            </w:tcBorders>
            <w:tcMar/>
            <w:vAlign w:val="center"/>
          </w:tcPr>
          <w:p w:rsidRPr="00626C2D" w:rsidR="006914D6" w:rsidP="001307F0" w:rsidRDefault="00A822E1" w14:paraId="0DCBA471" w14:textId="65B1FA2B">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single" w:color="000000" w:themeColor="text1" w:sz="4" w:space="0"/>
              <w:right w:val="single" w:color="000000" w:themeColor="text1" w:sz="12" w:space="0"/>
            </w:tcBorders>
            <w:tcMar/>
            <w:vAlign w:val="center"/>
          </w:tcPr>
          <w:p w:rsidRPr="00BB331A" w:rsidR="006914D6" w:rsidP="00DF6F11" w:rsidRDefault="00A65DEC" w14:paraId="58703746" w14:textId="1320B222">
            <w:pPr>
              <w:keepNext w:val="1"/>
              <w:keepLines w:val="1"/>
            </w:pPr>
          </w:p>
        </w:tc>
      </w:tr>
    </w:tbl>
    <w:p w:rsidR="008D4BE9" w:rsidP="008D4BE9" w:rsidRDefault="008D4BE9" w14:paraId="1D8EA693" w14:textId="27B1D120"/>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A27A64" w:rsidTr="62552DD5" w14:paraId="22D28B70" w14:textId="77777777">
        <w:tc>
          <w:tcPr>
            <w:tcW w:w="2722" w:type="pct"/>
            <w:tcMar/>
          </w:tcPr>
          <w:p w:rsidRPr="00BB331A" w:rsidR="00A27A64" w:rsidP="00B85672" w:rsidRDefault="00A27A64" w14:paraId="7DEDED7F"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A27A64" w:rsidP="33C51660" w:rsidRDefault="00A27A64" w14:paraId="2BBD119B" w14:textId="5AF2BA11">
            <w:pPr>
              <w:keepNext w:val="1"/>
              <w:keepLines w:val="1"/>
              <w:rPr>
                <w:rFonts w:ascii="Calibri" w:hAnsi="Calibri" w:cs="Calibri" w:asciiTheme="minorAscii" w:hAnsiTheme="minorAscii" w:cstheme="minorAscii"/>
                <w:lang w:eastAsia="en-US"/>
              </w:rPr>
            </w:pPr>
            <w:r w:rsidRPr="62552DD5" w:rsidR="4E79F45E">
              <w:rPr>
                <w:rFonts w:ascii="Calibri" w:hAnsi="Calibri" w:cs="Calibri" w:asciiTheme="minorAscii" w:hAnsiTheme="minorAscii" w:cstheme="minorAscii"/>
                <w:lang w:eastAsia="en-US"/>
              </w:rPr>
              <w:t>2</w:t>
            </w:r>
            <w:r w:rsidRPr="62552DD5" w:rsidR="62FB6280">
              <w:rPr>
                <w:rFonts w:ascii="Calibri" w:hAnsi="Calibri" w:cs="Calibri" w:asciiTheme="minorAscii" w:hAnsiTheme="minorAscii" w:cstheme="minorAscii"/>
                <w:lang w:eastAsia="en-US"/>
              </w:rPr>
              <w:t>1</w:t>
            </w:r>
            <w:r w:rsidRPr="62552DD5" w:rsidR="4E79F45E">
              <w:rPr>
                <w:rFonts w:ascii="Calibri" w:hAnsi="Calibri" w:cs="Calibri" w:asciiTheme="minorAscii" w:hAnsiTheme="minorAscii" w:cstheme="minorAscii"/>
                <w:lang w:eastAsia="en-US"/>
              </w:rPr>
              <w:t>.0</w:t>
            </w:r>
            <w:r w:rsidRPr="62552DD5" w:rsidR="3D3B7702">
              <w:rPr>
                <w:rFonts w:ascii="Calibri" w:hAnsi="Calibri" w:cs="Calibri" w:asciiTheme="minorAscii" w:hAnsiTheme="minorAscii" w:cstheme="minorAscii"/>
                <w:lang w:eastAsia="en-US"/>
              </w:rPr>
              <w:t>6</w:t>
            </w:r>
            <w:r w:rsidRPr="62552DD5" w:rsidR="4E79F45E">
              <w:rPr>
                <w:rFonts w:ascii="Calibri" w:hAnsi="Calibri" w:cs="Calibri" w:asciiTheme="minorAscii" w:hAnsiTheme="minorAscii" w:cstheme="minorAscii"/>
                <w:lang w:eastAsia="en-US"/>
              </w:rPr>
              <w:t>.20</w:t>
            </w:r>
            <w:r w:rsidRPr="62552DD5" w:rsidR="4E79F45E">
              <w:rPr>
                <w:rFonts w:ascii="Calibri" w:hAnsi="Calibri" w:cs="Calibri" w:asciiTheme="minorAscii" w:hAnsiTheme="minorAscii" w:cstheme="minorAscii"/>
                <w:lang w:eastAsia="en-US"/>
              </w:rPr>
              <w:t>2</w:t>
            </w:r>
            <w:r w:rsidRPr="62552DD5" w:rsidR="4E042206">
              <w:rPr>
                <w:rFonts w:ascii="Calibri" w:hAnsi="Calibri" w:cs="Calibri" w:asciiTheme="minorAscii" w:hAnsiTheme="minorAscii" w:cstheme="minorAscii"/>
                <w:lang w:eastAsia="en-US"/>
              </w:rPr>
              <w:t>4</w:t>
            </w:r>
          </w:p>
          <w:p w:rsidRPr="00BB331A" w:rsidR="00A27A64" w:rsidP="00B85672" w:rsidRDefault="00A27A64" w14:paraId="0F593384" w14:textId="77777777">
            <w:pPr>
              <w:keepNext/>
              <w:keepLines/>
              <w:rPr>
                <w:rFonts w:asciiTheme="minorHAnsi" w:hAnsiTheme="minorHAnsi" w:cstheme="minorHAnsi"/>
                <w:sz w:val="22"/>
                <w:szCs w:val="22"/>
                <w:lang w:eastAsia="en-US"/>
              </w:rPr>
            </w:pPr>
          </w:p>
        </w:tc>
        <w:tc>
          <w:tcPr>
            <w:tcW w:w="2278" w:type="pct"/>
            <w:tcMar/>
          </w:tcPr>
          <w:p w:rsidRPr="00BB331A" w:rsidR="00A27A64" w:rsidP="00B85672" w:rsidRDefault="00A27A64" w14:paraId="6C19F803"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A27A64" w:rsidP="33C51660" w:rsidRDefault="00A27A64" w14:paraId="3B4C799C" w14:textId="57239B9D">
            <w:pPr>
              <w:keepNext w:val="1"/>
              <w:keepLines w:val="1"/>
              <w:jc w:val="both"/>
              <w:rPr>
                <w:rFonts w:ascii="Calibri" w:hAnsi="Calibri" w:cs="Calibri" w:asciiTheme="minorAscii" w:hAnsiTheme="minorAscii" w:cstheme="minorAscii"/>
                <w:lang w:eastAsia="en-US"/>
              </w:rPr>
            </w:pPr>
            <w:r w:rsidRPr="33C51660" w:rsidR="4E79F45E">
              <w:rPr>
                <w:rFonts w:ascii="Calibri" w:hAnsi="Calibri" w:cs="Calibri" w:asciiTheme="minorAscii" w:hAnsiTheme="minorAscii" w:cstheme="minorAscii"/>
                <w:lang w:eastAsia="en-US"/>
              </w:rPr>
              <w:t xml:space="preserve">Prof. dr. ing. Dan </w:t>
            </w:r>
            <w:r w:rsidRPr="33C51660" w:rsidR="57C7ECD8">
              <w:rPr>
                <w:rFonts w:ascii="Calibri" w:hAnsi="Calibri" w:cs="Calibri" w:asciiTheme="minorAscii" w:hAnsiTheme="minorAscii" w:cstheme="minorAscii"/>
                <w:lang w:eastAsia="en-US"/>
              </w:rPr>
              <w:t>Cristian Dudescu</w:t>
            </w:r>
          </w:p>
          <w:p w:rsidRPr="00BB331A" w:rsidR="00A27A64" w:rsidP="00B85672" w:rsidRDefault="00A27A64" w14:paraId="7FE22C83" w14:textId="77777777">
            <w:pPr>
              <w:keepNext/>
              <w:keepLines/>
              <w:jc w:val="both"/>
              <w:rPr>
                <w:rFonts w:asciiTheme="minorHAnsi" w:hAnsiTheme="minorHAnsi" w:cstheme="minorHAnsi"/>
                <w:sz w:val="22"/>
                <w:szCs w:val="22"/>
                <w:lang w:eastAsia="en-US"/>
              </w:rPr>
            </w:pPr>
          </w:p>
        </w:tc>
      </w:tr>
      <w:tr w:rsidRPr="00BB331A" w:rsidR="00A27A64" w:rsidTr="62552DD5" w14:paraId="324FFCC1" w14:textId="77777777">
        <w:tc>
          <w:tcPr>
            <w:tcW w:w="2722" w:type="pct"/>
            <w:tcMar/>
          </w:tcPr>
          <w:p w:rsidRPr="00BB331A" w:rsidR="00A27A64" w:rsidP="00B85672" w:rsidRDefault="00A27A64" w14:paraId="023C0642" w14:textId="77777777">
            <w:pPr>
              <w:keepNext/>
              <w:keepLines/>
              <w:rPr>
                <w:rFonts w:asciiTheme="minorHAnsi" w:hAnsiTheme="minorHAnsi" w:cstheme="minorHAnsi"/>
                <w:lang w:eastAsia="en-US"/>
              </w:rPr>
            </w:pPr>
          </w:p>
          <w:p w:rsidRPr="00BB331A" w:rsidR="00A27A64" w:rsidP="00B85672" w:rsidRDefault="00A27A64" w14:paraId="53C8B8CA"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A27A64" w:rsidP="33C51660" w:rsidRDefault="00A27A64" w14:paraId="5665FAAB" w14:textId="1D7029DB">
            <w:pPr>
              <w:keepNext w:val="1"/>
              <w:keepLines w:val="1"/>
              <w:rPr>
                <w:rFonts w:ascii="Calibri" w:hAnsi="Calibri" w:cs="Calibri" w:asciiTheme="minorAscii" w:hAnsiTheme="minorAscii" w:cstheme="minorAscii"/>
                <w:lang w:eastAsia="en-US"/>
              </w:rPr>
            </w:pPr>
          </w:p>
        </w:tc>
        <w:tc>
          <w:tcPr>
            <w:tcW w:w="2278" w:type="pct"/>
            <w:tcMar/>
          </w:tcPr>
          <w:p w:rsidRPr="00BB331A" w:rsidR="00A27A64" w:rsidP="00B85672" w:rsidRDefault="00A27A64" w14:paraId="214E686F" w14:textId="77777777">
            <w:pPr>
              <w:keepNext/>
              <w:keepLines/>
              <w:jc w:val="both"/>
              <w:rPr>
                <w:rFonts w:asciiTheme="minorHAnsi" w:hAnsiTheme="minorHAnsi" w:cstheme="minorHAnsi"/>
                <w:lang w:eastAsia="en-US"/>
              </w:rPr>
            </w:pPr>
          </w:p>
          <w:p w:rsidRPr="00BB331A" w:rsidR="00A27A64" w:rsidP="00B85672" w:rsidRDefault="00A27A64" w14:paraId="58093CE5"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A27A64" w:rsidP="00B85672" w:rsidRDefault="00A27A64" w14:paraId="7571FD79"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A27A64" w:rsidP="00B85672" w:rsidRDefault="00A27A64" w14:paraId="3115F475" w14:textId="77777777">
            <w:pPr>
              <w:keepNext/>
              <w:keepLines/>
              <w:jc w:val="both"/>
              <w:rPr>
                <w:rFonts w:asciiTheme="minorHAnsi" w:hAnsiTheme="minorHAnsi" w:cstheme="minorHAnsi"/>
                <w:sz w:val="22"/>
                <w:szCs w:val="22"/>
                <w:lang w:eastAsia="en-US"/>
              </w:rPr>
            </w:pPr>
          </w:p>
        </w:tc>
      </w:tr>
    </w:tbl>
    <w:p w:rsidR="00E12E49" w:rsidP="008D4BE9" w:rsidRDefault="00E12E49" w14:paraId="6BB06F52" w14:textId="6AAB8D8E"/>
    <w:p w:rsidR="007C42FB" w:rsidP="007A719F" w:rsidRDefault="007C42FB" w14:paraId="72A2CFD5" w14:textId="6B0C0853"/>
    <w:p w:rsidR="002951DA" w:rsidP="007A719F" w:rsidRDefault="002951DA" w14:paraId="5C1C149F" w14:textId="77777777"/>
    <w:sectPr w:rsidR="002951DA" w:rsidSect="00A27A64">
      <w:pgSz w:w="11906" w:h="16838" w:orient="portrait"/>
      <w:pgMar w:top="1702"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DF5"/>
    <w:multiLevelType w:val="hybridMultilevel"/>
    <w:tmpl w:val="D690CBD8"/>
    <w:lvl w:ilvl="0" w:tplc="04090001">
      <w:start w:val="1"/>
      <w:numFmt w:val="bullet"/>
      <w:lvlText w:val=""/>
      <w:lvlJc w:val="left"/>
      <w:pPr>
        <w:tabs>
          <w:tab w:val="num" w:pos="720"/>
        </w:tabs>
        <w:ind w:left="720" w:hanging="360"/>
      </w:pPr>
      <w:rPr>
        <w:rFonts w:hint="default" w:ascii="Symbol" w:hAnsi="Symbol"/>
      </w:rPr>
    </w:lvl>
    <w:lvl w:ilvl="1" w:tplc="0418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82720A"/>
    <w:multiLevelType w:val="hybridMultilevel"/>
    <w:tmpl w:val="7F041D3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6F03851"/>
    <w:multiLevelType w:val="hybridMultilevel"/>
    <w:tmpl w:val="3C2EFE7A"/>
    <w:lvl w:ilvl="0" w:tplc="7A800A2A">
      <w:start w:val="7"/>
      <w:numFmt w:val="bullet"/>
      <w:lvlText w:val="-"/>
      <w:lvlJc w:val="left"/>
      <w:pPr>
        <w:ind w:left="720" w:hanging="360"/>
      </w:pPr>
      <w:rPr>
        <w:rFonts w:hint="default" w:ascii="Calibri" w:hAnsi="Calibri" w:eastAsia="SimSun" w:cs="Times New Roman"/>
        <w:u w:val="single"/>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4"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3A0951"/>
    <w:multiLevelType w:val="hybridMultilevel"/>
    <w:tmpl w:val="79461772"/>
    <w:lvl w:ilvl="0" w:tplc="3D32FC52">
      <w:start w:val="7"/>
      <w:numFmt w:val="bullet"/>
      <w:lvlText w:val="-"/>
      <w:lvlJc w:val="left"/>
      <w:pPr>
        <w:ind w:left="720" w:hanging="360"/>
      </w:pPr>
      <w:rPr>
        <w:rFonts w:hint="default" w:ascii="Calibri" w:hAnsi="Calibri"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EBE3812"/>
    <w:multiLevelType w:val="hybridMultilevel"/>
    <w:tmpl w:val="F0CA31DC"/>
    <w:lvl w:ilvl="0" w:tplc="8B8AD102">
      <w:start w:val="7"/>
      <w:numFmt w:val="bullet"/>
      <w:lvlText w:val="-"/>
      <w:lvlJc w:val="left"/>
      <w:pPr>
        <w:ind w:left="1080" w:hanging="360"/>
      </w:pPr>
      <w:rPr>
        <w:rFonts w:hint="default" w:ascii="Calibri" w:hAnsi="Calibri" w:eastAsia="SimSun" w:cs="Times New Roman"/>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F0D6BDB"/>
    <w:multiLevelType w:val="hybridMultilevel"/>
    <w:tmpl w:val="F3ACB9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FD31429"/>
    <w:multiLevelType w:val="hybridMultilevel"/>
    <w:tmpl w:val="C9B0FC3A"/>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2"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5D793801"/>
    <w:multiLevelType w:val="multilevel"/>
    <w:tmpl w:val="A5B0BDC0"/>
    <w:lvl w:ilvl="0">
      <w:start w:val="1"/>
      <w:numFmt w:val="decimal"/>
      <w:lvlText w:val="%1."/>
      <w:lvlJc w:val="left"/>
      <w:rPr>
        <w:rFonts w:ascii="Times New Roman" w:hAnsi="Times New Roman" w:eastAsia="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64D462B2"/>
    <w:multiLevelType w:val="multilevel"/>
    <w:tmpl w:val="44BC76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E4021AB"/>
    <w:multiLevelType w:val="hybridMultilevel"/>
    <w:tmpl w:val="0A025C7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057267880">
    <w:abstractNumId w:val="4"/>
  </w:num>
  <w:num w:numId="2" w16cid:durableId="1315640824">
    <w:abstractNumId w:val="7"/>
  </w:num>
  <w:num w:numId="3" w16cid:durableId="996617979">
    <w:abstractNumId w:val="9"/>
  </w:num>
  <w:num w:numId="4" w16cid:durableId="1142964063">
    <w:abstractNumId w:val="15"/>
  </w:num>
  <w:num w:numId="5" w16cid:durableId="79647531">
    <w:abstractNumId w:val="17"/>
  </w:num>
  <w:num w:numId="6" w16cid:durableId="307784149">
    <w:abstractNumId w:val="12"/>
  </w:num>
  <w:num w:numId="7" w16cid:durableId="1671711911">
    <w:abstractNumId w:val="5"/>
  </w:num>
  <w:num w:numId="8" w16cid:durableId="1577591304">
    <w:abstractNumId w:val="1"/>
  </w:num>
  <w:num w:numId="9" w16cid:durableId="894121539">
    <w:abstractNumId w:val="0"/>
  </w:num>
  <w:num w:numId="10" w16cid:durableId="642739740">
    <w:abstractNumId w:val="13"/>
  </w:num>
  <w:num w:numId="11" w16cid:durableId="300307782">
    <w:abstractNumId w:val="2"/>
  </w:num>
  <w:num w:numId="12" w16cid:durableId="1688871904">
    <w:abstractNumId w:val="16"/>
  </w:num>
  <w:num w:numId="13" w16cid:durableId="554319293">
    <w:abstractNumId w:val="14"/>
  </w:num>
  <w:num w:numId="14" w16cid:durableId="1579830123">
    <w:abstractNumId w:val="3"/>
  </w:num>
  <w:num w:numId="15" w16cid:durableId="1152792300">
    <w:abstractNumId w:val="8"/>
  </w:num>
  <w:num w:numId="16" w16cid:durableId="790394749">
    <w:abstractNumId w:val="6"/>
  </w:num>
  <w:num w:numId="17" w16cid:durableId="2029062447">
    <w:abstractNumId w:val="11"/>
  </w:num>
  <w:num w:numId="18" w16cid:durableId="821967259">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69"/>
    <w:rsid w:val="0000086E"/>
    <w:rsid w:val="00006D0F"/>
    <w:rsid w:val="000117B9"/>
    <w:rsid w:val="0001292D"/>
    <w:rsid w:val="00030BDA"/>
    <w:rsid w:val="00034D48"/>
    <w:rsid w:val="00037AE8"/>
    <w:rsid w:val="000400E9"/>
    <w:rsid w:val="00044A0A"/>
    <w:rsid w:val="00056807"/>
    <w:rsid w:val="00063176"/>
    <w:rsid w:val="000750C7"/>
    <w:rsid w:val="000A3099"/>
    <w:rsid w:val="000B5AAC"/>
    <w:rsid w:val="000C4859"/>
    <w:rsid w:val="000C646E"/>
    <w:rsid w:val="000E1E03"/>
    <w:rsid w:val="000E539C"/>
    <w:rsid w:val="000E55D2"/>
    <w:rsid w:val="000E6B2C"/>
    <w:rsid w:val="001125DE"/>
    <w:rsid w:val="00117C73"/>
    <w:rsid w:val="00120E7A"/>
    <w:rsid w:val="00140BB2"/>
    <w:rsid w:val="001453F8"/>
    <w:rsid w:val="00150705"/>
    <w:rsid w:val="00152FDB"/>
    <w:rsid w:val="00164D02"/>
    <w:rsid w:val="001767CB"/>
    <w:rsid w:val="00180044"/>
    <w:rsid w:val="00184D92"/>
    <w:rsid w:val="00185811"/>
    <w:rsid w:val="001909DA"/>
    <w:rsid w:val="001A194A"/>
    <w:rsid w:val="001A4A97"/>
    <w:rsid w:val="001C5E6E"/>
    <w:rsid w:val="001C6B37"/>
    <w:rsid w:val="001D5A09"/>
    <w:rsid w:val="001E2444"/>
    <w:rsid w:val="001E726F"/>
    <w:rsid w:val="001E7E58"/>
    <w:rsid w:val="001F5008"/>
    <w:rsid w:val="001F6B54"/>
    <w:rsid w:val="00200FAD"/>
    <w:rsid w:val="002151F9"/>
    <w:rsid w:val="00215372"/>
    <w:rsid w:val="00242A4D"/>
    <w:rsid w:val="002456C4"/>
    <w:rsid w:val="002541BA"/>
    <w:rsid w:val="00272694"/>
    <w:rsid w:val="00272829"/>
    <w:rsid w:val="00282916"/>
    <w:rsid w:val="002951DA"/>
    <w:rsid w:val="002B2076"/>
    <w:rsid w:val="002D2607"/>
    <w:rsid w:val="002F1E20"/>
    <w:rsid w:val="002F6ED1"/>
    <w:rsid w:val="00312A32"/>
    <w:rsid w:val="00330068"/>
    <w:rsid w:val="00332E84"/>
    <w:rsid w:val="003463C5"/>
    <w:rsid w:val="00350644"/>
    <w:rsid w:val="0036399C"/>
    <w:rsid w:val="00363DA3"/>
    <w:rsid w:val="00374325"/>
    <w:rsid w:val="003773FF"/>
    <w:rsid w:val="00395924"/>
    <w:rsid w:val="003B1663"/>
    <w:rsid w:val="003B3BDF"/>
    <w:rsid w:val="003B5E4E"/>
    <w:rsid w:val="003C3711"/>
    <w:rsid w:val="003C3715"/>
    <w:rsid w:val="003C6569"/>
    <w:rsid w:val="003D3E97"/>
    <w:rsid w:val="003E5614"/>
    <w:rsid w:val="00403AC8"/>
    <w:rsid w:val="00421205"/>
    <w:rsid w:val="0042392E"/>
    <w:rsid w:val="00441D4B"/>
    <w:rsid w:val="00464477"/>
    <w:rsid w:val="00465B9C"/>
    <w:rsid w:val="00467486"/>
    <w:rsid w:val="00474C98"/>
    <w:rsid w:val="00491274"/>
    <w:rsid w:val="004B00D1"/>
    <w:rsid w:val="004B0B7F"/>
    <w:rsid w:val="004B619B"/>
    <w:rsid w:val="004D35DD"/>
    <w:rsid w:val="004D433B"/>
    <w:rsid w:val="004E2510"/>
    <w:rsid w:val="004F4E2A"/>
    <w:rsid w:val="005022A3"/>
    <w:rsid w:val="005059A8"/>
    <w:rsid w:val="00514B99"/>
    <w:rsid w:val="00517118"/>
    <w:rsid w:val="00521E4C"/>
    <w:rsid w:val="00524D90"/>
    <w:rsid w:val="00532018"/>
    <w:rsid w:val="00542BC3"/>
    <w:rsid w:val="00551B6B"/>
    <w:rsid w:val="00556F58"/>
    <w:rsid w:val="0056176B"/>
    <w:rsid w:val="0057148E"/>
    <w:rsid w:val="005779CB"/>
    <w:rsid w:val="00580C2E"/>
    <w:rsid w:val="00590E10"/>
    <w:rsid w:val="00590F93"/>
    <w:rsid w:val="00593683"/>
    <w:rsid w:val="005A1BCC"/>
    <w:rsid w:val="005A3850"/>
    <w:rsid w:val="005B3E1B"/>
    <w:rsid w:val="005C5572"/>
    <w:rsid w:val="005D06F7"/>
    <w:rsid w:val="005D4801"/>
    <w:rsid w:val="005D758B"/>
    <w:rsid w:val="005E1B5B"/>
    <w:rsid w:val="005E4C72"/>
    <w:rsid w:val="005F0C5A"/>
    <w:rsid w:val="005F2398"/>
    <w:rsid w:val="005F705F"/>
    <w:rsid w:val="00615B27"/>
    <w:rsid w:val="006200A9"/>
    <w:rsid w:val="00626C2D"/>
    <w:rsid w:val="0063522D"/>
    <w:rsid w:val="00641525"/>
    <w:rsid w:val="00650CC1"/>
    <w:rsid w:val="00682B5F"/>
    <w:rsid w:val="006914D6"/>
    <w:rsid w:val="00693BB0"/>
    <w:rsid w:val="006A68F4"/>
    <w:rsid w:val="006C1AD9"/>
    <w:rsid w:val="006D3668"/>
    <w:rsid w:val="006D4686"/>
    <w:rsid w:val="006D6452"/>
    <w:rsid w:val="006E03CB"/>
    <w:rsid w:val="006E2856"/>
    <w:rsid w:val="006F2A14"/>
    <w:rsid w:val="006F40AB"/>
    <w:rsid w:val="0070413A"/>
    <w:rsid w:val="00704D64"/>
    <w:rsid w:val="00705969"/>
    <w:rsid w:val="00716B8F"/>
    <w:rsid w:val="00731F42"/>
    <w:rsid w:val="00732553"/>
    <w:rsid w:val="00733CA2"/>
    <w:rsid w:val="00741B87"/>
    <w:rsid w:val="00750A7A"/>
    <w:rsid w:val="00755D78"/>
    <w:rsid w:val="00762B44"/>
    <w:rsid w:val="00770B8D"/>
    <w:rsid w:val="00775829"/>
    <w:rsid w:val="00776061"/>
    <w:rsid w:val="00796471"/>
    <w:rsid w:val="007A1AA8"/>
    <w:rsid w:val="007A4A04"/>
    <w:rsid w:val="007A719F"/>
    <w:rsid w:val="007B4107"/>
    <w:rsid w:val="007C339C"/>
    <w:rsid w:val="007C42FB"/>
    <w:rsid w:val="007CE0F4"/>
    <w:rsid w:val="007F6D0E"/>
    <w:rsid w:val="00813F84"/>
    <w:rsid w:val="008376D2"/>
    <w:rsid w:val="008617C0"/>
    <w:rsid w:val="00865BDF"/>
    <w:rsid w:val="00870EFF"/>
    <w:rsid w:val="0088728D"/>
    <w:rsid w:val="0088732A"/>
    <w:rsid w:val="00893E41"/>
    <w:rsid w:val="008A48A1"/>
    <w:rsid w:val="008C0A96"/>
    <w:rsid w:val="008D4BE9"/>
    <w:rsid w:val="008F5A06"/>
    <w:rsid w:val="009007D6"/>
    <w:rsid w:val="00901D74"/>
    <w:rsid w:val="00901D9A"/>
    <w:rsid w:val="009079F9"/>
    <w:rsid w:val="00912366"/>
    <w:rsid w:val="00912643"/>
    <w:rsid w:val="00921D16"/>
    <w:rsid w:val="00926522"/>
    <w:rsid w:val="00931A1A"/>
    <w:rsid w:val="00934238"/>
    <w:rsid w:val="009550AB"/>
    <w:rsid w:val="00960744"/>
    <w:rsid w:val="00970760"/>
    <w:rsid w:val="00973CD2"/>
    <w:rsid w:val="00973DB3"/>
    <w:rsid w:val="00980CDD"/>
    <w:rsid w:val="009A584C"/>
    <w:rsid w:val="009B41A1"/>
    <w:rsid w:val="009B715E"/>
    <w:rsid w:val="009B7F53"/>
    <w:rsid w:val="009E4ED5"/>
    <w:rsid w:val="00A03D9F"/>
    <w:rsid w:val="00A27A64"/>
    <w:rsid w:val="00A41F41"/>
    <w:rsid w:val="00A51AC4"/>
    <w:rsid w:val="00A530B9"/>
    <w:rsid w:val="00A55667"/>
    <w:rsid w:val="00A63650"/>
    <w:rsid w:val="00A65DEC"/>
    <w:rsid w:val="00A67F7B"/>
    <w:rsid w:val="00A720E4"/>
    <w:rsid w:val="00A74FB2"/>
    <w:rsid w:val="00A822E1"/>
    <w:rsid w:val="00A90350"/>
    <w:rsid w:val="00AA0149"/>
    <w:rsid w:val="00AA3253"/>
    <w:rsid w:val="00AB42B3"/>
    <w:rsid w:val="00AB43ED"/>
    <w:rsid w:val="00AB757A"/>
    <w:rsid w:val="00AD353F"/>
    <w:rsid w:val="00AF2A38"/>
    <w:rsid w:val="00AF5E2A"/>
    <w:rsid w:val="00AF6A03"/>
    <w:rsid w:val="00B206DD"/>
    <w:rsid w:val="00B2520F"/>
    <w:rsid w:val="00B26ADF"/>
    <w:rsid w:val="00B35805"/>
    <w:rsid w:val="00B45D9C"/>
    <w:rsid w:val="00B5296A"/>
    <w:rsid w:val="00B60DA1"/>
    <w:rsid w:val="00B6580C"/>
    <w:rsid w:val="00B67537"/>
    <w:rsid w:val="00B7771C"/>
    <w:rsid w:val="00BA3043"/>
    <w:rsid w:val="00BA37CE"/>
    <w:rsid w:val="00BA4D4A"/>
    <w:rsid w:val="00BB331A"/>
    <w:rsid w:val="00BB4328"/>
    <w:rsid w:val="00BC6B48"/>
    <w:rsid w:val="00BD1AB1"/>
    <w:rsid w:val="00BD1E47"/>
    <w:rsid w:val="00BD5CDF"/>
    <w:rsid w:val="00BE19D6"/>
    <w:rsid w:val="00BF38E4"/>
    <w:rsid w:val="00BF759B"/>
    <w:rsid w:val="00C00254"/>
    <w:rsid w:val="00C00901"/>
    <w:rsid w:val="00C17C05"/>
    <w:rsid w:val="00C23692"/>
    <w:rsid w:val="00C26E23"/>
    <w:rsid w:val="00C347F1"/>
    <w:rsid w:val="00C46A3C"/>
    <w:rsid w:val="00C521E2"/>
    <w:rsid w:val="00C5513B"/>
    <w:rsid w:val="00C616DD"/>
    <w:rsid w:val="00C7672A"/>
    <w:rsid w:val="00C767A6"/>
    <w:rsid w:val="00C83D19"/>
    <w:rsid w:val="00C95E28"/>
    <w:rsid w:val="00CA49DB"/>
    <w:rsid w:val="00CC345A"/>
    <w:rsid w:val="00CD1BEF"/>
    <w:rsid w:val="00CD42B8"/>
    <w:rsid w:val="00CD5EC3"/>
    <w:rsid w:val="00CE0774"/>
    <w:rsid w:val="00CE1C5A"/>
    <w:rsid w:val="00CF7B75"/>
    <w:rsid w:val="00D103E0"/>
    <w:rsid w:val="00D16F47"/>
    <w:rsid w:val="00D20459"/>
    <w:rsid w:val="00D22FE9"/>
    <w:rsid w:val="00D23253"/>
    <w:rsid w:val="00D27F59"/>
    <w:rsid w:val="00D36B42"/>
    <w:rsid w:val="00D44A2B"/>
    <w:rsid w:val="00D5368E"/>
    <w:rsid w:val="00D5415D"/>
    <w:rsid w:val="00D54721"/>
    <w:rsid w:val="00D54A34"/>
    <w:rsid w:val="00D60FA5"/>
    <w:rsid w:val="00D61027"/>
    <w:rsid w:val="00D614F0"/>
    <w:rsid w:val="00D63FE4"/>
    <w:rsid w:val="00D812A4"/>
    <w:rsid w:val="00D83E70"/>
    <w:rsid w:val="00D90C12"/>
    <w:rsid w:val="00DB156E"/>
    <w:rsid w:val="00DB30DD"/>
    <w:rsid w:val="00DB4EDC"/>
    <w:rsid w:val="00DC6A2E"/>
    <w:rsid w:val="00DD4E0D"/>
    <w:rsid w:val="00DD4F1B"/>
    <w:rsid w:val="00DE38F8"/>
    <w:rsid w:val="00DF066A"/>
    <w:rsid w:val="00DF2098"/>
    <w:rsid w:val="00DF520A"/>
    <w:rsid w:val="00DF6F11"/>
    <w:rsid w:val="00E12E49"/>
    <w:rsid w:val="00E232A8"/>
    <w:rsid w:val="00E32970"/>
    <w:rsid w:val="00E50E8C"/>
    <w:rsid w:val="00E7567A"/>
    <w:rsid w:val="00E856B8"/>
    <w:rsid w:val="00EA50A6"/>
    <w:rsid w:val="00EB596A"/>
    <w:rsid w:val="00EC0A91"/>
    <w:rsid w:val="00EC0B09"/>
    <w:rsid w:val="00ED1C16"/>
    <w:rsid w:val="00EE0BA5"/>
    <w:rsid w:val="00EE4F84"/>
    <w:rsid w:val="00EE62B5"/>
    <w:rsid w:val="00EF00A5"/>
    <w:rsid w:val="00EF029F"/>
    <w:rsid w:val="00F03771"/>
    <w:rsid w:val="00F03BAA"/>
    <w:rsid w:val="00F118B0"/>
    <w:rsid w:val="00F145DE"/>
    <w:rsid w:val="00F2010D"/>
    <w:rsid w:val="00F25292"/>
    <w:rsid w:val="00F26C1D"/>
    <w:rsid w:val="00F3327A"/>
    <w:rsid w:val="00F35E81"/>
    <w:rsid w:val="00F42A8E"/>
    <w:rsid w:val="00F43D2A"/>
    <w:rsid w:val="00F56730"/>
    <w:rsid w:val="00F569FD"/>
    <w:rsid w:val="00F57E56"/>
    <w:rsid w:val="00F60062"/>
    <w:rsid w:val="00F66497"/>
    <w:rsid w:val="00F7111C"/>
    <w:rsid w:val="00F71BA4"/>
    <w:rsid w:val="00FA0425"/>
    <w:rsid w:val="00FA36CD"/>
    <w:rsid w:val="00FB14F2"/>
    <w:rsid w:val="00FB173F"/>
    <w:rsid w:val="00FB27DE"/>
    <w:rsid w:val="00FB41E9"/>
    <w:rsid w:val="00FD4B37"/>
    <w:rsid w:val="00FF0B7E"/>
    <w:rsid w:val="04D40648"/>
    <w:rsid w:val="1C466A93"/>
    <w:rsid w:val="20BF970B"/>
    <w:rsid w:val="33C51660"/>
    <w:rsid w:val="3D3B7702"/>
    <w:rsid w:val="4E042206"/>
    <w:rsid w:val="4E79F45E"/>
    <w:rsid w:val="57C7ECD8"/>
    <w:rsid w:val="62552DD5"/>
    <w:rsid w:val="62FB6280"/>
  </w:rsids>
  <m:mathPr>
    <m:mathFont m:val="Cambria Math"/>
    <m:brkBin m:val="before"/>
    <m:brkBinSub m:val="--"/>
    <m:smallFrac m:val="0"/>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911A9"/>
  <w15:docId w15:val="{502BE9D0-685F-4FE0-BD97-C02622491D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D35DD"/>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1C5A"/>
    <w:pPr>
      <w:ind w:left="720"/>
      <w:contextualSpacing/>
    </w:pPr>
  </w:style>
  <w:style w:type="paragraph" w:styleId="BodyText2">
    <w:name w:val="Body Text 2"/>
    <w:basedOn w:val="Normal"/>
    <w:link w:val="BodyText2Char"/>
    <w:rsid w:val="00034D48"/>
    <w:pPr>
      <w:spacing w:after="120" w:line="480" w:lineRule="auto"/>
    </w:pPr>
    <w:rPr>
      <w:rFonts w:eastAsia="Times New Roman"/>
      <w:lang w:eastAsia="ro-RO"/>
    </w:rPr>
  </w:style>
  <w:style w:type="character" w:styleId="BodyText2Char" w:customStyle="1">
    <w:name w:val="Body Text 2 Char"/>
    <w:basedOn w:val="DefaultParagraphFont"/>
    <w:link w:val="BodyText2"/>
    <w:rsid w:val="00034D48"/>
    <w:rPr>
      <w:rFonts w:eastAsia="Times New Roman"/>
      <w:sz w:val="24"/>
      <w:szCs w:val="24"/>
      <w:lang w:val="ro-RO" w:eastAsia="ro-RO"/>
    </w:rPr>
  </w:style>
  <w:style w:type="paragraph" w:styleId="BodyText">
    <w:name w:val="Body Text"/>
    <w:basedOn w:val="Normal"/>
    <w:link w:val="BodyTextChar"/>
    <w:rsid w:val="00034D48"/>
    <w:pPr>
      <w:spacing w:after="120"/>
    </w:pPr>
    <w:rPr>
      <w:rFonts w:eastAsia="Times New Roman"/>
      <w:lang w:eastAsia="ro-RO"/>
    </w:rPr>
  </w:style>
  <w:style w:type="character" w:styleId="BodyTextChar" w:customStyle="1">
    <w:name w:val="Body Text Char"/>
    <w:basedOn w:val="DefaultParagraphFont"/>
    <w:link w:val="BodyText"/>
    <w:rsid w:val="00034D48"/>
    <w:rPr>
      <w:rFonts w:eastAsia="Times New Roman"/>
      <w:sz w:val="24"/>
      <w:szCs w:val="24"/>
      <w:lang w:val="ro-RO" w:eastAsia="ro-RO"/>
    </w:rPr>
  </w:style>
  <w:style w:type="paragraph" w:styleId="NoSpacing">
    <w:name w:val="No Spacing"/>
    <w:uiPriority w:val="1"/>
    <w:qFormat/>
    <w:rsid w:val="00034D48"/>
    <w:rPr>
      <w:rFonts w:eastAsia="MS Mincho"/>
      <w:sz w:val="24"/>
      <w:szCs w:val="24"/>
      <w:lang w:eastAsia="ja-JP"/>
    </w:rPr>
  </w:style>
  <w:style w:type="paragraph" w:styleId="BodyTextIndent">
    <w:name w:val="Body Text Indent"/>
    <w:basedOn w:val="Normal"/>
    <w:link w:val="BodyTextIndentChar"/>
    <w:uiPriority w:val="99"/>
    <w:unhideWhenUsed/>
    <w:rsid w:val="00034D48"/>
    <w:pPr>
      <w:spacing w:after="120"/>
      <w:ind w:left="283"/>
    </w:pPr>
    <w:rPr>
      <w:rFonts w:eastAsia="Times New Roman"/>
      <w:lang w:eastAsia="ro-RO"/>
    </w:rPr>
  </w:style>
  <w:style w:type="character" w:styleId="BodyTextIndentChar" w:customStyle="1">
    <w:name w:val="Body Text Indent Char"/>
    <w:basedOn w:val="DefaultParagraphFont"/>
    <w:link w:val="BodyTextIndent"/>
    <w:uiPriority w:val="99"/>
    <w:rsid w:val="00034D48"/>
    <w:rPr>
      <w:rFonts w:eastAsia="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0D9E4-E70F-4D59-94D0-809DC3D82C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480E9D-12FD-436C-8EE9-5F8B72D88651}">
  <ds:schemaRefs>
    <ds:schemaRef ds:uri="http://schemas.microsoft.com/sharepoint/v3/contenttype/forms"/>
  </ds:schemaRefs>
</ds:datastoreItem>
</file>

<file path=customXml/itemProps3.xml><?xml version="1.0" encoding="utf-8"?>
<ds:datastoreItem xmlns:ds="http://schemas.openxmlformats.org/officeDocument/2006/customXml" ds:itemID="{C881823C-6885-490E-A4EA-FC739C1A7075}"/>
</file>

<file path=customXml/itemProps4.xml><?xml version="1.0" encoding="utf-8"?>
<ds:datastoreItem xmlns:ds="http://schemas.openxmlformats.org/officeDocument/2006/customXml" ds:itemID="{7BA7E206-A975-4ED4-98CF-148AEDB3F80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15</cp:revision>
  <cp:lastPrinted>2021-11-21T21:33:00Z</cp:lastPrinted>
  <dcterms:created xsi:type="dcterms:W3CDTF">2022-06-08T06:47:00Z</dcterms:created>
  <dcterms:modified xsi:type="dcterms:W3CDTF">2024-06-26T05:56:31Z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61800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