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9B0D57" w:rsidR="00EB596A" w:rsidP="00F57E56" w:rsidRDefault="00EB596A" w14:paraId="7018876F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B0D57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9B0D57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9B0D57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9B0D57" w:rsidR="00EB596A" w:rsidP="00EB596A" w:rsidRDefault="00EB596A" w14:paraId="7810A20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9B0D57" w:rsidR="00EB596A" w:rsidP="00EB596A" w:rsidRDefault="00EB596A" w14:paraId="312619A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9B0D57" w:rsidR="00A530B9" w:rsidTr="000E1E03" w14:paraId="76E19DC0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1DB2ED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4F4E2A" w14:paraId="744ADBD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9B0D57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9B0D57" w:rsidR="00A530B9" w:rsidTr="000E1E03" w14:paraId="0BD5C63A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486DC15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4D5B94" w14:paraId="359E0F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ARMM</w:t>
            </w:r>
          </w:p>
        </w:tc>
      </w:tr>
      <w:tr w:rsidRPr="009B0D57" w:rsidR="00C83D19" w:rsidTr="000E1E03" w14:paraId="3AC5034B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9B0D57" w:rsidR="00C83D19" w:rsidP="000E1E03" w:rsidRDefault="00C83D19" w14:paraId="23224B5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C83D19" w:rsidP="000E1E03" w:rsidRDefault="004D5B94" w14:paraId="75B1A2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B0D57" w:rsidR="00A530B9" w:rsidTr="000E1E03" w14:paraId="07D6837D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331C24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4D5B94" w14:paraId="59C2237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B0D57" w:rsidR="00A530B9" w:rsidTr="000E1E03" w14:paraId="4882E4C9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4B7F194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4D5B94" w14:paraId="65FA25A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9B0D57" w:rsidR="00A530B9" w:rsidTr="000E1E03" w14:paraId="6D06CCEC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608FD58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EB7C4D" w14:paraId="09005698" w14:textId="2711FA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SET</w:t>
            </w:r>
            <w:r w:rsidR="00533F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 w:rsidR="004D5B94">
              <w:rPr>
                <w:rFonts w:asciiTheme="minorHAnsi" w:hAnsiTheme="minorHAnsi" w:cstheme="minorHAnsi"/>
                <w:sz w:val="22"/>
                <w:szCs w:val="22"/>
              </w:rPr>
              <w:t xml:space="preserve"> / inginer</w:t>
            </w:r>
          </w:p>
        </w:tc>
      </w:tr>
      <w:tr w:rsidRPr="009B0D57" w:rsidR="00970760" w:rsidTr="000E1E03" w14:paraId="44CC7DD3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9B0D57" w:rsidR="00970760" w:rsidP="000E1E03" w:rsidRDefault="00970760" w14:paraId="38F073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970760" w:rsidP="000E1E03" w:rsidRDefault="00970760" w14:paraId="7B88A9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9B0D57" w:rsidR="00970760" w:rsidTr="000E1E03" w14:paraId="40752F43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9B0D57" w:rsidR="00970760" w:rsidP="000E1E03" w:rsidRDefault="00970760" w14:paraId="7403DB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970760" w:rsidP="000E1E03" w:rsidRDefault="004D5B94" w14:paraId="5313FA4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41.00</w:t>
            </w:r>
          </w:p>
        </w:tc>
      </w:tr>
    </w:tbl>
    <w:p w:rsidRPr="009B0D57" w:rsidR="00EB596A" w:rsidP="00EB596A" w:rsidRDefault="00EB596A" w14:paraId="6AA3036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9B0D57" w:rsidR="00EB596A" w:rsidP="00EB596A" w:rsidRDefault="00EB596A" w14:paraId="0AC5FC4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9B0D57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w:rsidRPr="009B0D57" w:rsidR="00EE62B5" w:rsidTr="000E1E03" w14:paraId="45FCBE66" w14:textId="77777777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:rsidRPr="009B0D57" w:rsidR="00EE62B5" w:rsidP="000E1E03" w:rsidRDefault="00EE62B5" w14:paraId="686D022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:rsidRPr="009B0D57" w:rsidR="00EE62B5" w:rsidP="000E1E03" w:rsidRDefault="004D5B94" w14:paraId="38F9108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Metoda elementului finit</w:t>
            </w:r>
          </w:p>
        </w:tc>
      </w:tr>
      <w:tr w:rsidRPr="009B0D57" w:rsidR="00741B87" w:rsidTr="000E1E03" w14:paraId="2390C0A6" w14:textId="77777777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:rsidRPr="009B0D57" w:rsidR="00741B87" w:rsidP="000E1E03" w:rsidRDefault="00741B87" w14:paraId="0C212C5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2.2 Aria </w:t>
            </w:r>
            <w:r w:rsidRPr="009B0D57" w:rsidR="007B4107">
              <w:rPr>
                <w:rFonts w:asciiTheme="minorHAnsi" w:hAnsiTheme="minorHAnsi" w:cstheme="minorHAnsi"/>
                <w:sz w:val="22"/>
                <w:szCs w:val="22"/>
              </w:rPr>
              <w:t>de conţinut</w:t>
            </w:r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:rsidRPr="009B0D57" w:rsidR="00741B87" w:rsidP="000E1E03" w:rsidRDefault="00B14376" w14:paraId="6FAEE4E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Calculul numeric al solidului deformabil</w:t>
            </w:r>
          </w:p>
        </w:tc>
      </w:tr>
      <w:tr w:rsidRPr="009B0D57" w:rsidR="00EE62B5" w:rsidTr="000E1E03" w14:paraId="53636C99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9B0D57" w:rsidR="00EE62B5" w:rsidP="000E1E03" w:rsidRDefault="00741B87" w14:paraId="033B597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2.3</w:t>
            </w:r>
            <w:r w:rsidRPr="009B0D57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Responsabil </w:t>
            </w:r>
            <w:r w:rsidRPr="009B0D57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9B0D57" w:rsidR="00EE62B5" w:rsidP="000E1E03" w:rsidRDefault="00B14376" w14:paraId="16E4678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Prof. dr. ing. Dudescu Cristian – mircea.dudescu@rezi.utcluj.ro</w:t>
            </w:r>
          </w:p>
        </w:tc>
      </w:tr>
      <w:tr w:rsidRPr="009B0D57" w:rsidR="00EE62B5" w:rsidTr="000E1E03" w14:paraId="638C3E7B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9B0D57" w:rsidR="00EE62B5" w:rsidP="000E1E03" w:rsidRDefault="00741B87" w14:paraId="284A04E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2.4</w:t>
            </w:r>
            <w:r w:rsidRPr="009B0D57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9B0D57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laborator / proiect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="00380286" w:rsidP="00380286" w:rsidRDefault="00380286" w14:paraId="11B04EE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Sl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.dr.ing.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Radu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Chiorean – radu.chiorean@rezi.utcluj.ro</w:t>
            </w:r>
          </w:p>
          <w:p w:rsidR="00380286" w:rsidP="00380286" w:rsidRDefault="00380286" w14:paraId="33CEB29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Sl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.dr.ing.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Ioana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Rad – ioana.rad@rezi.utcluj.ro</w:t>
            </w:r>
          </w:p>
          <w:p w:rsidRPr="009B0D57" w:rsidR="00EE62B5" w:rsidP="00380286" w:rsidRDefault="00380286" w14:paraId="3AAB9552" w14:textId="1BA6A5E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Asist.dr.ing. Cristian Vilău – cristian.vilau@rezi.utcluj.ro</w:t>
            </w:r>
          </w:p>
        </w:tc>
      </w:tr>
      <w:tr w:rsidRPr="009B0D57" w:rsidR="00A530B9" w:rsidTr="000E1E03" w14:paraId="613FC7AC" w14:textId="77777777">
        <w:trPr>
          <w:trHeight w:val="279"/>
        </w:trPr>
        <w:tc>
          <w:tcPr>
            <w:tcW w:w="1953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741B87" w14:paraId="1645F0C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2.5</w:t>
            </w:r>
            <w:r w:rsidRPr="009B0D57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419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B14376" w14:paraId="1432614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56" w:type="dxa"/>
            <w:gridSpan w:val="3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EE62B5" w14:paraId="6BC9AA1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9B0D57" w:rsidR="00741B8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8234B3" w14:paraId="329020E2" w14:textId="7F1DBB4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036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EE62B5" w14:paraId="5E4A4BC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9B0D57" w:rsidR="00741B8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311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B14376" w14:paraId="634ADF2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2246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EE62B5" w14:paraId="4A6083C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9B0D57" w:rsidR="00741B8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793" w:type="dxa"/>
            <w:tcMar>
              <w:left w:w="28" w:type="dxa"/>
              <w:right w:w="28" w:type="dxa"/>
            </w:tcMar>
            <w:vAlign w:val="center"/>
          </w:tcPr>
          <w:p w:rsidRPr="009B0D57" w:rsidR="00EE62B5" w:rsidP="000E1E03" w:rsidRDefault="00B14376" w14:paraId="73AD7A75" w14:textId="201A6B8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DF D</w:t>
            </w:r>
            <w:r w:rsidR="008234B3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9B0D57" w:rsidR="00CC345A" w:rsidP="00EB596A" w:rsidRDefault="00CC345A" w14:paraId="66DC045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0117B9" w:rsidP="000117B9" w:rsidRDefault="000117B9" w14:paraId="219FB5A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9B0D57" w:rsidR="000117B9" w:rsidTr="0404DBEA" w14:paraId="52F69C19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0707BF8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3.1 Num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ăr de ore pe săptămână</w:t>
            </w:r>
          </w:p>
        </w:tc>
        <w:tc>
          <w:tcPr>
            <w:tcW w:w="425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DA2BB6" w14:paraId="4F4B4F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1746CFB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704D64" w:rsidRDefault="00DA2BB6" w14:paraId="129B0F9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0117B9" w:rsidRDefault="000117B9" w14:paraId="61B226F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3.3 seminar / laborator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704D64" w:rsidRDefault="00DA2BB6" w14:paraId="0A8CB48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0/2</w:t>
            </w:r>
          </w:p>
        </w:tc>
      </w:tr>
      <w:tr w:rsidRPr="009B0D57" w:rsidR="000117B9" w:rsidTr="0404DBEA" w14:paraId="115578F3" w14:textId="77777777">
        <w:trPr>
          <w:trHeight w:val="370"/>
        </w:trPr>
        <w:tc>
          <w:tcPr>
            <w:tcW w:w="354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  <w:vAlign w:val="center"/>
          </w:tcPr>
          <w:p w:rsidRPr="009B0D57" w:rsidR="000117B9" w:rsidP="000E1E03" w:rsidRDefault="000117B9" w14:paraId="59CF4AF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3.4 Total ore din planul de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</w:p>
        </w:tc>
        <w:tc>
          <w:tcPr>
            <w:tcW w:w="425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  <w:vAlign w:val="center"/>
          </w:tcPr>
          <w:p w:rsidRPr="009B0D57" w:rsidR="000117B9" w:rsidP="0404DBEA" w:rsidRDefault="00DA2BB6" w14:paraId="007CB8EF" w14:textId="2B7B25FD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0404DBEA" w:rsidR="4BF040F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42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  <w:vAlign w:val="center"/>
          </w:tcPr>
          <w:p w:rsidRPr="009B0D57" w:rsidR="000117B9" w:rsidP="000E1E03" w:rsidRDefault="000117B9" w14:paraId="4BCF6750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</w:tcPr>
          <w:p w:rsidRPr="009B0D57" w:rsidR="000117B9" w:rsidP="00704D64" w:rsidRDefault="00DA2BB6" w14:paraId="6EBB54A2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693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</w:tcPr>
          <w:p w:rsidRPr="009B0D57" w:rsidR="000117B9" w:rsidP="000117B9" w:rsidRDefault="000117B9" w14:paraId="23AAB7B9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3.6 seminar / laborator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tcMar/>
          </w:tcPr>
          <w:p w:rsidRPr="009B0D57" w:rsidR="000117B9" w:rsidP="00704D64" w:rsidRDefault="00DA2BB6" w14:paraId="67570B32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</w:tr>
      <w:tr w:rsidRPr="009B0D57" w:rsidR="000117B9" w:rsidTr="0404DBEA" w14:paraId="70ADA278" w14:textId="77777777">
        <w:trPr>
          <w:trHeight w:val="324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170DB87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Distribu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ţia fondului de timp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0117B9" w:rsidRDefault="000117B9" w14:paraId="0469FA22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9B0D57" w:rsidR="000117B9" w:rsidTr="0404DBEA" w14:paraId="7F165D4F" w14:textId="77777777">
        <w:trPr>
          <w:trHeight w:val="336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503ED7A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Studiul dup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 manual, suport de curs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,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bibliografie şi notiţe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F7111C" w:rsidRDefault="00DA2BB6" w14:paraId="15E4A18D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9B0D57" w:rsidR="000117B9" w:rsidTr="0404DBEA" w14:paraId="7B311B64" w14:textId="77777777">
        <w:trPr>
          <w:trHeight w:val="324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18069D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Documentare suplimentar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 în bibliotecă, pe platformele electronice de specialitate 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ş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 pe teren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F7111C" w:rsidRDefault="00DA2BB6" w14:paraId="50DAF68B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Pr="009B0D57" w:rsidR="000117B9" w:rsidTr="0404DBEA" w14:paraId="599581E8" w14:textId="77777777">
        <w:trPr>
          <w:trHeight w:val="336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25F4D6E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Preg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ătire seminarii / laboratoare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,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eme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,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referate, portofolii </w:t>
            </w:r>
            <w:r w:rsidRPr="009B0D57" w:rsidR="005E1B5B">
              <w:rPr>
                <w:rFonts w:eastAsia="Times New Roman" w:asciiTheme="minorHAnsi" w:hAnsiTheme="minorHAnsi" w:cstheme="minorHAnsi"/>
                <w:sz w:val="22"/>
                <w:szCs w:val="22"/>
              </w:rPr>
              <w:t>ş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 eseuri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3463C5" w:rsidRDefault="00DA2BB6" w14:paraId="3CE5DE7F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9B0D57" w:rsidR="000117B9" w:rsidTr="0404DBEA" w14:paraId="283CD310" w14:textId="77777777">
        <w:trPr>
          <w:trHeight w:val="324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57A57D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F7111C" w:rsidRDefault="00DA2BB6" w14:paraId="02DE6106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9B0D57" w:rsidR="000117B9" w:rsidTr="0404DBEA" w14:paraId="58AC1B72" w14:textId="77777777">
        <w:trPr>
          <w:trHeight w:val="312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4079C2E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Examin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ări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</w:tcPr>
          <w:p w:rsidRPr="009B0D57" w:rsidR="000117B9" w:rsidP="00F7111C" w:rsidRDefault="00DA2BB6" w14:paraId="1A375B0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9B0D57" w:rsidR="000117B9" w:rsidTr="0404DBEA" w14:paraId="4C72BD85" w14:textId="77777777">
        <w:trPr>
          <w:trHeight w:val="312"/>
        </w:trPr>
        <w:tc>
          <w:tcPr>
            <w:tcW w:w="9072" w:type="dxa"/>
            <w:gridSpan w:val="7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9B0D57" w:rsidR="000117B9" w:rsidP="000E1E03" w:rsidRDefault="000117B9" w14:paraId="5DA5C09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Alte activit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ăţi...................................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/>
          </w:tcPr>
          <w:p w:rsidRPr="009B0D57" w:rsidR="000117B9" w:rsidP="00F7111C" w:rsidRDefault="000117B9" w14:paraId="3AD9B147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750A7A" w:rsidTr="0404DBEA" w14:paraId="5D14ED47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750A7A" w14:paraId="68DD7127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DA2BB6" w14:paraId="124ADD35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9B0D57" w:rsidR="00750A7A" w:rsidTr="0404DBEA" w14:paraId="22A7170A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750A7A" w14:paraId="06DFB163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DA2BB6" w14:paraId="4EA4C85A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9B0D57" w:rsidR="00750A7A" w:rsidTr="0404DBEA" w14:paraId="67B0AE94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750A7A" w14:paraId="7F2B9526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9B0D57" w:rsidR="00750A7A" w:rsidP="000E1E03" w:rsidRDefault="00DA2BB6" w14:paraId="4605CDB0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9B0D57" w:rsidR="00EE0BA5" w:rsidRDefault="00EE0BA5" w14:paraId="00265536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RDefault="00EE0BA5" w14:paraId="599FAC3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9B0D57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9B0D57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9B0D57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9B0D57" w:rsidR="00755D78" w:rsidTr="000E1E03" w14:paraId="5546DFA5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9B0D57" w:rsidR="00755D78" w:rsidP="000E1E03" w:rsidRDefault="00755D78" w14:paraId="5D9FA6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9B0D57" w:rsidR="00755D78" w:rsidP="000E1E03" w:rsidRDefault="008478F4" w14:paraId="50B545E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Cunoștințe de rezistența materialelor. Noțiuni de calcul matricial.</w:t>
            </w:r>
          </w:p>
        </w:tc>
      </w:tr>
      <w:tr w:rsidRPr="009B0D57" w:rsidR="00755D78" w:rsidTr="000E1E03" w14:paraId="1F815DBF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9B0D57" w:rsidR="00755D78" w:rsidP="000E1E03" w:rsidRDefault="00755D78" w14:paraId="1AFE90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9B0D57" w:rsidR="00755D78" w:rsidP="000E1E03" w:rsidRDefault="008478F4" w14:paraId="32E893F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Utilizarea calculatorului, Noțiuni de CAD (Computer Aided Design)</w:t>
            </w:r>
          </w:p>
        </w:tc>
      </w:tr>
    </w:tbl>
    <w:p w:rsidRPr="009B0D57" w:rsidR="00741B87" w:rsidRDefault="00741B87" w14:paraId="40F63B42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414C28C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9B0D57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9B0D57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9B0D57" w:rsidR="00755D78" w:rsidTr="00DF2098" w14:paraId="29D778BC" w14:textId="77777777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:rsidRPr="009B0D57" w:rsidR="00755D78" w:rsidP="00DF2098" w:rsidRDefault="00755D78" w14:paraId="21C4E6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9B0D57" w:rsidR="00755D78" w:rsidP="00DF2098" w:rsidRDefault="00AA7A24" w14:paraId="19CEB3E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9B0D57" w:rsidR="00755D78" w:rsidTr="00DF2098" w14:paraId="4EE1B050" w14:textId="77777777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:rsidRPr="009B0D57" w:rsidR="00755D78" w:rsidP="00DF2098" w:rsidRDefault="00755D78" w14:paraId="4A3F8E6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9B0D57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9B0D5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9B0D5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9B0D57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9B0D57" w:rsidR="00755D78" w:rsidP="00DF2098" w:rsidRDefault="00AA7A24" w14:paraId="0346D18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Prezența la laborator este obligatorie</w:t>
            </w:r>
          </w:p>
        </w:tc>
      </w:tr>
    </w:tbl>
    <w:p w:rsidRPr="009B0D57" w:rsidR="00D90C12" w:rsidP="00EE0BA5" w:rsidRDefault="00D90C12" w14:paraId="4335DFB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D90C12" w:rsidP="00EE0BA5" w:rsidRDefault="00D90C12" w14:paraId="04D3E9C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50BCA55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702045A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211D47AD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7B53853F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EE0BA5" w:rsidP="00EE0BA5" w:rsidRDefault="00EE0BA5" w14:paraId="4E2BB414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9B0D57" w:rsidR="00073FAD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9B0D57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09"/>
        <w:gridCol w:w="8991"/>
      </w:tblGrid>
      <w:tr w:rsidRPr="009B0D57" w:rsidR="00EE0BA5" w:rsidTr="00AD353F" w14:paraId="0B42E683" w14:textId="77777777">
        <w:trPr>
          <w:cantSplit/>
          <w:trHeight w:val="2573"/>
        </w:trPr>
        <w:tc>
          <w:tcPr>
            <w:tcW w:w="509" w:type="dxa"/>
            <w:shd w:val="clear" w:color="auto" w:fill="E0E0E0"/>
            <w:textDirection w:val="btLr"/>
          </w:tcPr>
          <w:p w:rsidRPr="009B0D57" w:rsidR="00EE0BA5" w:rsidP="003C3715" w:rsidRDefault="00E7567A" w14:paraId="7DA83635" w14:textId="77777777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9130" w:type="dxa"/>
            <w:shd w:val="clear" w:color="auto" w:fill="E0E0E0"/>
          </w:tcPr>
          <w:p w:rsidRPr="009B0D57" w:rsidR="00A22A98" w:rsidP="00A22A98" w:rsidRDefault="00A22A98" w14:paraId="3934926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C1.1.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Recunoașterea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 teoremelor importante, a  principiilor  si metodelor de baza specifice disciplinelor fundamentale</w:t>
            </w:r>
          </w:p>
          <w:p w:rsidRPr="009B0D57" w:rsidR="00A22A98" w:rsidP="00A22A98" w:rsidRDefault="00A22A98" w14:paraId="30E0684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C2.1. Identificarea fenomenelor, teoriilor, si metodelor de calcul  proprii disciplinelor in domeniu si proiectarea spatiala a unor obiecte sau componente ale acestora</w:t>
            </w:r>
          </w:p>
          <w:p w:rsidRPr="009B0D57" w:rsidR="00A22A98" w:rsidP="00A22A98" w:rsidRDefault="00A22A98" w14:paraId="2C0D723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C1.2. Efectuarea demonstraţiilor,  explicarea si interpretarea rezultatelor teoretice in utilizarea sau explicarea unor teoreme sau  fenomene asociate ştiinţelor inginereşti</w:t>
            </w:r>
          </w:p>
          <w:p w:rsidRPr="009B0D57" w:rsidR="00A22A98" w:rsidP="00A22A98" w:rsidRDefault="00A22A98" w14:paraId="1AE37C9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C2.2. Utilizarea cunoştinţelor proprii disciplinelor in domeniu pentru explicarea si rezolvarea problemelor si  interpretarea  rezultatelor teoretice sau experimentale</w:t>
            </w:r>
          </w:p>
          <w:p w:rsidRPr="009B0D57" w:rsidR="00A22A98" w:rsidP="00A22A98" w:rsidRDefault="00A22A98" w14:paraId="242EF00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C1.3 Aplicarea de reguli generale pentru probleme specifice ştiinţelor inginereşti</w:t>
            </w:r>
          </w:p>
          <w:p w:rsidRPr="009B0D57" w:rsidR="003E5614" w:rsidP="00A22A98" w:rsidRDefault="00A22A98" w14:paraId="37BA9069" w14:textId="77777777">
            <w:pPr>
              <w:rPr>
                <w:rFonts w:asciiTheme="minorHAnsi" w:hAnsiTheme="minorHAnsi" w:cstheme="minorHAnsi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C2.3 Proiectarea de repere şi subansamble simple utilizând adecvat standardele si normativele in vigoare</w:t>
            </w:r>
          </w:p>
        </w:tc>
      </w:tr>
      <w:tr w:rsidRPr="009B0D57" w:rsidR="00EE0BA5" w:rsidTr="00AD353F" w14:paraId="48605904" w14:textId="77777777">
        <w:trPr>
          <w:cantSplit/>
          <w:trHeight w:val="2396"/>
        </w:trPr>
        <w:tc>
          <w:tcPr>
            <w:tcW w:w="509" w:type="dxa"/>
            <w:shd w:val="clear" w:color="auto" w:fill="E0E0E0"/>
            <w:textDirection w:val="btLr"/>
          </w:tcPr>
          <w:p w:rsidRPr="009B0D57" w:rsidR="00EE0BA5" w:rsidP="00EA7EE6" w:rsidRDefault="00EE0BA5" w14:paraId="2091E55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9130" w:type="dxa"/>
            <w:shd w:val="clear" w:color="auto" w:fill="E0E0E0"/>
          </w:tcPr>
          <w:p w:rsidRPr="009B0D57" w:rsidR="00A22A98" w:rsidP="00A22A98" w:rsidRDefault="00A22A98" w14:paraId="181710F8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Aplicarea valorilor şi eticii profesiei de inginer, si executarea responsabila a sarcinilor profesionale în condiţii de autonomie restrânsă şi asistenţă calificată. Promovarea raţionamentului logic, convergent şi divergent, a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aplicabilității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practice, a evaluării si autoevaluării in luarea deciziilor.</w:t>
            </w:r>
          </w:p>
          <w:p w:rsidRPr="009B0D57" w:rsidR="00EE0BA5" w:rsidP="00A22A98" w:rsidRDefault="00A22A98" w14:paraId="47F2CAF1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Autoevaluarea obiectivă a nevoii de formare profesională continuă în scopul inserţiei pe piaţa muncii şi al adaptării la dinamica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cerințelor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acesteia si pentru dezvoltarea personală şi profesională. Utilizarea eficientă a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abilităților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lingvistice si a cunoştinţelor de tehnologia informaţiei şi a comunicării</w:t>
            </w:r>
          </w:p>
        </w:tc>
      </w:tr>
    </w:tbl>
    <w:p w:rsidRPr="009B0D57" w:rsidR="00EE0BA5" w:rsidP="00EE0BA5" w:rsidRDefault="00EE0BA5" w14:paraId="3343C3A6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49B57EF0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9B0D57">
        <w:rPr>
          <w:rFonts w:asciiTheme="minorHAnsi" w:hAnsiTheme="minorHAnsi" w:cstheme="minorHAnsi"/>
          <w:sz w:val="22"/>
          <w:szCs w:val="22"/>
        </w:rPr>
        <w:t xml:space="preserve"> (reie</w:t>
      </w:r>
      <w:r w:rsidRPr="009B0D57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2777"/>
        <w:gridCol w:w="6723"/>
      </w:tblGrid>
      <w:tr w:rsidRPr="009B0D57" w:rsidR="00755D78" w:rsidTr="0088732A" w14:paraId="441EFDFE" w14:textId="77777777">
        <w:tc>
          <w:tcPr>
            <w:tcW w:w="2809" w:type="dxa"/>
            <w:shd w:val="clear" w:color="auto" w:fill="E0E0E0"/>
            <w:vAlign w:val="center"/>
          </w:tcPr>
          <w:p w:rsidRPr="009B0D57" w:rsidR="00755D78" w:rsidP="0088732A" w:rsidRDefault="00755D78" w14:paraId="52D389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shd w:val="clear" w:color="auto" w:fill="E0E0E0"/>
            <w:vAlign w:val="center"/>
          </w:tcPr>
          <w:p w:rsidRPr="009B0D57" w:rsidR="00073FAD" w:rsidP="00073FAD" w:rsidRDefault="00073FAD" w14:paraId="1850507F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cunoască noțiunile de bază ale disciplinei de metoda elementului finit, să știe să utilizeze programele de calcul bazate pe această metodă • Să înțeleagă modul în care disciplina este una aplicativă,  legată nemijlocit de aplicațiile practice de calcul ingineresc</w:t>
            </w:r>
          </w:p>
          <w:p w:rsidRPr="009B0D57" w:rsidR="00073FAD" w:rsidP="00073FAD" w:rsidRDefault="00073FAD" w14:paraId="5C2CD80D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înțeleagă modul în care situațiile practice sunt transpuse în aplicația de calcul</w:t>
            </w:r>
          </w:p>
          <w:p w:rsidRPr="009B0D57" w:rsidR="00755D78" w:rsidP="00073FAD" w:rsidRDefault="00073FAD" w14:paraId="3F69423D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interpreteze rezultatele obținute în urma analizelor numerice</w:t>
            </w:r>
          </w:p>
        </w:tc>
      </w:tr>
      <w:tr w:rsidRPr="009B0D57" w:rsidR="00EE0BA5" w:rsidTr="0088732A" w14:paraId="7A89669F" w14:textId="77777777">
        <w:tc>
          <w:tcPr>
            <w:tcW w:w="2809" w:type="dxa"/>
            <w:shd w:val="clear" w:color="auto" w:fill="E0E0E0"/>
            <w:vAlign w:val="center"/>
          </w:tcPr>
          <w:p w:rsidRPr="009B0D57" w:rsidR="00EE0BA5" w:rsidP="0088732A" w:rsidRDefault="00EE0BA5" w14:paraId="7402DF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  <w:p w:rsidRPr="009B0D57" w:rsidR="00EE0BA5" w:rsidP="0088732A" w:rsidRDefault="00EE0BA5" w14:paraId="2D3E5C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30" w:type="dxa"/>
            <w:shd w:val="clear" w:color="auto" w:fill="E0E0E0"/>
            <w:vAlign w:val="center"/>
          </w:tcPr>
          <w:p w:rsidRPr="009B0D57" w:rsidR="00073FAD" w:rsidP="00073FAD" w:rsidRDefault="00073FAD" w14:paraId="4C6123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rezolve problemele practice de calcul utilizând metoda elementului finit</w:t>
            </w:r>
          </w:p>
          <w:p w:rsidRPr="009B0D57" w:rsidR="00073FAD" w:rsidP="00073FAD" w:rsidRDefault="00073FAD" w14:paraId="45AAF41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se obișnuiască cu transpunerea și rezolvarea cu ajutorul calculatorului a diverselor probleme utilizând programele de analiză cu elemente finite</w:t>
            </w:r>
          </w:p>
          <w:p w:rsidRPr="009B0D57" w:rsidR="00073FAD" w:rsidP="00073FAD" w:rsidRDefault="00073FAD" w14:paraId="4A62DF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interpreteze rezultatele obținute numeric și să le compare cu cele analitice / experimentale</w:t>
            </w:r>
          </w:p>
          <w:p w:rsidRPr="009B0D57" w:rsidR="00C347F1" w:rsidP="00073FAD" w:rsidRDefault="00073FAD" w14:paraId="4E219C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creeze diferite variante ale unei probleme și să interpreteze implicațiile practice ale acestor situații</w:t>
            </w:r>
          </w:p>
        </w:tc>
      </w:tr>
    </w:tbl>
    <w:p w:rsidRPr="009B0D57" w:rsidR="00EE0BA5" w:rsidP="00EE0BA5" w:rsidRDefault="00EE0BA5" w14:paraId="0432CF2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2C4212D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734"/>
        <w:gridCol w:w="2106"/>
        <w:gridCol w:w="1660"/>
      </w:tblGrid>
      <w:tr w:rsidRPr="009B0D57" w:rsidR="00A21162" w:rsidTr="000643C5" w14:paraId="6F09D106" w14:textId="77777777">
        <w:tc>
          <w:tcPr>
            <w:tcW w:w="6114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755D78" w:rsidP="007A4A04" w:rsidRDefault="00755D78" w14:paraId="7DDA803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190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9B0D57" w:rsidR="00755D78" w:rsidP="007A4A04" w:rsidRDefault="00755D78" w14:paraId="4276FA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47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9B0D57" w:rsidR="00755D78" w:rsidP="007A4A04" w:rsidRDefault="000643C5" w14:paraId="697600CE" w14:textId="10F322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ții</w:t>
            </w:r>
          </w:p>
        </w:tc>
      </w:tr>
      <w:tr w:rsidRPr="009B0D57" w:rsidR="002107C2" w:rsidTr="000643C5" w14:paraId="2CB039F6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5B45B43F" w14:textId="463C92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Noțiuni introductive. Analiza cu elemente finite în realizarea unui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produs.</w:t>
            </w:r>
          </w:p>
        </w:tc>
        <w:tc>
          <w:tcPr>
            <w:tcW w:w="1908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1C20B0C0" w14:textId="1BE3E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M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et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o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de c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l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s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c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e, p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en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r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, de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m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ons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tr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ț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 u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li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ând so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ft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w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re </w:t>
            </w:r>
            <w:r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specific</w:t>
            </w:r>
          </w:p>
        </w:tc>
        <w:tc>
          <w:tcPr>
            <w:tcW w:w="1478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2D2983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72D33C52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7FAC6AB4" w14:textId="72F930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Etape de lucru la aplicarea MEF, programul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ANSYS</w:t>
            </w:r>
            <w:r w:rsidR="00FB0EA5">
              <w:rPr>
                <w:rFonts w:asciiTheme="minorHAnsi" w:hAnsiTheme="minorHAnsi" w:cstheme="minorHAnsi"/>
                <w:sz w:val="22"/>
                <w:szCs w:val="22"/>
              </w:rPr>
              <w:t xml:space="preserve"> Workbench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capabilități, interfață, exemple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1486818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07235DD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41D2D5FF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2CBDF95F" w14:textId="544FA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Formularea directă în rezolvarea problemelor de element finit. Etape de calcul. Matricea de rigiditate. Ecuația generală a elementului finit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0F14746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1EC334F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550214C5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50686650" w14:textId="0E03C7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Formularea pe baza energiei potențiale de deformație minime. Bară de secțiune variabilă solicitată axial.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5029DA4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70A715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47B2CD26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4BE3AF65" w14:textId="42103C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Ecuația unor tipuri de elemente finite: elementul finit de tip bară 1D (rod), elementul finit de tip bară 2D (truss).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78CC89C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59CDD00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1F769828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31750984" w14:textId="03DE55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Elementul finit de tip grindă solicitat la încovoiere plană (Beam 2D)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Elementul finit de tip grindă solicitat la încovoiere plană și forțe axiale.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71FAD7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3F1EE65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643C5" w14:paraId="60B510AE" w14:textId="77777777">
        <w:tc>
          <w:tcPr>
            <w:tcW w:w="6114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23B7EB22" w14:textId="037F7E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Elementul finit triunghiular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Elementul finit patrulater</w:t>
            </w:r>
          </w:p>
        </w:tc>
        <w:tc>
          <w:tcPr>
            <w:tcW w:w="190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61C43E7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7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9B0D57" w:rsidR="002107C2" w:rsidP="002107C2" w:rsidRDefault="002107C2" w14:paraId="409CF6C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073FAD" w14:paraId="5DDAA82E" w14:textId="77777777">
        <w:tc>
          <w:tcPr>
            <w:tcW w:w="9500" w:type="dxa"/>
            <w:gridSpan w:val="3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3E23F0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9B0D57" w:rsidR="002107C2" w:rsidP="002107C2" w:rsidRDefault="002107C2" w14:paraId="03C8AB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1. Hărdău, M.,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Metoda elementelor finite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Ed. Transilvania Press, 1995</w:t>
            </w:r>
          </w:p>
          <w:p w:rsidRPr="009B0D57" w:rsidR="002107C2" w:rsidP="002107C2" w:rsidRDefault="002107C2" w14:paraId="4458C8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 Sorohan, Șt., Elemente finite în ingineria mecanică -curs introductiv, Editura Politehnica Press, București, 2015,</w:t>
            </w:r>
          </w:p>
          <w:p w:rsidRPr="009B0D57" w:rsidR="002107C2" w:rsidP="002107C2" w:rsidRDefault="002107C2" w14:paraId="1D0A2E1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3. Faur, N.,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Elemente Finite. Fundamente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Editura Politehnica, Timisoara, 2002.</w:t>
            </w:r>
          </w:p>
          <w:p w:rsidRPr="009B0D57" w:rsidR="002107C2" w:rsidP="002107C2" w:rsidRDefault="002107C2" w14:paraId="2A96C73A" w14:textId="1031D8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4. Huei-Huang Lee,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Finite Element Simulations with ANSYS Workbench </w:t>
            </w:r>
            <w:r w:rsidR="00D67DA5">
              <w:rPr>
                <w:rFonts w:asciiTheme="minorHAnsi" w:hAnsiTheme="minorHAnsi" w:cstheme="minorHAnsi"/>
                <w:i/>
                <w:sz w:val="22"/>
                <w:szCs w:val="22"/>
              </w:rPr>
              <w:t>2021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SDC Publications, 20</w:t>
            </w:r>
            <w:r w:rsidR="00D67DA5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  <w:p w:rsidRPr="009B0D57" w:rsidR="002107C2" w:rsidP="002107C2" w:rsidRDefault="002107C2" w14:paraId="7565CF9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5. Moaveni, S.,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Finite Element Analysis – Theory and Applications with Ansys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, fourth edition, Pearson Education Limited, 2014 </w:t>
            </w:r>
          </w:p>
        </w:tc>
      </w:tr>
      <w:tr w:rsidRPr="009B0D57" w:rsidR="002107C2" w:rsidTr="000643C5" w14:paraId="2822C5FA" w14:textId="77777777">
        <w:tc>
          <w:tcPr>
            <w:tcW w:w="6114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9B0D57" w:rsidR="002107C2" w:rsidP="002107C2" w:rsidRDefault="002107C2" w14:paraId="2872C7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1908" w:type="dxa"/>
            <w:tcBorders>
              <w:top w:val="single" w:color="auto" w:sz="12" w:space="0"/>
            </w:tcBorders>
            <w:vAlign w:val="center"/>
          </w:tcPr>
          <w:p w:rsidRPr="009B0D57" w:rsidR="002107C2" w:rsidP="002107C2" w:rsidRDefault="002107C2" w14:paraId="564EDFD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478" w:type="dxa"/>
            <w:tcBorders>
              <w:top w:val="single" w:color="auto" w:sz="12" w:space="0"/>
            </w:tcBorders>
            <w:vAlign w:val="center"/>
          </w:tcPr>
          <w:p w:rsidRPr="009B0D57" w:rsidR="002107C2" w:rsidP="002107C2" w:rsidRDefault="002107C2" w14:paraId="2AEED9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9B0D57" w:rsidR="002107C2" w:rsidTr="000643C5" w14:paraId="4A9D615B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5911DDC3" w14:textId="596543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Introducere in ANSYS Workbench 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D67DA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(varianta Student)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Mediul de lucru, module disponibile, managementul fisierelor.</w:t>
            </w:r>
          </w:p>
        </w:tc>
        <w:tc>
          <w:tcPr>
            <w:tcW w:w="1908" w:type="dxa"/>
            <w:vMerge w:val="restart"/>
            <w:vAlign w:val="center"/>
          </w:tcPr>
          <w:p w:rsidRPr="009B0D57" w:rsidR="002107C2" w:rsidP="002107C2" w:rsidRDefault="002107C2" w14:paraId="1D7568CB" w14:textId="62CE5E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Pr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e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en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ă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și de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m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ons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tr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ț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 u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li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ând so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ft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w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re</w:t>
            </w:r>
            <w:r w:rsidRPr="009B0D57">
              <w:rPr>
                <w:rFonts w:eastAsia="Times New Roman" w:asciiTheme="minorHAnsi" w:hAnsiTheme="minorHAnsi" w:cstheme="minorHAnsi"/>
                <w:spacing w:val="-4"/>
                <w:sz w:val="22"/>
                <w:szCs w:val="22"/>
              </w:rPr>
              <w:t>-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ul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de ana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l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 ANSYS Workbench 20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2</w:t>
            </w:r>
            <w:r w:rsidR="00D67DA5">
              <w:rPr>
                <w:rFonts w:eastAsia="Times New Roman" w:asciiTheme="minorHAnsi" w:hAnsiTheme="minorHAnsi" w:cstheme="minorHAnsi"/>
                <w:sz w:val="22"/>
                <w:szCs w:val="22"/>
              </w:rPr>
              <w:t>2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R1</w:t>
            </w:r>
          </w:p>
        </w:tc>
        <w:tc>
          <w:tcPr>
            <w:tcW w:w="1478" w:type="dxa"/>
            <w:vMerge w:val="restart"/>
            <w:vAlign w:val="center"/>
          </w:tcPr>
          <w:p w:rsidRPr="009B0D57" w:rsidR="002107C2" w:rsidP="002107C2" w:rsidRDefault="002107C2" w14:paraId="3C41FD4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535BB744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12ACC97C" w14:textId="5FB0A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ANSYS Mechanical.  Prezentare, procedura de lucru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aza de date cu materiale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Tipuri de materiale. Definirea modelelor de material.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Preprocesarea utilizând ANSYS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Modelarea geometrica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(Ansys Designmodeler).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iscretizarea, sisteme de coordonate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selectarea, adnotarea, condiții la limită, solicitări, rezultate. 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09BA63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4E8159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7535F2C7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00929A3A" w14:textId="5EC58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statica structurala. Reazeme si încărcări. Analiza unei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structuri de bare plane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Interpretarea rezultatelor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133353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33162F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316C3790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31AFB02C" w14:textId="1AAB13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unei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structuri de bare spațiale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Interpretarea rezultatelor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3C064B3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587F946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7C125734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1F9C5F7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Analiza unei piese plane cu concentrator. Influența concentratorului asupra tensiunilor și deformațiilor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4D07FF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46E28B9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4B3DF2AA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0AE4B623" w14:textId="2DDF1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Structuri de tip placă subțire (shell). Analiza unei șei de bicicletă din materiale compozite.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032C141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4D0B72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125E874F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66A851EF" w14:textId="522E3D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unui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piese tridimensionale cu geometrie și încărcări complexe.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625C3B5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075CE8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37F2C15F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4F79A270" w14:textId="4F597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Corpuri tridimensionale. Asamblarea corpurilor.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Tipuri de c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ontact.  Analiza unui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ansamblu –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pompa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centrifugală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08597A2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6BAF1C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18952CB1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76F11BD2" w14:textId="73EA0E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Studiul unui piston dintr-un motor cu combustie interna.  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1AC53DF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1BE76E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10580FF0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2DE047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Analiza vibrațiilor. Moduri proprii ale unui capac de motor electric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101C86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31687B8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2CC10FBD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1D682383" w14:textId="7C6DEE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termica. Distribuția temperaturii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și a fluxului termic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într-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un corp de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pompă din materiale diferite.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3F270A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57C49C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5268C26D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05858B46" w14:textId="004D86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explicită. Realizarea unui studiu la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impact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Drop test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6F3CA61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04BC99E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2637390A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17F7C071" w14:textId="308380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Dinamica solidului rigid. Analiza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cinematica a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mecanismului motor.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169E77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586142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0643C5" w14:paraId="4EC776B5" w14:textId="77777777">
        <w:tc>
          <w:tcPr>
            <w:tcW w:w="6114" w:type="dxa"/>
            <w:shd w:val="clear" w:color="auto" w:fill="E0E0E0"/>
            <w:vAlign w:val="center"/>
          </w:tcPr>
          <w:p w:rsidRPr="009B0D57" w:rsidR="002107C2" w:rsidP="002107C2" w:rsidRDefault="002107C2" w14:paraId="1E8CA424" w14:textId="6131C3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Analiza de curgere a aerului peste un autovehicul (utilizarea modulului Computational Fluid Dynamics)</w:t>
            </w:r>
          </w:p>
        </w:tc>
        <w:tc>
          <w:tcPr>
            <w:tcW w:w="1908" w:type="dxa"/>
            <w:vMerge/>
            <w:vAlign w:val="center"/>
          </w:tcPr>
          <w:p w:rsidRPr="009B0D57" w:rsidR="002107C2" w:rsidP="002107C2" w:rsidRDefault="002107C2" w14:paraId="1481C9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vMerge/>
            <w:vAlign w:val="center"/>
          </w:tcPr>
          <w:p w:rsidRPr="009B0D57" w:rsidR="002107C2" w:rsidP="002107C2" w:rsidRDefault="002107C2" w14:paraId="520CC3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63522D" w14:paraId="271A67CC" w14:textId="77777777">
        <w:tc>
          <w:tcPr>
            <w:tcW w:w="0" w:type="auto"/>
            <w:gridSpan w:val="3"/>
            <w:shd w:val="clear" w:color="auto" w:fill="E0E0E0"/>
            <w:vAlign w:val="center"/>
          </w:tcPr>
          <w:p w:rsidRPr="009B0D57" w:rsidR="002107C2" w:rsidP="002107C2" w:rsidRDefault="002107C2" w14:paraId="2F93F9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9B0D57" w:rsidR="002107C2" w:rsidP="002107C2" w:rsidRDefault="002107C2" w14:paraId="5AD44DF8" w14:textId="50D6AC98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Huei-Huang Lee,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Finite Element Simulations with ANSYS Workbench </w:t>
            </w:r>
            <w:r w:rsidR="00D67DA5">
              <w:rPr>
                <w:rFonts w:asciiTheme="minorHAnsi" w:hAnsiTheme="minorHAnsi" w:cstheme="minorHAnsi"/>
                <w:i/>
                <w:sz w:val="22"/>
                <w:szCs w:val="22"/>
              </w:rPr>
              <w:t>2021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SDC Publications, 20</w:t>
            </w:r>
            <w:r w:rsidR="00D67DA5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  <w:p w:rsidRPr="009B0D57" w:rsidR="002107C2" w:rsidP="002107C2" w:rsidRDefault="002107C2" w14:paraId="1DC0039B" w14:textId="77777777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Saeed Maoveni,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Finite Element Analysis. Theory and Applications with Ansys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., Editura Pearson Education, 2014</w:t>
            </w:r>
          </w:p>
          <w:p w:rsidRPr="009B0D57" w:rsidR="002107C2" w:rsidP="002107C2" w:rsidRDefault="002107C2" w14:paraId="6A5702FC" w14:textId="77777777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Erdogan Madenci, Ibrahim Guven.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The Finite Element Method and Applications in Engineering Using ANSYS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Editura Springer Berlin, 2007</w:t>
            </w:r>
          </w:p>
        </w:tc>
      </w:tr>
    </w:tbl>
    <w:p w:rsidRPr="009B0D57" w:rsidR="00EE0BA5" w:rsidP="00EE0BA5" w:rsidRDefault="00EE0BA5" w14:paraId="3B0CC651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3773FF" w:rsidRDefault="00EE0BA5" w14:paraId="7420D6A8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9B0D57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500"/>
      </w:tblGrid>
      <w:tr w:rsidRPr="009B0D57" w:rsidR="00EE0BA5" w:rsidTr="00F26C1D" w14:paraId="3776B968" w14:textId="77777777">
        <w:trPr>
          <w:trHeight w:val="1311"/>
        </w:trPr>
        <w:tc>
          <w:tcPr>
            <w:tcW w:w="9639" w:type="dxa"/>
          </w:tcPr>
          <w:p w:rsidRPr="009B0D57" w:rsidR="00EE0BA5" w:rsidP="00521E4C" w:rsidRDefault="00B9582F" w14:paraId="2AD7E4F1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Cursul și laboratorul conțin elemente și aplicații specifice mediului industrial menite să dezvolte abilitatea studentului de a simula numeric situații concrete din practică și de a aplica rezultatele simulărilor în proiectarea optimală în domeniul inginerie mecanice.</w:t>
            </w:r>
          </w:p>
        </w:tc>
      </w:tr>
    </w:tbl>
    <w:p w:rsidRPr="009B0D57" w:rsidR="00EE0BA5" w:rsidP="00EE0BA5" w:rsidRDefault="00EE0BA5" w14:paraId="60B3AC09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67DBCCA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9B0D57" w:rsidR="003773FF" w:rsidTr="00F26C1D" w14:paraId="5509E4D3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9B0D57" w:rsidR="003773FF" w:rsidP="00F26C1D" w:rsidRDefault="003773FF" w14:paraId="764623E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3472" w:type="dxa"/>
            <w:shd w:val="clear" w:color="auto" w:fill="E0E0E0"/>
            <w:vAlign w:val="center"/>
          </w:tcPr>
          <w:p w:rsidRPr="009B0D57" w:rsidR="003773FF" w:rsidP="00F26C1D" w:rsidRDefault="003773FF" w14:paraId="7BDBAE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9B0D57" w:rsidR="003773FF" w:rsidP="00F26C1D" w:rsidRDefault="003773FF" w14:paraId="35CCF71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9B0D57" w:rsidR="003773FF" w:rsidP="00F26C1D" w:rsidRDefault="003773FF" w14:paraId="1330DFE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9B0D57" w:rsidR="004D433B" w:rsidTr="00F26C1D" w14:paraId="4D277A31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9B0D57" w:rsidR="004D433B" w:rsidP="00F26C1D" w:rsidRDefault="004D433B" w14:paraId="779C58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9B0D57" w:rsidR="004D433B" w:rsidP="00F26C1D" w:rsidRDefault="004D433B" w14:paraId="440C79F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9B0D57" w:rsidR="00B9582F" w:rsidP="00B9582F" w:rsidRDefault="00B9582F" w14:paraId="2DB04BA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Înțelegerea noțiunilor prezentate la</w:t>
            </w:r>
          </w:p>
          <w:p w:rsidRPr="009B0D57" w:rsidR="004D433B" w:rsidP="00B9582F" w:rsidRDefault="00B9582F" w14:paraId="5F532BB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9B0D57" w:rsidR="004D433B" w:rsidP="00F26C1D" w:rsidRDefault="00B9582F" w14:paraId="14C11A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Test scris / grilă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9B0D57" w:rsidR="004D433B" w:rsidP="00F26C1D" w:rsidRDefault="00B9582F" w14:paraId="4F2EB01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1/3</w:t>
            </w:r>
          </w:p>
        </w:tc>
      </w:tr>
      <w:tr w:rsidRPr="009B0D57" w:rsidR="004D433B" w:rsidTr="00F26C1D" w14:paraId="7C262086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9B0D57" w:rsidR="004D433B" w:rsidP="00F26C1D" w:rsidRDefault="004D433B" w14:paraId="7E8776F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 w:rsidRPr="009B0D57" w:rsidR="00AF2A38">
              <w:rPr>
                <w:rFonts w:asciiTheme="minorHAnsi" w:hAnsiTheme="minorHAnsi" w:cstheme="minorHAnsi"/>
                <w:sz w:val="22"/>
                <w:szCs w:val="22"/>
              </w:rPr>
              <w:t>Seminar/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</w:p>
          <w:p w:rsidRPr="009B0D57" w:rsidR="004D433B" w:rsidP="00F26C1D" w:rsidRDefault="004D433B" w14:paraId="2DEC321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9B0D57" w:rsidR="00B9582F" w:rsidP="00B9582F" w:rsidRDefault="00B9582F" w14:paraId="594B15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bCs/>
                <w:sz w:val="22"/>
                <w:szCs w:val="22"/>
              </w:rPr>
              <w:t>Utilizarea software-ului în rezolvarea</w:t>
            </w:r>
          </w:p>
          <w:p w:rsidRPr="009B0D57" w:rsidR="004D433B" w:rsidP="00B9582F" w:rsidRDefault="00B9582F" w14:paraId="3078DB6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bCs/>
                <w:sz w:val="22"/>
                <w:szCs w:val="22"/>
              </w:rPr>
              <w:t>unei aplicații concrete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9B0D57" w:rsidR="004D433B" w:rsidP="00F26C1D" w:rsidRDefault="00B9582F" w14:paraId="2786001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Test pe calculator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9B0D57" w:rsidR="004D433B" w:rsidP="00F26C1D" w:rsidRDefault="00B9582F" w14:paraId="5ABF68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2/3</w:t>
            </w:r>
          </w:p>
        </w:tc>
      </w:tr>
      <w:tr w:rsidRPr="009B0D57" w:rsidR="00D27F59" w:rsidTr="00F26C1D" w14:paraId="5E1BFAE3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9B0D57" w:rsidR="00D27F59" w:rsidP="00F26C1D" w:rsidRDefault="00D27F59" w14:paraId="5DBAB0C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 w:rsidRPr="009B0D57" w:rsidR="006D479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9B0D57" w:rsidR="00D27F59" w:rsidTr="00F26C1D" w14:paraId="010418DE" w14:textId="77777777">
        <w:trPr>
          <w:trHeight w:val="368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9B0D57" w:rsidR="00D27F59" w:rsidP="00F26C1D" w:rsidRDefault="00D27F59" w14:paraId="7274AC5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32"/>
                <w:szCs w:val="32"/>
              </w:rPr>
              <w:t>•</w:t>
            </w:r>
            <w:r w:rsidRPr="009B0D57" w:rsidR="005A3850">
              <w:rPr>
                <w:rFonts w:eastAsia="Times New Roman" w:asciiTheme="minorHAnsi" w:hAnsiTheme="minorHAnsi" w:cstheme="minorHAnsi"/>
                <w:sz w:val="32"/>
                <w:szCs w:val="32"/>
              </w:rPr>
              <w:t xml:space="preserve"> </w:t>
            </w:r>
            <w:r w:rsidRPr="009B0D57" w:rsidR="000C15A3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N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=0,33*C +0,66*</w:t>
            </w:r>
            <w:r w:rsidRPr="009B0D57" w:rsidR="000C15A3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S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. P</w:t>
            </w:r>
            <w:r w:rsidRPr="009B0D57" w:rsidR="000C15A3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ro</w:t>
            </w:r>
            <w:r w:rsidRPr="009B0D57" w:rsidR="000C15A3">
              <w:rPr>
                <w:rFonts w:eastAsia="Times New Roman" w:asciiTheme="minorHAnsi" w:hAnsiTheme="minorHAnsi" w:cstheme="minorHAnsi"/>
                <w:spacing w:val="-4"/>
                <w:sz w:val="22"/>
                <w:szCs w:val="22"/>
              </w:rPr>
              <w:t>m</w:t>
            </w:r>
            <w:r w:rsidRPr="009B0D57" w:rsidR="000C15A3">
              <w:rPr>
                <w:rFonts w:eastAsia="Times New Roman" w:asciiTheme="minorHAnsi" w:hAnsiTheme="minorHAnsi" w:cstheme="minorHAnsi"/>
                <w:spacing w:val="2"/>
                <w:sz w:val="22"/>
                <w:szCs w:val="22"/>
              </w:rPr>
              <w:t>o</w:t>
            </w:r>
            <w:r w:rsidRPr="009B0D57" w:rsidR="000C15A3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v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 w:rsidR="000C15A3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e:</w:t>
            </w:r>
            <w:r w:rsidRPr="009B0D57" w:rsidR="000C15A3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C&gt;</w:t>
            </w:r>
            <w:r w:rsidRPr="009B0D57" w:rsidR="00C12220">
              <w:rPr>
                <w:rFonts w:eastAsia="Times New Roman" w:asciiTheme="minorHAnsi" w:hAnsiTheme="minorHAnsi" w:cstheme="minorHAnsi"/>
                <w:sz w:val="22"/>
                <w:szCs w:val="22"/>
              </w:rPr>
              <w:t>5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;</w:t>
            </w:r>
            <w:r w:rsidRPr="009B0D57" w:rsidR="000C15A3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B0D57" w:rsidR="000C15A3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S&gt;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9B0D57" w:rsidR="003773FF" w:rsidP="00EE0BA5" w:rsidRDefault="003773FF" w14:paraId="153AA3F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:rsidRPr="009B0D57" w:rsidR="00352812" w:rsidP="00352812" w:rsidRDefault="00352812" w14:paraId="113621B6" w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68"/>
        <w:gridCol w:w="1592"/>
        <w:gridCol w:w="4314"/>
        <w:gridCol w:w="1834"/>
      </w:tblGrid>
      <w:tr w:rsidRPr="009B0D57" w:rsidR="00352812" w:rsidTr="2CAC38CF" w14:paraId="5E2272EE" w14:textId="77777777">
        <w:tc>
          <w:tcPr>
            <w:tcW w:w="1868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9B0D57" w:rsidR="00352812" w:rsidP="002B2D14" w:rsidRDefault="00352812" w14:paraId="64B8056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Data completării:</w:t>
            </w:r>
          </w:p>
        </w:tc>
        <w:tc>
          <w:tcPr>
            <w:tcW w:w="159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02B51D4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Titulari</w:t>
            </w:r>
          </w:p>
        </w:tc>
        <w:tc>
          <w:tcPr>
            <w:tcW w:w="431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79314891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Titlu Prenume NUME</w:t>
            </w:r>
          </w:p>
        </w:tc>
        <w:tc>
          <w:tcPr>
            <w:tcW w:w="183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9B0D57" w:rsidR="00352812" w:rsidP="002B2D14" w:rsidRDefault="00352812" w14:paraId="72B9D4B7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Semnătura</w:t>
            </w:r>
          </w:p>
        </w:tc>
      </w:tr>
      <w:tr w:rsidRPr="009B0D57" w:rsidR="00352812" w:rsidTr="2CAC38CF" w14:paraId="568D79BA" w14:textId="77777777">
        <w:trPr>
          <w:trHeight w:val="434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9B0D57" w:rsidR="00352812" w:rsidP="0404DBEA" w:rsidRDefault="00352812" w14:paraId="6A9FF770" w14:textId="3588AD4A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</w:pPr>
            <w:r w:rsidRPr="0404DBEA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20</w:t>
            </w:r>
            <w:r w:rsidRPr="0404DBEA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.</w:t>
            </w:r>
            <w:r w:rsidRPr="0404DBEA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0</w:t>
            </w:r>
            <w:r w:rsidRPr="0404DBEA" w:rsidR="606197DB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6</w:t>
            </w:r>
            <w:r w:rsidRPr="0404DBEA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.</w:t>
            </w:r>
            <w:r w:rsidRPr="0404DBEA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20</w:t>
            </w:r>
            <w:r w:rsidRPr="0404DBEA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2</w:t>
            </w:r>
            <w:r w:rsidRPr="0404DBEA" w:rsidR="74F3C93B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15E481DF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Curs</w:t>
            </w: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7A56F6FD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Prof.dr.ing. Mircea Cristian DUDESCU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9B0D57" w:rsidR="00352812" w:rsidP="002B2D14" w:rsidRDefault="00352812" w14:paraId="754E43D7" w14:textId="2C9FD6E0">
            <w:pPr>
              <w:keepNext w:val="1"/>
              <w:keepLines w:val="1"/>
            </w:pPr>
          </w:p>
        </w:tc>
      </w:tr>
      <w:tr w:rsidRPr="009B0D57" w:rsidR="00352812" w:rsidTr="2CAC38CF" w14:paraId="7DEF3774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9B0D57" w:rsidR="00352812" w:rsidP="002B2D14" w:rsidRDefault="00352812" w14:paraId="0C83C0B2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592" w:type="dxa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35842443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Aplicații</w:t>
            </w: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296FEFA4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Sl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.dr.ing.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Radu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CHIOREAN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9B0D57" w:rsidR="00352812" w:rsidP="002B2D14" w:rsidRDefault="00352812" w14:paraId="46491D20" w14:textId="4240B004">
            <w:pPr>
              <w:keepNext w:val="1"/>
              <w:keepLines w:val="1"/>
            </w:pPr>
          </w:p>
        </w:tc>
      </w:tr>
      <w:tr w:rsidRPr="009B0D57" w:rsidR="00352812" w:rsidTr="2CAC38CF" w14:paraId="5C591A17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9B0D57" w:rsidR="00352812" w:rsidP="002B2D14" w:rsidRDefault="00352812" w14:paraId="5D2F4D62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592" w:type="dxa"/>
            <w:vMerge/>
            <w:tcBorders/>
            <w:tcMar/>
            <w:vAlign w:val="center"/>
          </w:tcPr>
          <w:p w:rsidRPr="009B0D57" w:rsidR="00352812" w:rsidP="002B2D14" w:rsidRDefault="00352812" w14:paraId="7AB88655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14067400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Sl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.dr.ing.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Ioana</w:t>
            </w: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RAD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9B0D57" w:rsidR="00352812" w:rsidP="002B2D14" w:rsidRDefault="00352812" w14:paraId="569CE70F" w14:textId="23CE304F">
            <w:pPr>
              <w:keepNext w:val="1"/>
              <w:keepLines w:val="1"/>
            </w:pPr>
          </w:p>
        </w:tc>
      </w:tr>
      <w:tr w:rsidRPr="009B0D57" w:rsidR="00352812" w:rsidTr="2CAC38CF" w14:paraId="3B755370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9B0D57" w:rsidR="00352812" w:rsidP="002B2D14" w:rsidRDefault="00352812" w14:paraId="614AD6EB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592" w:type="dxa"/>
            <w:vMerge/>
            <w:tcBorders/>
            <w:tcMar/>
            <w:vAlign w:val="center"/>
          </w:tcPr>
          <w:p w:rsidRPr="009B0D57" w:rsidR="00352812" w:rsidP="002B2D14" w:rsidRDefault="00352812" w14:paraId="0F23EB29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9B0D57" w:rsidR="00352812" w:rsidP="002B2D14" w:rsidRDefault="00352812" w14:paraId="70014C0C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Asist.dr.ing. Cristian VILĂU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9B0D57" w:rsidR="00352812" w:rsidP="002B2D14" w:rsidRDefault="00352812" w14:paraId="7CCF657C" w14:textId="617A293A">
            <w:pPr>
              <w:keepNext w:val="1"/>
              <w:keepLines w:val="1"/>
            </w:pPr>
          </w:p>
        </w:tc>
      </w:tr>
    </w:tbl>
    <w:p w:rsidR="00352812" w:rsidP="00352812" w:rsidRDefault="00352812" w14:paraId="1F0EC03D" w14:textId="77777777"/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4"/>
        <w:gridCol w:w="3954"/>
      </w:tblGrid>
      <w:tr w:rsidRPr="009B0D57" w:rsidR="00352812" w:rsidTr="544BC690" w14:paraId="1E94D8B8" w14:textId="77777777">
        <w:tc>
          <w:tcPr>
            <w:tcW w:w="5654" w:type="dxa"/>
            <w:tcMar/>
          </w:tcPr>
          <w:p w:rsidRPr="009B0D57" w:rsidR="00352812" w:rsidP="002B2D14" w:rsidRDefault="00352812" w14:paraId="13F1A1C1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IM</w:t>
            </w:r>
          </w:p>
          <w:p w:rsidRPr="009B0D57" w:rsidR="00352812" w:rsidP="0404DBEA" w:rsidRDefault="00352812" w14:paraId="37D7286E" w14:textId="68A3A009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</w:pPr>
            <w:r w:rsidRPr="544BC690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2</w:t>
            </w:r>
            <w:r w:rsidRPr="544BC690" w:rsidR="25E74A40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1</w:t>
            </w:r>
            <w:r w:rsidRPr="544BC690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.0</w:t>
            </w:r>
            <w:r w:rsidRPr="544BC690" w:rsidR="01205F9B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6</w:t>
            </w:r>
            <w:r w:rsidRPr="544BC690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.202</w:t>
            </w:r>
            <w:r w:rsidRPr="544BC690" w:rsidR="11242999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4</w:t>
            </w:r>
          </w:p>
          <w:p w:rsidRPr="009B0D57" w:rsidR="00352812" w:rsidP="002B2D14" w:rsidRDefault="00352812" w14:paraId="5436CA18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:rsidRPr="009B0D57" w:rsidR="00352812" w:rsidP="002B2D14" w:rsidRDefault="00352812" w14:paraId="54F3D528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3954" w:type="dxa"/>
            <w:tcMar/>
          </w:tcPr>
          <w:p w:rsidRPr="009B0D57" w:rsidR="00352812" w:rsidP="002B2D14" w:rsidRDefault="00352812" w14:paraId="29454297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Director Departament Inginerie Mecanica</w:t>
            </w:r>
          </w:p>
          <w:p w:rsidRPr="009B0D57" w:rsidR="00352812" w:rsidP="0404DBEA" w:rsidRDefault="00352812" w14:paraId="61185346" w14:textId="73D17E5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</w:pPr>
            <w:r w:rsidRPr="0404DBEA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Prof.dr.ing</w:t>
            </w:r>
            <w:r w:rsidRPr="0404DBEA" w:rsidR="00352812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 xml:space="preserve">. </w:t>
            </w:r>
            <w:r w:rsidRPr="0404DBEA" w:rsidR="1C9D1B5C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  <w:t>Cristian Dudescu</w:t>
            </w:r>
          </w:p>
          <w:p w:rsidRPr="009B0D57" w:rsidR="00352812" w:rsidP="002B2D14" w:rsidRDefault="00352812" w14:paraId="7D3F9C03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:rsidRPr="009B0D57" w:rsidR="00352812" w:rsidP="002B2D14" w:rsidRDefault="00352812" w14:paraId="0C511B66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Pr="009B0D57" w:rsidR="00352812" w:rsidTr="544BC690" w14:paraId="502BAA3C" w14:textId="77777777">
        <w:tc>
          <w:tcPr>
            <w:tcW w:w="5654" w:type="dxa"/>
            <w:tcMar/>
          </w:tcPr>
          <w:p w:rsidRPr="009B0D57" w:rsidR="00352812" w:rsidP="002B2D14" w:rsidRDefault="00352812" w14:paraId="4F4ADB51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:rsidRPr="009B0D57" w:rsidR="00352812" w:rsidP="002B2D14" w:rsidRDefault="00352812" w14:paraId="05CC8F6A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ARMM</w:t>
            </w:r>
          </w:p>
          <w:p w:rsidRPr="009B0D57" w:rsidR="00352812" w:rsidP="0404DBEA" w:rsidRDefault="00352812" w14:paraId="13A698F2" w14:textId="0CD626C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US"/>
              </w:rPr>
            </w:pPr>
          </w:p>
        </w:tc>
        <w:tc>
          <w:tcPr>
            <w:tcW w:w="3954" w:type="dxa"/>
            <w:tcMar/>
          </w:tcPr>
          <w:p w:rsidRPr="009B0D57" w:rsidR="00352812" w:rsidP="002B2D14" w:rsidRDefault="00352812" w14:paraId="794641AB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:rsidRPr="009B0D57" w:rsidR="00352812" w:rsidP="002B2D14" w:rsidRDefault="00352812" w14:paraId="17524173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Decan</w:t>
            </w:r>
          </w:p>
          <w:p w:rsidRPr="009B0D57" w:rsidR="00352812" w:rsidP="002B2D14" w:rsidRDefault="00352812" w14:paraId="49A583DC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9B0D57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Prof.dr.ing.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Nicolae Filip</w:t>
            </w:r>
          </w:p>
          <w:p w:rsidRPr="009B0D57" w:rsidR="00352812" w:rsidP="002B2D14" w:rsidRDefault="00352812" w14:paraId="6DC079C4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:rsidRPr="009B0D57" w:rsidR="00352812" w:rsidP="002B2D14" w:rsidRDefault="00352812" w14:paraId="0C0C5529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</w:tbl>
    <w:p w:rsidR="003773FF" w:rsidP="005A3850" w:rsidRDefault="003773FF" w14:paraId="05B1E241" w14:textId="780857F3">
      <w:pPr>
        <w:rPr>
          <w:rFonts w:asciiTheme="minorHAnsi" w:hAnsiTheme="minorHAnsi" w:cstheme="minorHAnsi"/>
          <w:sz w:val="12"/>
          <w:szCs w:val="12"/>
        </w:rPr>
      </w:pPr>
    </w:p>
    <w:p w:rsidR="00380286" w:rsidP="005A3850" w:rsidRDefault="00380286" w14:paraId="732306AE" w14:textId="21C4264B">
      <w:pPr>
        <w:rPr>
          <w:rFonts w:asciiTheme="minorHAnsi" w:hAnsiTheme="minorHAnsi" w:cstheme="minorHAnsi"/>
          <w:sz w:val="12"/>
          <w:szCs w:val="12"/>
        </w:rPr>
      </w:pPr>
    </w:p>
    <w:p w:rsidRPr="009B0D57" w:rsidR="00380286" w:rsidP="005A3850" w:rsidRDefault="00380286" w14:paraId="7CFDC011" w14:textId="77777777">
      <w:pPr>
        <w:rPr>
          <w:rFonts w:asciiTheme="minorHAnsi" w:hAnsiTheme="minorHAnsi" w:cstheme="minorHAnsi"/>
          <w:sz w:val="12"/>
          <w:szCs w:val="12"/>
        </w:rPr>
      </w:pPr>
    </w:p>
    <w:p w:rsidRPr="009B0D57" w:rsidR="00DF6F11" w:rsidP="005A3850" w:rsidRDefault="00DF6F11" w14:paraId="406B1F70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9B0D57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5E233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65491703">
    <w:abstractNumId w:val="1"/>
  </w:num>
  <w:num w:numId="2" w16cid:durableId="1811361407">
    <w:abstractNumId w:val="3"/>
  </w:num>
  <w:num w:numId="3" w16cid:durableId="311913756">
    <w:abstractNumId w:val="4"/>
  </w:num>
  <w:num w:numId="4" w16cid:durableId="143670492">
    <w:abstractNumId w:val="7"/>
  </w:num>
  <w:num w:numId="5" w16cid:durableId="1998612748">
    <w:abstractNumId w:val="8"/>
  </w:num>
  <w:num w:numId="6" w16cid:durableId="523136536">
    <w:abstractNumId w:val="6"/>
  </w:num>
  <w:num w:numId="7" w16cid:durableId="468016274">
    <w:abstractNumId w:val="2"/>
  </w:num>
  <w:num w:numId="8" w16cid:durableId="1136142949">
    <w:abstractNumId w:val="0"/>
  </w:num>
  <w:num w:numId="9" w16cid:durableId="26381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13EF4"/>
    <w:rsid w:val="00030BDA"/>
    <w:rsid w:val="00037AE8"/>
    <w:rsid w:val="000400E9"/>
    <w:rsid w:val="00044A0A"/>
    <w:rsid w:val="00056807"/>
    <w:rsid w:val="00063176"/>
    <w:rsid w:val="000643C5"/>
    <w:rsid w:val="00073FAD"/>
    <w:rsid w:val="000750C7"/>
    <w:rsid w:val="00077764"/>
    <w:rsid w:val="000A3099"/>
    <w:rsid w:val="000A4F4F"/>
    <w:rsid w:val="000C15A3"/>
    <w:rsid w:val="000C40AD"/>
    <w:rsid w:val="000C646E"/>
    <w:rsid w:val="000E1E03"/>
    <w:rsid w:val="000E55D2"/>
    <w:rsid w:val="000E6B2C"/>
    <w:rsid w:val="00100823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107C2"/>
    <w:rsid w:val="002151F9"/>
    <w:rsid w:val="00215372"/>
    <w:rsid w:val="00242A4D"/>
    <w:rsid w:val="002456C4"/>
    <w:rsid w:val="002709BE"/>
    <w:rsid w:val="00272694"/>
    <w:rsid w:val="00272829"/>
    <w:rsid w:val="002B2076"/>
    <w:rsid w:val="002B565C"/>
    <w:rsid w:val="002D2607"/>
    <w:rsid w:val="002F1E20"/>
    <w:rsid w:val="002F6ED1"/>
    <w:rsid w:val="00312A32"/>
    <w:rsid w:val="00330068"/>
    <w:rsid w:val="00332E84"/>
    <w:rsid w:val="003463C5"/>
    <w:rsid w:val="00350644"/>
    <w:rsid w:val="00352812"/>
    <w:rsid w:val="0036399C"/>
    <w:rsid w:val="00363DA3"/>
    <w:rsid w:val="00374325"/>
    <w:rsid w:val="003773FF"/>
    <w:rsid w:val="00380286"/>
    <w:rsid w:val="00390319"/>
    <w:rsid w:val="003927A9"/>
    <w:rsid w:val="00395924"/>
    <w:rsid w:val="003B0A19"/>
    <w:rsid w:val="003B1663"/>
    <w:rsid w:val="003B3BDF"/>
    <w:rsid w:val="003B5E4E"/>
    <w:rsid w:val="003C3715"/>
    <w:rsid w:val="003C4628"/>
    <w:rsid w:val="003C6569"/>
    <w:rsid w:val="003E5614"/>
    <w:rsid w:val="00413C90"/>
    <w:rsid w:val="00421205"/>
    <w:rsid w:val="00441D4B"/>
    <w:rsid w:val="00452459"/>
    <w:rsid w:val="00464477"/>
    <w:rsid w:val="00465B9C"/>
    <w:rsid w:val="00467486"/>
    <w:rsid w:val="004B0B7F"/>
    <w:rsid w:val="004B619B"/>
    <w:rsid w:val="004D433B"/>
    <w:rsid w:val="004D5B94"/>
    <w:rsid w:val="004F4E2A"/>
    <w:rsid w:val="005022A3"/>
    <w:rsid w:val="005059A8"/>
    <w:rsid w:val="00517118"/>
    <w:rsid w:val="00521E4C"/>
    <w:rsid w:val="0052391F"/>
    <w:rsid w:val="00532018"/>
    <w:rsid w:val="00533FFA"/>
    <w:rsid w:val="00542BC3"/>
    <w:rsid w:val="00551B6B"/>
    <w:rsid w:val="00556F58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E7965"/>
    <w:rsid w:val="005F0C5A"/>
    <w:rsid w:val="005F705F"/>
    <w:rsid w:val="00615B27"/>
    <w:rsid w:val="006200A9"/>
    <w:rsid w:val="0063522D"/>
    <w:rsid w:val="00641525"/>
    <w:rsid w:val="00653A36"/>
    <w:rsid w:val="006A68F4"/>
    <w:rsid w:val="006D3668"/>
    <w:rsid w:val="006D3D3A"/>
    <w:rsid w:val="006D4686"/>
    <w:rsid w:val="006D4795"/>
    <w:rsid w:val="006D6452"/>
    <w:rsid w:val="006E2856"/>
    <w:rsid w:val="006F2A14"/>
    <w:rsid w:val="006F40AB"/>
    <w:rsid w:val="0070413A"/>
    <w:rsid w:val="00704D64"/>
    <w:rsid w:val="00716CD4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B4109"/>
    <w:rsid w:val="007E0E1B"/>
    <w:rsid w:val="007E3FA6"/>
    <w:rsid w:val="007F6D0E"/>
    <w:rsid w:val="00813F84"/>
    <w:rsid w:val="008234B3"/>
    <w:rsid w:val="0083004C"/>
    <w:rsid w:val="008376D2"/>
    <w:rsid w:val="008478F4"/>
    <w:rsid w:val="008617C0"/>
    <w:rsid w:val="00870EFF"/>
    <w:rsid w:val="0088732A"/>
    <w:rsid w:val="008A48A1"/>
    <w:rsid w:val="008C0A96"/>
    <w:rsid w:val="008C28F3"/>
    <w:rsid w:val="008F429E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0D57"/>
    <w:rsid w:val="009B41A1"/>
    <w:rsid w:val="009B7F53"/>
    <w:rsid w:val="009D07C5"/>
    <w:rsid w:val="009D2EA2"/>
    <w:rsid w:val="009E4ED5"/>
    <w:rsid w:val="00A03D9F"/>
    <w:rsid w:val="00A21162"/>
    <w:rsid w:val="00A22A98"/>
    <w:rsid w:val="00A530B9"/>
    <w:rsid w:val="00A55667"/>
    <w:rsid w:val="00A720E4"/>
    <w:rsid w:val="00A74FB2"/>
    <w:rsid w:val="00A90350"/>
    <w:rsid w:val="00AA0149"/>
    <w:rsid w:val="00AA3253"/>
    <w:rsid w:val="00AA7A24"/>
    <w:rsid w:val="00AB42B3"/>
    <w:rsid w:val="00AD353F"/>
    <w:rsid w:val="00AF2A38"/>
    <w:rsid w:val="00AF5E2A"/>
    <w:rsid w:val="00AF6A03"/>
    <w:rsid w:val="00B073D5"/>
    <w:rsid w:val="00B14376"/>
    <w:rsid w:val="00B2038B"/>
    <w:rsid w:val="00B206DD"/>
    <w:rsid w:val="00B2520F"/>
    <w:rsid w:val="00B26ADF"/>
    <w:rsid w:val="00B60DA1"/>
    <w:rsid w:val="00B6580C"/>
    <w:rsid w:val="00B67537"/>
    <w:rsid w:val="00B7771C"/>
    <w:rsid w:val="00B9582F"/>
    <w:rsid w:val="00BA3043"/>
    <w:rsid w:val="00BA37CE"/>
    <w:rsid w:val="00BA4D4A"/>
    <w:rsid w:val="00BD1AB1"/>
    <w:rsid w:val="00BD5CDF"/>
    <w:rsid w:val="00BF2052"/>
    <w:rsid w:val="00BF38E4"/>
    <w:rsid w:val="00C00254"/>
    <w:rsid w:val="00C00901"/>
    <w:rsid w:val="00C12220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D6C9E"/>
    <w:rsid w:val="00CE0774"/>
    <w:rsid w:val="00CE09FD"/>
    <w:rsid w:val="00CF7B75"/>
    <w:rsid w:val="00D103E0"/>
    <w:rsid w:val="00D20459"/>
    <w:rsid w:val="00D22FE9"/>
    <w:rsid w:val="00D27F59"/>
    <w:rsid w:val="00D36B42"/>
    <w:rsid w:val="00D446EA"/>
    <w:rsid w:val="00D44A2B"/>
    <w:rsid w:val="00D5415D"/>
    <w:rsid w:val="00D61027"/>
    <w:rsid w:val="00D63FE4"/>
    <w:rsid w:val="00D67DA5"/>
    <w:rsid w:val="00D83E70"/>
    <w:rsid w:val="00D90C12"/>
    <w:rsid w:val="00DA2BB6"/>
    <w:rsid w:val="00DB156E"/>
    <w:rsid w:val="00DB30DD"/>
    <w:rsid w:val="00DB332E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7567A"/>
    <w:rsid w:val="00E856B8"/>
    <w:rsid w:val="00EA7EE6"/>
    <w:rsid w:val="00EB596A"/>
    <w:rsid w:val="00EB7C4D"/>
    <w:rsid w:val="00EC0A91"/>
    <w:rsid w:val="00ED1C16"/>
    <w:rsid w:val="00EE0BA5"/>
    <w:rsid w:val="00EE62B5"/>
    <w:rsid w:val="00EF029F"/>
    <w:rsid w:val="00F03771"/>
    <w:rsid w:val="00F03BAA"/>
    <w:rsid w:val="00F1164A"/>
    <w:rsid w:val="00F145DE"/>
    <w:rsid w:val="00F2010D"/>
    <w:rsid w:val="00F22135"/>
    <w:rsid w:val="00F26C1D"/>
    <w:rsid w:val="00F31A69"/>
    <w:rsid w:val="00F35E81"/>
    <w:rsid w:val="00F42A8E"/>
    <w:rsid w:val="00F43D2A"/>
    <w:rsid w:val="00F47540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0EA5"/>
    <w:rsid w:val="00FB14F2"/>
    <w:rsid w:val="00FB173F"/>
    <w:rsid w:val="00FC2607"/>
    <w:rsid w:val="00FD4B37"/>
    <w:rsid w:val="00FE3C48"/>
    <w:rsid w:val="01205F9B"/>
    <w:rsid w:val="0404DBEA"/>
    <w:rsid w:val="11242999"/>
    <w:rsid w:val="1C9D1B5C"/>
    <w:rsid w:val="25E74A40"/>
    <w:rsid w:val="2CAC38CF"/>
    <w:rsid w:val="4BF040FE"/>
    <w:rsid w:val="544BC690"/>
    <w:rsid w:val="606197DB"/>
    <w:rsid w:val="6F40796F"/>
    <w:rsid w:val="74F3C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97DFA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14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1.xml" Id="rId11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3F846F-E3C0-40A4-920C-702CAFFDD586}"/>
</file>

<file path=customXml/itemProps2.xml><?xml version="1.0" encoding="utf-8"?>
<ds:datastoreItem xmlns:ds="http://schemas.openxmlformats.org/officeDocument/2006/customXml" ds:itemID="{5ECF7E11-4098-4EAC-8A3B-79799D69DCF2}"/>
</file>

<file path=customXml/itemProps3.xml><?xml version="1.0" encoding="utf-8"?>
<ds:datastoreItem xmlns:ds="http://schemas.openxmlformats.org/officeDocument/2006/customXml" ds:itemID="{1040977D-B086-4944-BA7D-79BDAB8EA7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12</cp:revision>
  <cp:lastPrinted>2020-10-13T07:42:00Z</cp:lastPrinted>
  <dcterms:created xsi:type="dcterms:W3CDTF">2022-10-06T05:58:00Z</dcterms:created>
  <dcterms:modified xsi:type="dcterms:W3CDTF">2024-06-26T06:07:18Z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